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宝山区供水公司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“高标准、快节奏、创一流”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大讨论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ind w:firstLine="643" w:firstLineChars="200"/>
        <w:rPr>
          <w:rFonts w:hint="eastAsia" w:ascii="黑体" w:hAnsi="黑体" w:eastAsia="黑体" w:cs="黑体"/>
          <w:sz w:val="32"/>
          <w:szCs w:val="40"/>
        </w:rPr>
      </w:pPr>
      <w:r>
        <w:rPr>
          <w:rFonts w:hint="eastAsia" w:ascii="黑体" w:hAnsi="黑体" w:eastAsia="黑体" w:cs="黑体"/>
          <w:b/>
          <w:bCs/>
          <w:sz w:val="32"/>
          <w:szCs w:val="40"/>
          <w:lang w:eastAsia="zh-CN"/>
        </w:rPr>
        <w:t>一</w:t>
      </w:r>
      <w:r>
        <w:rPr>
          <w:rFonts w:hint="eastAsia" w:ascii="黑体" w:hAnsi="黑体" w:eastAsia="黑体" w:cs="黑体"/>
          <w:b/>
          <w:bCs/>
          <w:sz w:val="32"/>
          <w:szCs w:val="40"/>
        </w:rPr>
        <w:t>、深刻认识“高标准、快节奏、创一流”</w:t>
      </w:r>
    </w:p>
    <w:p>
      <w:pPr>
        <w:pStyle w:val="4"/>
        <w:keepNext w:val="0"/>
        <w:keepLines w:val="0"/>
        <w:widowControl/>
        <w:suppressLineNumbers w:val="0"/>
        <w:shd w:val="clear" w:fill="FFFFFF"/>
        <w:ind w:left="0" w:firstLine="640" w:firstLineChars="200"/>
        <w:rPr>
          <w:rFonts w:hint="eastAsia" w:asciiTheme="minorHAnsi" w:hAnsiTheme="minorHAnsi" w:eastAsiaTheme="minorEastAsia" w:cstheme="minorBidi"/>
          <w:kern w:val="2"/>
          <w:sz w:val="32"/>
          <w:szCs w:val="40"/>
          <w:lang w:val="en-US" w:eastAsia="zh-CN" w:bidi="ar-SA"/>
        </w:rPr>
      </w:pPr>
      <w:r>
        <w:rPr>
          <w:rFonts w:hint="eastAsia"/>
          <w:sz w:val="32"/>
          <w:szCs w:val="40"/>
        </w:rPr>
        <w:t>这次讨论活动不同于以往任何一次政治学习活动</w:t>
      </w:r>
      <w:r>
        <w:rPr>
          <w:rFonts w:hint="eastAsia"/>
          <w:sz w:val="32"/>
          <w:szCs w:val="40"/>
          <w:lang w:eastAsia="zh-CN"/>
        </w:rPr>
        <w:t>，</w:t>
      </w:r>
      <w:r>
        <w:rPr>
          <w:rFonts w:hint="eastAsia" w:cstheme="minorBidi"/>
          <w:kern w:val="2"/>
          <w:sz w:val="32"/>
          <w:szCs w:val="40"/>
          <w:lang w:val="en-US" w:eastAsia="zh-CN" w:bidi="ar-SA"/>
        </w:rPr>
        <w:t>这次讨论活动</w:t>
      </w:r>
      <w:r>
        <w:rPr>
          <w:rFonts w:hint="eastAsia"/>
          <w:sz w:val="32"/>
          <w:szCs w:val="40"/>
        </w:rPr>
        <w:t>是一次新的思想革命，</w:t>
      </w:r>
      <w:r>
        <w:rPr>
          <w:rFonts w:hint="eastAsia" w:cstheme="minorBidi"/>
          <w:kern w:val="2"/>
          <w:sz w:val="32"/>
          <w:szCs w:val="40"/>
          <w:lang w:val="en-US" w:eastAsia="zh-CN" w:bidi="ar-SA"/>
        </w:rPr>
        <w:t>深刻的认识到</w:t>
      </w:r>
      <w:r>
        <w:rPr>
          <w:rFonts w:hint="eastAsia"/>
          <w:sz w:val="32"/>
          <w:szCs w:val="40"/>
        </w:rPr>
        <w:t>通过不断提升能力、提升标准、提升效率，不断提高自己的政治、政策水平，坚定政治信念</w:t>
      </w:r>
      <w:r>
        <w:rPr>
          <w:rFonts w:hint="eastAsia"/>
          <w:sz w:val="32"/>
          <w:szCs w:val="40"/>
          <w:lang w:eastAsia="zh-CN"/>
        </w:rPr>
        <w:t>。</w:t>
      </w:r>
      <w:r>
        <w:rPr>
          <w:rFonts w:hint="eastAsia"/>
          <w:sz w:val="32"/>
          <w:szCs w:val="40"/>
          <w:lang w:val="en-US" w:eastAsia="zh-CN"/>
        </w:rPr>
        <w:t>结合工作实际，努力</w:t>
      </w:r>
      <w:r>
        <w:rPr>
          <w:rFonts w:hint="default" w:asciiTheme="minorHAnsi" w:hAnsiTheme="minorHAnsi" w:eastAsiaTheme="minorEastAsia" w:cstheme="minorBidi"/>
          <w:kern w:val="2"/>
          <w:sz w:val="32"/>
          <w:szCs w:val="40"/>
          <w:lang w:val="en-US" w:eastAsia="zh-CN" w:bidi="ar-SA"/>
        </w:rPr>
        <w:t>提高作风建设水平，杜绝懒政、怠政、不作为行为。向更高的标准和目标看齐</w:t>
      </w:r>
      <w:r>
        <w:rPr>
          <w:rFonts w:hint="eastAsia" w:cstheme="minorBidi"/>
          <w:kern w:val="2"/>
          <w:sz w:val="32"/>
          <w:szCs w:val="40"/>
          <w:lang w:val="en-US" w:eastAsia="zh-CN" w:bidi="ar-SA"/>
        </w:rPr>
        <w:t>，</w:t>
      </w:r>
      <w:r>
        <w:rPr>
          <w:rFonts w:hint="default" w:asciiTheme="minorHAnsi" w:hAnsiTheme="minorHAnsi" w:eastAsiaTheme="minorEastAsia" w:cstheme="minorBidi"/>
          <w:kern w:val="2"/>
          <w:sz w:val="32"/>
          <w:szCs w:val="40"/>
          <w:lang w:val="en-US" w:eastAsia="zh-CN" w:bidi="ar-SA"/>
        </w:rPr>
        <w:t>提高工作标准，加快推进工作的节奏，向高水平看齐，干出实实在在的一流工作效果。</w:t>
      </w:r>
    </w:p>
    <w:p>
      <w:pPr>
        <w:ind w:firstLine="643" w:firstLineChars="200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二、查找问题增强责任感和紧迫感</w:t>
      </w:r>
    </w:p>
    <w:p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640" w:firstLineChars="200"/>
        <w:textAlignment w:val="auto"/>
        <w:rPr>
          <w:rFonts w:hint="eastAsia" w:asciiTheme="minorHAnsi" w:hAnsiTheme="minorHAnsi" w:eastAsiaTheme="minorEastAsia" w:cstheme="minorBidi"/>
          <w:kern w:val="2"/>
          <w:sz w:val="32"/>
          <w:szCs w:val="40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32"/>
          <w:szCs w:val="40"/>
          <w:lang w:val="en-US" w:eastAsia="zh-CN" w:bidi="ar-SA"/>
        </w:rPr>
        <w:t>通过 “高标准、快节奏、创一流”学习讨论活动深挖思想根源，查找自己思想中的薄弱环节，排查自己工作中的短板弱项，</w:t>
      </w:r>
      <w:r>
        <w:rPr>
          <w:rFonts w:hint="default" w:asciiTheme="minorHAnsi" w:hAnsiTheme="minorHAnsi" w:eastAsiaTheme="minorEastAsia" w:cstheme="minorBidi"/>
          <w:kern w:val="2"/>
          <w:sz w:val="32"/>
          <w:szCs w:val="40"/>
          <w:lang w:val="en-US" w:eastAsia="zh-CN" w:bidi="ar-SA"/>
        </w:rPr>
        <w:t>找准差距、制定措施、奋力赶超的工作思路,</w:t>
      </w:r>
      <w:r>
        <w:rPr>
          <w:rFonts w:hint="eastAsia" w:asciiTheme="minorHAnsi" w:hAnsiTheme="minorHAnsi" w:eastAsiaTheme="minorEastAsia" w:cstheme="minorBidi"/>
          <w:kern w:val="2"/>
          <w:sz w:val="32"/>
          <w:szCs w:val="40"/>
          <w:lang w:val="en-US" w:eastAsia="zh-CN" w:bidi="ar-SA"/>
        </w:rPr>
        <w:t>供水公司聚焦重点、明确方向，牢牢把握工作目标，大力提高办事效率，创优服务质量，助推优化营商环境，打出服务“组合拳”。</w:t>
      </w:r>
    </w:p>
    <w:p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640" w:firstLineChars="200"/>
        <w:textAlignment w:val="auto"/>
        <w:rPr>
          <w:rFonts w:hint="eastAsia" w:asciiTheme="minorHAnsi" w:hAnsiTheme="minorHAnsi" w:eastAsiaTheme="minorEastAsia" w:cstheme="minorBidi"/>
          <w:kern w:val="2"/>
          <w:sz w:val="32"/>
          <w:szCs w:val="40"/>
          <w:lang w:val="en-US" w:eastAsia="zh-CN" w:bidi="ar-SA"/>
        </w:rPr>
      </w:pPr>
      <w:r>
        <w:rPr>
          <w:rFonts w:hint="eastAsia" w:cstheme="minorBidi"/>
          <w:kern w:val="2"/>
          <w:sz w:val="32"/>
          <w:szCs w:val="40"/>
          <w:lang w:val="en-US" w:eastAsia="zh-CN" w:bidi="ar-SA"/>
        </w:rPr>
        <w:t>首先</w:t>
      </w:r>
      <w:r>
        <w:rPr>
          <w:rFonts w:hint="eastAsia" w:asciiTheme="minorHAnsi" w:hAnsiTheme="minorHAnsi" w:eastAsiaTheme="minorEastAsia" w:cstheme="minorBidi"/>
          <w:kern w:val="2"/>
          <w:sz w:val="32"/>
          <w:szCs w:val="40"/>
          <w:lang w:val="en-US" w:eastAsia="zh-CN" w:bidi="ar-SA"/>
        </w:rPr>
        <w:t>在思想认知上，加强员工的安全意识、道德意识和良心的教育，</w:t>
      </w:r>
      <w:r>
        <w:rPr>
          <w:rFonts w:hint="eastAsia" w:cstheme="minorBidi"/>
          <w:kern w:val="2"/>
          <w:sz w:val="32"/>
          <w:szCs w:val="40"/>
          <w:lang w:val="en-US" w:eastAsia="zh-CN" w:bidi="ar-SA"/>
        </w:rPr>
        <w:t>清楚</w:t>
      </w:r>
      <w:r>
        <w:rPr>
          <w:rFonts w:hint="eastAsia" w:asciiTheme="minorHAnsi" w:hAnsiTheme="minorHAnsi" w:eastAsiaTheme="minorEastAsia" w:cstheme="minorBidi"/>
          <w:kern w:val="2"/>
          <w:sz w:val="32"/>
          <w:szCs w:val="40"/>
          <w:lang w:val="en-US" w:eastAsia="zh-CN" w:bidi="ar-SA"/>
        </w:rPr>
        <w:t>估计</w:t>
      </w:r>
      <w:r>
        <w:rPr>
          <w:rFonts w:hint="eastAsia" w:cstheme="minorBidi"/>
          <w:kern w:val="2"/>
          <w:sz w:val="32"/>
          <w:szCs w:val="40"/>
          <w:lang w:val="en-US" w:eastAsia="zh-CN" w:bidi="ar-SA"/>
        </w:rPr>
        <w:t>供水的</w:t>
      </w:r>
      <w:r>
        <w:rPr>
          <w:rFonts w:hint="eastAsia" w:asciiTheme="minorHAnsi" w:hAnsiTheme="minorHAnsi" w:eastAsiaTheme="minorEastAsia" w:cstheme="minorBidi"/>
          <w:kern w:val="2"/>
          <w:sz w:val="32"/>
          <w:szCs w:val="40"/>
          <w:lang w:val="en-US" w:eastAsia="zh-CN" w:bidi="ar-SA"/>
        </w:rPr>
        <w:t>生产形势，对</w:t>
      </w:r>
      <w:r>
        <w:rPr>
          <w:rFonts w:hint="eastAsia" w:cstheme="minorBidi"/>
          <w:kern w:val="2"/>
          <w:sz w:val="32"/>
          <w:szCs w:val="40"/>
          <w:lang w:val="en-US" w:eastAsia="zh-CN" w:bidi="ar-SA"/>
        </w:rPr>
        <w:t>供水</w:t>
      </w:r>
      <w:r>
        <w:rPr>
          <w:rFonts w:hint="eastAsia" w:asciiTheme="minorHAnsi" w:hAnsiTheme="minorHAnsi" w:eastAsiaTheme="minorEastAsia" w:cstheme="minorBidi"/>
          <w:kern w:val="2"/>
          <w:sz w:val="32"/>
          <w:szCs w:val="40"/>
          <w:lang w:val="en-US" w:eastAsia="zh-CN" w:bidi="ar-SA"/>
        </w:rPr>
        <w:t>生产</w:t>
      </w:r>
      <w:r>
        <w:rPr>
          <w:rFonts w:hint="eastAsia" w:cstheme="minorBidi"/>
          <w:kern w:val="2"/>
          <w:sz w:val="32"/>
          <w:szCs w:val="40"/>
          <w:lang w:val="en-US" w:eastAsia="zh-CN" w:bidi="ar-SA"/>
        </w:rPr>
        <w:t>有清晰</w:t>
      </w:r>
      <w:r>
        <w:rPr>
          <w:rFonts w:hint="eastAsia" w:asciiTheme="minorHAnsi" w:hAnsiTheme="minorHAnsi" w:eastAsiaTheme="minorEastAsia" w:cstheme="minorBidi"/>
          <w:kern w:val="2"/>
          <w:sz w:val="32"/>
          <w:szCs w:val="40"/>
          <w:lang w:val="en-US" w:eastAsia="zh-CN" w:bidi="ar-SA"/>
        </w:rPr>
        <w:t>的认识</w:t>
      </w:r>
      <w:r>
        <w:rPr>
          <w:rFonts w:hint="eastAsia" w:cstheme="minorBidi"/>
          <w:kern w:val="2"/>
          <w:sz w:val="32"/>
          <w:szCs w:val="40"/>
          <w:lang w:val="en-US" w:eastAsia="zh-CN" w:bidi="ar-SA"/>
        </w:rPr>
        <w:t>、</w:t>
      </w:r>
      <w:r>
        <w:rPr>
          <w:rFonts w:hint="eastAsia" w:asciiTheme="minorHAnsi" w:hAnsiTheme="minorHAnsi" w:eastAsiaTheme="minorEastAsia" w:cstheme="minorBidi"/>
          <w:kern w:val="2"/>
          <w:sz w:val="32"/>
          <w:szCs w:val="40"/>
          <w:lang w:val="en-US" w:eastAsia="zh-CN" w:bidi="ar-SA"/>
        </w:rPr>
        <w:t>能力和水平</w:t>
      </w:r>
      <w:r>
        <w:rPr>
          <w:rFonts w:hint="eastAsia" w:cstheme="minorBidi"/>
          <w:kern w:val="2"/>
          <w:sz w:val="32"/>
          <w:szCs w:val="40"/>
          <w:lang w:val="en-US" w:eastAsia="zh-CN" w:bidi="ar-SA"/>
        </w:rPr>
        <w:t>，</w:t>
      </w:r>
      <w:r>
        <w:rPr>
          <w:rFonts w:hint="eastAsia" w:asciiTheme="minorHAnsi" w:hAnsiTheme="minorHAnsi" w:eastAsiaTheme="minorEastAsia" w:cstheme="minorBidi"/>
          <w:kern w:val="2"/>
          <w:sz w:val="32"/>
          <w:szCs w:val="40"/>
          <w:lang w:val="en-US" w:eastAsia="zh-CN" w:bidi="ar-SA"/>
        </w:rPr>
        <w:t>确保从思想上做好</w:t>
      </w:r>
      <w:r>
        <w:rPr>
          <w:rFonts w:hint="eastAsia" w:cstheme="minorBidi"/>
          <w:kern w:val="2"/>
          <w:sz w:val="32"/>
          <w:szCs w:val="40"/>
          <w:lang w:val="en-US" w:eastAsia="zh-CN" w:bidi="ar-SA"/>
        </w:rPr>
        <w:t>供水</w:t>
      </w:r>
      <w:r>
        <w:rPr>
          <w:rFonts w:hint="eastAsia" w:asciiTheme="minorHAnsi" w:hAnsiTheme="minorHAnsi" w:eastAsiaTheme="minorEastAsia" w:cstheme="minorBidi"/>
          <w:kern w:val="2"/>
          <w:sz w:val="32"/>
          <w:szCs w:val="40"/>
          <w:lang w:val="en-US" w:eastAsia="zh-CN" w:bidi="ar-SA"/>
        </w:rPr>
        <w:t>生产工作。</w:t>
      </w:r>
    </w:p>
    <w:p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640" w:firstLineChars="200"/>
        <w:textAlignment w:val="auto"/>
        <w:rPr>
          <w:rFonts w:hint="eastAsia" w:asciiTheme="minorHAnsi" w:hAnsiTheme="minorHAnsi" w:eastAsiaTheme="minorEastAsia" w:cstheme="minorBidi"/>
          <w:kern w:val="2"/>
          <w:sz w:val="32"/>
          <w:szCs w:val="40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32"/>
          <w:szCs w:val="40"/>
          <w:lang w:val="en-US" w:eastAsia="zh-CN" w:bidi="ar-SA"/>
        </w:rPr>
        <w:t>在制度上，认真贯彻落实公司的各项安全生产管理制度，根据现场工作情况制定相应的新制度，严格开展</w:t>
      </w:r>
      <w:r>
        <w:rPr>
          <w:rFonts w:hint="eastAsia" w:cstheme="minorBidi"/>
          <w:kern w:val="2"/>
          <w:sz w:val="32"/>
          <w:szCs w:val="40"/>
          <w:lang w:val="en-US" w:eastAsia="zh-CN" w:bidi="ar-SA"/>
        </w:rPr>
        <w:t>学</w:t>
      </w:r>
      <w:r>
        <w:rPr>
          <w:rFonts w:hint="eastAsia" w:asciiTheme="minorHAnsi" w:hAnsiTheme="minorHAnsi" w:eastAsiaTheme="minorEastAsia" w:cstheme="minorBidi"/>
          <w:kern w:val="2"/>
          <w:sz w:val="32"/>
          <w:szCs w:val="40"/>
          <w:lang w:val="en-US" w:eastAsia="zh-CN" w:bidi="ar-SA"/>
        </w:rPr>
        <w:t>制度，学规程，学标准，并运用在实际的工作当中，利用班前、班后的业余时间集体组织，分班学习，最终将生产管理制度得到落实。</w:t>
      </w:r>
    </w:p>
    <w:p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640" w:firstLineChars="200"/>
        <w:textAlignment w:val="auto"/>
        <w:rPr>
          <w:rFonts w:hint="eastAsia" w:asciiTheme="minorHAnsi" w:hAnsiTheme="minorHAnsi" w:eastAsiaTheme="minorEastAsia" w:cstheme="minorBidi"/>
          <w:kern w:val="2"/>
          <w:sz w:val="32"/>
          <w:szCs w:val="40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32"/>
          <w:szCs w:val="40"/>
          <w:lang w:val="en-US" w:eastAsia="zh-CN" w:bidi="ar-SA"/>
        </w:rPr>
        <w:t>在工作中，公司加强对外服务人员的业务技能和专业知识培训</w:t>
      </w:r>
      <w:r>
        <w:rPr>
          <w:rFonts w:hint="eastAsia" w:cstheme="minorBidi"/>
          <w:kern w:val="2"/>
          <w:sz w:val="32"/>
          <w:szCs w:val="40"/>
          <w:lang w:val="en-US" w:eastAsia="zh-CN" w:bidi="ar-SA"/>
        </w:rPr>
        <w:t>，</w:t>
      </w:r>
      <w:r>
        <w:rPr>
          <w:rFonts w:hint="eastAsia" w:asciiTheme="minorHAnsi" w:hAnsiTheme="minorHAnsi" w:eastAsiaTheme="minorEastAsia" w:cstheme="minorBidi"/>
          <w:kern w:val="2"/>
          <w:sz w:val="32"/>
          <w:szCs w:val="40"/>
          <w:lang w:val="en-US" w:eastAsia="zh-CN" w:bidi="ar-SA"/>
        </w:rPr>
        <w:t>尤其针对服务过程中出现的特殊案例及细节问题进行精细化培训，确保供水服务过程中出现问题能第一时间解决。</w:t>
      </w:r>
    </w:p>
    <w:p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640" w:firstLineChars="200"/>
        <w:textAlignment w:val="auto"/>
        <w:rPr>
          <w:rFonts w:hint="eastAsia" w:asciiTheme="minorHAnsi" w:hAnsiTheme="minorHAnsi" w:eastAsiaTheme="minorEastAsia" w:cstheme="minorBidi"/>
          <w:kern w:val="2"/>
          <w:sz w:val="32"/>
          <w:szCs w:val="40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32"/>
          <w:szCs w:val="40"/>
          <w:lang w:val="en-US" w:eastAsia="zh-CN" w:bidi="ar-SA"/>
        </w:rPr>
        <w:t>在应急工作中，要加大和提高员工的自身素质，开展自效、互救的演练和培训工作，产格按照要求配备救灾物资，达到齐全、有效。</w:t>
      </w:r>
    </w:p>
    <w:p>
      <w:pPr>
        <w:ind w:firstLine="643" w:firstLineChars="200"/>
        <w:rPr>
          <w:rFonts w:hint="default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  <w:t>三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、</w:t>
      </w:r>
      <w:r>
        <w:rPr>
          <w:rFonts w:hint="default" w:ascii="黑体" w:hAnsi="黑体" w:eastAsia="黑体" w:cs="黑体"/>
          <w:b/>
          <w:bCs/>
          <w:sz w:val="32"/>
          <w:szCs w:val="32"/>
          <w:lang w:val="en-US" w:eastAsia="zh-CN"/>
        </w:rPr>
        <w:t>创新创效，迎接挑战</w:t>
      </w:r>
    </w:p>
    <w:p>
      <w:pPr>
        <w:ind w:firstLine="640" w:firstLineChars="200"/>
        <w:rPr>
          <w:rFonts w:hint="default" w:asciiTheme="minorHAnsi" w:hAnsiTheme="minorHAnsi" w:eastAsiaTheme="minorEastAsia" w:cstheme="minorBidi"/>
          <w:kern w:val="2"/>
          <w:sz w:val="32"/>
          <w:szCs w:val="40"/>
          <w:lang w:val="en-US" w:eastAsia="zh-CN" w:bidi="ar-SA"/>
        </w:rPr>
      </w:pPr>
      <w:r>
        <w:rPr>
          <w:rFonts w:hint="default" w:asciiTheme="minorHAnsi" w:hAnsiTheme="minorHAnsi" w:eastAsiaTheme="minorEastAsia" w:cstheme="minorBidi"/>
          <w:kern w:val="2"/>
          <w:sz w:val="32"/>
          <w:szCs w:val="40"/>
          <w:lang w:val="en-US" w:eastAsia="zh-CN" w:bidi="ar-SA"/>
        </w:rPr>
        <w:t>创新是企业生存的法则</w:t>
      </w:r>
      <w:r>
        <w:rPr>
          <w:rFonts w:hint="eastAsia" w:asciiTheme="minorHAnsi" w:hAnsiTheme="minorHAnsi" w:eastAsiaTheme="minorEastAsia" w:cstheme="minorBidi"/>
          <w:kern w:val="2"/>
          <w:sz w:val="32"/>
          <w:szCs w:val="40"/>
          <w:lang w:val="en-US" w:eastAsia="zh-CN" w:bidi="ar-SA"/>
        </w:rPr>
        <w:t>，</w:t>
      </w:r>
      <w:r>
        <w:rPr>
          <w:rFonts w:hint="default" w:asciiTheme="minorHAnsi" w:hAnsiTheme="minorHAnsi" w:eastAsiaTheme="minorEastAsia" w:cstheme="minorBidi"/>
          <w:kern w:val="2"/>
          <w:sz w:val="32"/>
          <w:szCs w:val="40"/>
          <w:lang w:val="en-US" w:eastAsia="zh-CN" w:bidi="ar-SA"/>
        </w:rPr>
        <w:t>由于城市建设的不断扩大和市场状况的不断变化。供水</w:t>
      </w:r>
      <w:r>
        <w:rPr>
          <w:rFonts w:hint="eastAsia" w:asciiTheme="minorHAnsi" w:hAnsiTheme="minorHAnsi" w:eastAsiaTheme="minorEastAsia" w:cstheme="minorBidi"/>
          <w:kern w:val="2"/>
          <w:sz w:val="32"/>
          <w:szCs w:val="40"/>
          <w:lang w:val="en-US" w:eastAsia="zh-CN" w:bidi="ar-SA"/>
        </w:rPr>
        <w:t>公司</w:t>
      </w:r>
      <w:r>
        <w:rPr>
          <w:rFonts w:hint="default" w:asciiTheme="minorHAnsi" w:hAnsiTheme="minorHAnsi" w:eastAsiaTheme="minorEastAsia" w:cstheme="minorBidi"/>
          <w:kern w:val="2"/>
          <w:sz w:val="32"/>
          <w:szCs w:val="40"/>
          <w:lang w:val="en-US" w:eastAsia="zh-CN" w:bidi="ar-SA"/>
        </w:rPr>
        <w:t>急切的需要迈开新的发展步伐。</w:t>
      </w:r>
    </w:p>
    <w:p>
      <w:pPr>
        <w:ind w:firstLine="640" w:firstLineChars="200"/>
        <w:rPr>
          <w:rFonts w:hint="default" w:asciiTheme="minorHAnsi" w:hAnsiTheme="minorHAnsi" w:eastAsiaTheme="minorEastAsia" w:cstheme="minorBidi"/>
          <w:kern w:val="2"/>
          <w:sz w:val="32"/>
          <w:szCs w:val="40"/>
          <w:lang w:val="en-US" w:eastAsia="zh-CN" w:bidi="ar-SA"/>
        </w:rPr>
      </w:pPr>
      <w:r>
        <w:rPr>
          <w:rFonts w:hint="default" w:asciiTheme="minorHAnsi" w:hAnsiTheme="minorHAnsi" w:eastAsiaTheme="minorEastAsia" w:cstheme="minorBidi"/>
          <w:kern w:val="2"/>
          <w:sz w:val="32"/>
          <w:szCs w:val="40"/>
          <w:lang w:val="en-US" w:eastAsia="zh-CN" w:bidi="ar-SA"/>
        </w:rPr>
        <w:t>1、业务创新</w:t>
      </w:r>
    </w:p>
    <w:p>
      <w:pPr>
        <w:ind w:firstLine="640" w:firstLineChars="200"/>
        <w:rPr>
          <w:rFonts w:hint="default" w:asciiTheme="minorHAnsi" w:hAnsiTheme="minorHAnsi" w:eastAsiaTheme="minorEastAsia" w:cstheme="minorBidi"/>
          <w:kern w:val="2"/>
          <w:sz w:val="32"/>
          <w:szCs w:val="40"/>
          <w:lang w:val="en-US" w:eastAsia="zh-CN" w:bidi="ar-SA"/>
        </w:rPr>
      </w:pPr>
      <w:r>
        <w:rPr>
          <w:rFonts w:hint="default" w:asciiTheme="minorHAnsi" w:hAnsiTheme="minorHAnsi" w:eastAsiaTheme="minorEastAsia" w:cstheme="minorBidi"/>
          <w:kern w:val="2"/>
          <w:sz w:val="32"/>
          <w:szCs w:val="40"/>
          <w:lang w:val="en-US" w:eastAsia="zh-CN" w:bidi="ar-SA"/>
        </w:rPr>
        <w:t>供水公司要传统的供水业务各个环节上加大控制力度，在管网维修、供水工程建设、设备维修、供水收费等环节拓宽服务面，保证供水服务质量</w:t>
      </w:r>
      <w:r>
        <w:rPr>
          <w:rFonts w:hint="eastAsia" w:cstheme="minorBidi"/>
          <w:kern w:val="2"/>
          <w:sz w:val="32"/>
          <w:szCs w:val="40"/>
          <w:lang w:val="en-US" w:eastAsia="zh-CN" w:bidi="ar-SA"/>
        </w:rPr>
        <w:t>，</w:t>
      </w:r>
      <w:r>
        <w:rPr>
          <w:rFonts w:hint="default" w:asciiTheme="minorHAnsi" w:hAnsiTheme="minorHAnsi" w:eastAsiaTheme="minorEastAsia" w:cstheme="minorBidi"/>
          <w:kern w:val="2"/>
          <w:sz w:val="32"/>
          <w:szCs w:val="40"/>
          <w:lang w:val="en-US" w:eastAsia="zh-CN" w:bidi="ar-SA"/>
        </w:rPr>
        <w:t>加快智慧水务建设步伐，完善供水监管体系，进一步了解辖区各供水区域的供水状况，以便于做好供水调度。</w:t>
      </w:r>
    </w:p>
    <w:p>
      <w:pPr>
        <w:ind w:firstLine="640" w:firstLineChars="200"/>
        <w:rPr>
          <w:rFonts w:hint="default" w:asciiTheme="minorHAnsi" w:hAnsiTheme="minorHAnsi" w:eastAsiaTheme="minorEastAsia" w:cstheme="minorBidi"/>
          <w:kern w:val="2"/>
          <w:sz w:val="32"/>
          <w:szCs w:val="40"/>
          <w:lang w:val="en-US" w:eastAsia="zh-CN" w:bidi="ar-SA"/>
        </w:rPr>
      </w:pPr>
      <w:r>
        <w:rPr>
          <w:rFonts w:hint="default" w:asciiTheme="minorHAnsi" w:hAnsiTheme="minorHAnsi" w:eastAsiaTheme="minorEastAsia" w:cstheme="minorBidi"/>
          <w:kern w:val="2"/>
          <w:sz w:val="32"/>
          <w:szCs w:val="40"/>
          <w:lang w:val="en-US" w:eastAsia="zh-CN" w:bidi="ar-SA"/>
        </w:rPr>
        <w:t>2、管理创新</w:t>
      </w:r>
    </w:p>
    <w:p>
      <w:pPr>
        <w:ind w:firstLine="640" w:firstLineChars="200"/>
        <w:rPr>
          <w:rFonts w:hint="default" w:asciiTheme="minorHAnsi" w:hAnsiTheme="minorHAnsi" w:eastAsiaTheme="minorEastAsia" w:cstheme="minorBidi"/>
          <w:kern w:val="2"/>
          <w:sz w:val="32"/>
          <w:szCs w:val="40"/>
          <w:lang w:val="en-US" w:eastAsia="zh-CN" w:bidi="ar-SA"/>
        </w:rPr>
      </w:pPr>
      <w:r>
        <w:rPr>
          <w:rFonts w:hint="default" w:asciiTheme="minorHAnsi" w:hAnsiTheme="minorHAnsi" w:eastAsiaTheme="minorEastAsia" w:cstheme="minorBidi"/>
          <w:kern w:val="2"/>
          <w:sz w:val="32"/>
          <w:szCs w:val="40"/>
          <w:lang w:val="en-US" w:eastAsia="zh-CN" w:bidi="ar-SA"/>
        </w:rPr>
        <w:t>管理是企业</w:t>
      </w:r>
      <w:r>
        <w:rPr>
          <w:rFonts w:hint="eastAsia" w:cstheme="minorBidi"/>
          <w:kern w:val="2"/>
          <w:sz w:val="32"/>
          <w:szCs w:val="40"/>
          <w:lang w:val="en-US" w:eastAsia="zh-CN" w:bidi="ar-SA"/>
        </w:rPr>
        <w:t>永恒</w:t>
      </w:r>
      <w:r>
        <w:rPr>
          <w:rFonts w:hint="default" w:asciiTheme="minorHAnsi" w:hAnsiTheme="minorHAnsi" w:eastAsiaTheme="minorEastAsia" w:cstheme="minorBidi"/>
          <w:kern w:val="2"/>
          <w:sz w:val="32"/>
          <w:szCs w:val="40"/>
          <w:lang w:val="en-US" w:eastAsia="zh-CN" w:bidi="ar-SA"/>
        </w:rPr>
        <w:t>的主题，是企业实现健康快速发展的根本保证。管理创新工作，充分调动企业职工参与管理创新的积极性和创造性，提高全员素质，不断探索适应企业自身特点的管理模式、管理方法和管理手段，组织企业管理人员分析查找企业管理中存在的薄弱环节和突出问题，推进企业管理制度化、规范化、科学化和现代化。</w:t>
      </w:r>
    </w:p>
    <w:p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</w:pPr>
      <w:r>
        <w:rPr>
          <w:rFonts w:hint="eastAsia" w:cstheme="minorBidi"/>
          <w:kern w:val="2"/>
          <w:sz w:val="32"/>
          <w:szCs w:val="40"/>
          <w:lang w:val="en-US" w:eastAsia="zh-CN" w:bidi="ar-SA"/>
        </w:rPr>
        <w:t>供水公司</w:t>
      </w:r>
      <w:r>
        <w:rPr>
          <w:rFonts w:hint="eastAsia" w:asciiTheme="minorHAnsi" w:hAnsiTheme="minorHAnsi" w:eastAsiaTheme="minorEastAsia" w:cstheme="minorBidi"/>
          <w:kern w:val="2"/>
          <w:sz w:val="32"/>
          <w:szCs w:val="40"/>
          <w:lang w:val="en-US" w:eastAsia="zh-CN" w:bidi="ar-SA"/>
        </w:rPr>
        <w:t>以“提速增效，安全供水、优质服务”为抓手，不断完善服务机制，创新服务举措，提升服务质量，确保在供水服务中取得实效。</w:t>
      </w:r>
      <w:r>
        <w:rPr>
          <w:rFonts w:hint="default" w:asciiTheme="minorHAnsi" w:hAnsiTheme="minorHAnsi" w:eastAsiaTheme="minorEastAsia" w:cstheme="minorBidi"/>
          <w:kern w:val="2"/>
          <w:sz w:val="32"/>
          <w:szCs w:val="40"/>
          <w:lang w:val="en-US" w:eastAsia="zh-CN" w:bidi="ar-SA"/>
        </w:rPr>
        <w:t>履新职、开新局，必须要有“高标准、快节奏、创一流”的工作作风</w:t>
      </w:r>
      <w:r>
        <w:rPr>
          <w:rFonts w:hint="eastAsia" w:cstheme="minorBidi"/>
          <w:kern w:val="2"/>
          <w:sz w:val="32"/>
          <w:szCs w:val="40"/>
          <w:lang w:val="en-US" w:eastAsia="zh-CN" w:bidi="ar-SA"/>
        </w:rPr>
        <w:t>，</w:t>
      </w:r>
      <w:r>
        <w:rPr>
          <w:rFonts w:hint="default" w:asciiTheme="minorHAnsi" w:hAnsiTheme="minorHAnsi" w:eastAsiaTheme="minorEastAsia" w:cstheme="minorBidi"/>
          <w:kern w:val="2"/>
          <w:sz w:val="32"/>
          <w:szCs w:val="40"/>
          <w:lang w:val="en-US" w:eastAsia="zh-CN" w:bidi="ar-SA"/>
        </w:rPr>
        <w:t>把工作热情转化为工作的实际效果。</w:t>
      </w:r>
    </w:p>
    <w:p>
      <w:pPr>
        <w:ind w:firstLine="640" w:firstLineChars="200"/>
        <w:rPr>
          <w:rFonts w:hint="default" w:asciiTheme="minorHAnsi" w:hAnsiTheme="minorHAnsi" w:eastAsiaTheme="minorEastAsia" w:cstheme="minorBidi"/>
          <w:kern w:val="2"/>
          <w:sz w:val="32"/>
          <w:szCs w:val="40"/>
          <w:lang w:val="en-US" w:eastAsia="zh-CN" w:bidi="ar-SA"/>
        </w:rPr>
      </w:pPr>
    </w:p>
    <w:p>
      <w:pPr>
        <w:ind w:firstLine="640" w:firstLineChars="200"/>
        <w:rPr>
          <w:rFonts w:hint="default" w:asciiTheme="minorHAnsi" w:hAnsiTheme="minorHAnsi" w:eastAsiaTheme="minorEastAsia" w:cstheme="minorBidi"/>
          <w:kern w:val="2"/>
          <w:sz w:val="32"/>
          <w:szCs w:val="40"/>
          <w:lang w:val="en-US" w:eastAsia="zh-CN" w:bidi="ar-SA"/>
        </w:rPr>
      </w:pPr>
    </w:p>
    <w:p>
      <w:pPr>
        <w:ind w:firstLine="640" w:firstLineChars="200"/>
        <w:rPr>
          <w:rFonts w:hint="default" w:asciiTheme="minorHAnsi" w:hAnsiTheme="minorHAnsi" w:eastAsiaTheme="minorEastAsia" w:cstheme="minorBidi"/>
          <w:kern w:val="2"/>
          <w:sz w:val="32"/>
          <w:szCs w:val="40"/>
          <w:lang w:val="en-US" w:eastAsia="zh-CN" w:bidi="ar-SA"/>
        </w:rPr>
      </w:pPr>
    </w:p>
    <w:p>
      <w:pPr>
        <w:ind w:firstLine="640" w:firstLineChars="200"/>
        <w:rPr>
          <w:rFonts w:hint="default" w:asciiTheme="minorHAnsi" w:hAnsiTheme="minorHAnsi" w:eastAsiaTheme="minorEastAsia" w:cstheme="minorBidi"/>
          <w:kern w:val="2"/>
          <w:sz w:val="32"/>
          <w:szCs w:val="40"/>
          <w:lang w:val="en-US" w:eastAsia="zh-CN" w:bidi="ar-SA"/>
        </w:rPr>
      </w:pPr>
    </w:p>
    <w:p>
      <w:pPr>
        <w:rPr>
          <w:rFonts w:hint="eastAsia" w:asciiTheme="minorHAnsi" w:hAnsiTheme="minorHAnsi" w:eastAsiaTheme="minorEastAsia" w:cstheme="minorBidi"/>
          <w:kern w:val="2"/>
          <w:sz w:val="32"/>
          <w:szCs w:val="40"/>
          <w:lang w:val="en-US" w:eastAsia="zh-CN" w:bidi="ar-SA"/>
        </w:rPr>
      </w:pPr>
      <w:bookmarkStart w:id="0" w:name="_GoBack"/>
      <w:bookmarkEnd w:id="0"/>
    </w:p>
    <w:sectPr>
      <w:headerReference r:id="rId3" w:type="default"/>
      <w:pgSz w:w="11906" w:h="16838"/>
      <w:pgMar w:top="1460" w:right="1800" w:bottom="1938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  <w:rPr>
        <w:rFonts w:hint="default" w:ascii="宋体" w:hAnsi="宋体" w:eastAsia="宋体" w:cs="宋体"/>
        <w:b/>
        <w:bCs/>
        <w:sz w:val="72"/>
        <w:szCs w:val="180"/>
        <w:lang w:val="en-US"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3574A2"/>
    <w:rsid w:val="1362330B"/>
    <w:rsid w:val="2E3574A2"/>
    <w:rsid w:val="3AE60B21"/>
    <w:rsid w:val="4BA63F20"/>
    <w:rsid w:val="57C8013A"/>
    <w:rsid w:val="603E0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2022-02-11T05:34:00Z</dcterms:created>
  <dc:creator>窝在家里走不了</dc:creator>
  <cp:lastModifiedBy>Administrator</cp:lastModifiedBy>
  <cp:lastPrinted>2022-02-11T08:13:00Z</cp:lastPrinted>
  <dcterms:modified xsi:type="dcterms:W3CDTF">2022-02-28T01:18:19Z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2EEDFAFDBD9A4102BA4F11957270D70C</vt:lpwstr>
  </property>
</Properties>
</file>