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A4D35">
      <w:pPr>
        <w:spacing w:line="260" w:lineRule="auto"/>
        <w:rPr>
          <w:rFonts w:ascii="Arial"/>
          <w:sz w:val="21"/>
        </w:rPr>
      </w:pPr>
    </w:p>
    <w:p w14:paraId="6215BF81">
      <w:pPr>
        <w:spacing w:line="260" w:lineRule="auto"/>
        <w:rPr>
          <w:rFonts w:ascii="Arial"/>
          <w:sz w:val="21"/>
        </w:rPr>
      </w:pPr>
    </w:p>
    <w:p w14:paraId="06BA4CAF">
      <w:pPr>
        <w:spacing w:line="261" w:lineRule="auto"/>
        <w:rPr>
          <w:rFonts w:ascii="Arial"/>
          <w:sz w:val="21"/>
        </w:rPr>
      </w:pPr>
    </w:p>
    <w:p w14:paraId="07165AB0">
      <w:pPr>
        <w:spacing w:line="261" w:lineRule="auto"/>
        <w:rPr>
          <w:rFonts w:ascii="Arial"/>
          <w:sz w:val="21"/>
        </w:rPr>
      </w:pPr>
    </w:p>
    <w:p w14:paraId="03A1819A">
      <w:pPr>
        <w:spacing w:line="261" w:lineRule="auto"/>
        <w:rPr>
          <w:rFonts w:ascii="Arial"/>
          <w:sz w:val="21"/>
        </w:rPr>
      </w:pPr>
    </w:p>
    <w:p w14:paraId="0BE86248">
      <w:pPr>
        <w:spacing w:line="261" w:lineRule="auto"/>
        <w:rPr>
          <w:rFonts w:ascii="Arial"/>
          <w:sz w:val="21"/>
        </w:rPr>
      </w:pPr>
    </w:p>
    <w:p w14:paraId="1A72F351">
      <w:pPr>
        <w:spacing w:line="261" w:lineRule="auto"/>
        <w:rPr>
          <w:rFonts w:ascii="Arial"/>
          <w:sz w:val="21"/>
        </w:rPr>
      </w:pPr>
    </w:p>
    <w:p w14:paraId="5CAA2A78">
      <w:pPr>
        <w:spacing w:line="261" w:lineRule="auto"/>
        <w:rPr>
          <w:rFonts w:ascii="Arial"/>
          <w:sz w:val="21"/>
        </w:rPr>
      </w:pPr>
    </w:p>
    <w:p w14:paraId="29B87EDF">
      <w:pPr>
        <w:spacing w:line="261" w:lineRule="auto"/>
        <w:rPr>
          <w:rFonts w:ascii="Arial"/>
          <w:sz w:val="21"/>
        </w:rPr>
      </w:pPr>
    </w:p>
    <w:p w14:paraId="09EF05AF">
      <w:pPr>
        <w:spacing w:line="261" w:lineRule="auto"/>
        <w:rPr>
          <w:rFonts w:ascii="Arial"/>
          <w:sz w:val="21"/>
        </w:rPr>
      </w:pPr>
    </w:p>
    <w:p w14:paraId="1BAE6A28">
      <w:pPr>
        <w:spacing w:before="303" w:line="222" w:lineRule="auto"/>
        <w:ind w:left="10" w:leftChars="0" w:hanging="10" w:firstLineChars="0"/>
        <w:jc w:val="center"/>
        <w:outlineLvl w:val="0"/>
        <w:rPr>
          <w:rFonts w:ascii="宋体" w:hAnsi="宋体" w:eastAsia="宋体" w:cs="宋体"/>
          <w:sz w:val="93"/>
          <w:szCs w:val="93"/>
        </w:rPr>
      </w:pPr>
      <w:r>
        <w:rPr>
          <w:rFonts w:hint="eastAsia" w:ascii="方正小标宋简体" w:hAnsi="方正小标宋简体" w:eastAsia="方正小标宋简体" w:cs="方正小标宋简体"/>
          <w:b w:val="0"/>
          <w:bCs w:val="0"/>
          <w:spacing w:val="19"/>
          <w:sz w:val="96"/>
          <w:szCs w:val="96"/>
        </w:rPr>
        <w:t>黑龙江省双鸭山市宝山区七星镇</w:t>
      </w:r>
      <w:r>
        <w:rPr>
          <w:rFonts w:hint="eastAsia" w:ascii="方正小标宋简体" w:hAnsi="方正小标宋简体" w:eastAsia="方正小标宋简体" w:cs="方正小标宋简体"/>
          <w:b w:val="0"/>
          <w:bCs w:val="0"/>
          <w:spacing w:val="15"/>
          <w:sz w:val="96"/>
          <w:szCs w:val="96"/>
        </w:rPr>
        <w:t>履行职责事项清单</w:t>
      </w:r>
    </w:p>
    <w:p w14:paraId="499F439C">
      <w:pPr>
        <w:spacing w:line="222" w:lineRule="auto"/>
        <w:rPr>
          <w:rFonts w:ascii="宋体" w:hAnsi="宋体" w:eastAsia="宋体" w:cs="宋体"/>
          <w:sz w:val="93"/>
          <w:szCs w:val="93"/>
        </w:rPr>
        <w:sectPr>
          <w:pgSz w:w="16840" w:h="11910"/>
          <w:pgMar w:top="737" w:right="1009" w:bottom="567" w:left="1009" w:header="0" w:footer="0" w:gutter="0"/>
          <w:pgNumType w:fmt="decimal"/>
          <w:cols w:space="0" w:num="1"/>
          <w:rtlGutter w:val="0"/>
          <w:docGrid w:linePitch="0" w:charSpace="0"/>
        </w:sectPr>
      </w:pPr>
    </w:p>
    <w:p w14:paraId="324FF10D">
      <w:pPr>
        <w:widowControl/>
        <w:jc w:val="center"/>
        <w:rPr>
          <w:rFonts w:hint="eastAsia" w:ascii="方正小标宋简体" w:hAnsi="宋体" w:eastAsia="方正小标宋简体" w:cs="宋体"/>
          <w:color w:val="000000"/>
          <w:kern w:val="0"/>
          <w:sz w:val="44"/>
          <w:szCs w:val="44"/>
        </w:rPr>
      </w:pPr>
    </w:p>
    <w:p w14:paraId="605C0828">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目录</w:t>
      </w:r>
    </w:p>
    <w:p w14:paraId="02A9658F">
      <w:pPr>
        <w:widowControl/>
        <w:jc w:val="center"/>
        <w:rPr>
          <w:rFonts w:hint="eastAsia" w:ascii="方正小标宋简体" w:hAnsi="宋体" w:eastAsia="方正小标宋简体" w:cs="宋体"/>
          <w:color w:val="000000"/>
          <w:kern w:val="0"/>
          <w:sz w:val="24"/>
          <w:szCs w:val="24"/>
        </w:rPr>
      </w:pPr>
    </w:p>
    <w:p w14:paraId="47F062C5">
      <w:pPr>
        <w:widowControl/>
        <w:numPr>
          <w:ilvl w:val="0"/>
          <w:numId w:val="1"/>
        </w:numPr>
        <w:jc w:val="both"/>
        <w:rPr>
          <w:rFonts w:hint="eastAsia" w:ascii="方正小标宋简体" w:hAnsi="宋体" w:eastAsia="方正小标宋简体" w:cs="宋体"/>
          <w:color w:val="000000"/>
          <w:kern w:val="0"/>
          <w:sz w:val="32"/>
          <w:szCs w:val="32"/>
          <w:lang w:val="en-US" w:eastAsia="zh-CN"/>
        </w:rPr>
      </w:pPr>
      <w:r>
        <w:rPr>
          <w:rFonts w:hint="eastAsia" w:ascii="方正小标宋简体" w:hAnsi="宋体" w:eastAsia="方正小标宋简体" w:cs="宋体"/>
          <w:color w:val="000000"/>
          <w:kern w:val="0"/>
          <w:sz w:val="32"/>
          <w:szCs w:val="32"/>
          <w:lang w:val="en-US" w:eastAsia="zh-CN"/>
        </w:rPr>
        <w:t xml:space="preserve"> 基</w:t>
      </w:r>
      <w:r>
        <w:rPr>
          <w:rFonts w:hint="default" w:ascii="Times New Roman" w:hAnsi="Times New Roman" w:eastAsia="方正小标宋简体" w:cs="Times New Roman"/>
          <w:color w:val="000000"/>
          <w:kern w:val="0"/>
          <w:sz w:val="32"/>
          <w:szCs w:val="32"/>
          <w:lang w:val="en-US" w:eastAsia="zh-CN"/>
        </w:rPr>
        <w:t>本履职事项清单..............................................................................................................................</w:t>
      </w:r>
      <w:r>
        <w:rPr>
          <w:rFonts w:hint="eastAsia" w:ascii="方正小标宋简体" w:hAnsi="宋体" w:eastAsia="方正小标宋简体" w:cs="宋体"/>
          <w:color w:val="000000"/>
          <w:kern w:val="0"/>
          <w:sz w:val="32"/>
          <w:szCs w:val="32"/>
          <w:lang w:val="en-US" w:eastAsia="zh-CN"/>
        </w:rPr>
        <w:t>1-11</w:t>
      </w:r>
    </w:p>
    <w:p w14:paraId="17C8EE94">
      <w:pPr>
        <w:widowControl/>
        <w:numPr>
          <w:ilvl w:val="0"/>
          <w:numId w:val="1"/>
        </w:numPr>
        <w:jc w:val="both"/>
        <w:rPr>
          <w:rFonts w:hint="default" w:ascii="方正小标宋简体" w:hAnsi="宋体" w:eastAsia="方正小标宋简体" w:cs="宋体"/>
          <w:color w:val="000000"/>
          <w:kern w:val="0"/>
          <w:sz w:val="32"/>
          <w:szCs w:val="32"/>
          <w:lang w:val="en-US" w:eastAsia="zh-CN"/>
        </w:rPr>
      </w:pPr>
      <w:r>
        <w:rPr>
          <w:rFonts w:hint="eastAsia" w:ascii="方正小标宋简体" w:hAnsi="宋体" w:eastAsia="方正小标宋简体" w:cs="宋体"/>
          <w:color w:val="000000"/>
          <w:kern w:val="0"/>
          <w:sz w:val="32"/>
          <w:szCs w:val="32"/>
          <w:lang w:val="en-US" w:eastAsia="zh-CN"/>
        </w:rPr>
        <w:t xml:space="preserve"> 配合履职事项清单</w:t>
      </w:r>
      <w:r>
        <w:rPr>
          <w:rFonts w:hint="default" w:ascii="Times New Roman" w:hAnsi="Times New Roman" w:eastAsia="方正小标宋简体" w:cs="Times New Roman"/>
          <w:color w:val="000000"/>
          <w:kern w:val="0"/>
          <w:sz w:val="32"/>
          <w:szCs w:val="32"/>
          <w:lang w:val="en-US" w:eastAsia="zh-CN"/>
        </w:rPr>
        <w:t>..............................................................................................................................</w:t>
      </w:r>
      <w:r>
        <w:rPr>
          <w:rFonts w:hint="eastAsia" w:ascii="方正小标宋简体" w:hAnsi="宋体" w:eastAsia="方正小标宋简体" w:cs="宋体"/>
          <w:color w:val="000000"/>
          <w:kern w:val="0"/>
          <w:sz w:val="32"/>
          <w:szCs w:val="32"/>
          <w:lang w:val="en-US" w:eastAsia="zh-CN"/>
        </w:rPr>
        <w:t>12-39</w:t>
      </w:r>
    </w:p>
    <w:p w14:paraId="3772ABEF">
      <w:pPr>
        <w:widowControl/>
        <w:numPr>
          <w:ilvl w:val="0"/>
          <w:numId w:val="1"/>
        </w:numPr>
        <w:jc w:val="both"/>
        <w:rPr>
          <w:rFonts w:hint="default" w:ascii="方正小标宋简体" w:hAnsi="宋体" w:eastAsia="方正小标宋简体" w:cs="宋体"/>
          <w:color w:val="000000"/>
          <w:kern w:val="0"/>
          <w:sz w:val="32"/>
          <w:szCs w:val="32"/>
          <w:lang w:val="en-US" w:eastAsia="zh-CN"/>
        </w:rPr>
      </w:pPr>
      <w:r>
        <w:rPr>
          <w:rFonts w:hint="eastAsia" w:ascii="方正小标宋简体" w:hAnsi="宋体" w:eastAsia="方正小标宋简体" w:cs="宋体"/>
          <w:color w:val="000000"/>
          <w:kern w:val="0"/>
          <w:sz w:val="32"/>
          <w:szCs w:val="32"/>
          <w:lang w:val="en-US" w:eastAsia="zh-CN"/>
        </w:rPr>
        <w:t>上级部门收回事项清单</w:t>
      </w:r>
      <w:r>
        <w:rPr>
          <w:rFonts w:hint="default" w:ascii="Times New Roman" w:hAnsi="Times New Roman" w:eastAsia="方正小标宋简体" w:cs="Times New Roman"/>
          <w:color w:val="000000"/>
          <w:kern w:val="0"/>
          <w:sz w:val="32"/>
          <w:szCs w:val="32"/>
          <w:lang w:val="en-US" w:eastAsia="zh-CN"/>
        </w:rPr>
        <w:t>.......................................................................................................................</w:t>
      </w:r>
      <w:r>
        <w:rPr>
          <w:rFonts w:hint="eastAsia" w:ascii="方正小标宋简体" w:hAnsi="宋体" w:eastAsia="方正小标宋简体" w:cs="宋体"/>
          <w:color w:val="000000"/>
          <w:kern w:val="0"/>
          <w:sz w:val="32"/>
          <w:szCs w:val="32"/>
          <w:lang w:val="en-US" w:eastAsia="zh-CN"/>
        </w:rPr>
        <w:t>40-51</w:t>
      </w:r>
    </w:p>
    <w:p w14:paraId="360037E3">
      <w:pPr>
        <w:spacing w:line="219" w:lineRule="auto"/>
        <w:rPr>
          <w:rFonts w:ascii="Times New Roman" w:hAnsi="Times New Roman" w:eastAsia="Times New Roman" w:cs="Times New Roman"/>
        </w:rPr>
        <w:sectPr>
          <w:pgSz w:w="16840" w:h="11910"/>
          <w:pgMar w:top="737" w:right="1009" w:bottom="567" w:left="1009" w:header="0" w:footer="0" w:gutter="0"/>
          <w:pgNumType w:fmt="decimal"/>
          <w:cols w:space="0" w:num="1"/>
          <w:rtlGutter w:val="0"/>
          <w:docGrid w:linePitch="0" w:charSpace="0"/>
        </w:sectPr>
      </w:pPr>
    </w:p>
    <w:p w14:paraId="4C909DE9">
      <w:pPr>
        <w:spacing w:line="246" w:lineRule="auto"/>
        <w:rPr>
          <w:rFonts w:ascii="Arial"/>
          <w:sz w:val="21"/>
        </w:rPr>
      </w:pPr>
    </w:p>
    <w:p w14:paraId="75CB1BD4">
      <w:pPr>
        <w:widowControl/>
        <w:jc w:val="center"/>
      </w:pPr>
      <w:r>
        <w:rPr>
          <w:rFonts w:hint="eastAsia" w:ascii="方正小标宋简体" w:hAnsi="宋体" w:eastAsia="方正小标宋简体" w:cs="宋体"/>
          <w:color w:val="000000"/>
          <w:kern w:val="0"/>
          <w:sz w:val="44"/>
          <w:szCs w:val="44"/>
        </w:rPr>
        <w:t>基本履职事项清单</w:t>
      </w:r>
    </w:p>
    <w:tbl>
      <w:tblPr>
        <w:tblStyle w:val="7"/>
        <w:tblpPr w:leftFromText="180" w:rightFromText="180" w:vertAnchor="text" w:horzAnchor="page" w:tblpX="1039" w:tblpY="114"/>
        <w:tblOverlap w:val="never"/>
        <w:tblW w:w="1477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1"/>
        <w:gridCol w:w="14128"/>
      </w:tblGrid>
      <w:tr w14:paraId="315BB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651" w:type="dxa"/>
            <w:vAlign w:val="top"/>
          </w:tcPr>
          <w:p w14:paraId="07183E4D">
            <w:pPr>
              <w:spacing w:line="256" w:lineRule="auto"/>
              <w:rPr>
                <w:rFonts w:ascii="Arial"/>
                <w:sz w:val="21"/>
              </w:rPr>
            </w:pPr>
          </w:p>
          <w:p w14:paraId="7233C9BA">
            <w:pPr>
              <w:spacing w:before="72" w:line="223" w:lineRule="auto"/>
              <w:ind w:left="135"/>
              <w:rPr>
                <w:rFonts w:ascii="黑体" w:hAnsi="黑体" w:eastAsia="黑体" w:cs="黑体"/>
                <w:sz w:val="22"/>
                <w:szCs w:val="22"/>
              </w:rPr>
            </w:pPr>
            <w:r>
              <w:rPr>
                <w:rFonts w:ascii="黑体" w:hAnsi="黑体" w:eastAsia="黑体" w:cs="黑体"/>
                <w:spacing w:val="-4"/>
                <w:sz w:val="22"/>
                <w:szCs w:val="22"/>
              </w:rPr>
              <w:t>序号</w:t>
            </w:r>
          </w:p>
        </w:tc>
        <w:tc>
          <w:tcPr>
            <w:tcW w:w="14128" w:type="dxa"/>
            <w:vAlign w:val="top"/>
          </w:tcPr>
          <w:p w14:paraId="6BFFD4E6">
            <w:pPr>
              <w:spacing w:line="256" w:lineRule="auto"/>
              <w:rPr>
                <w:rFonts w:ascii="Arial"/>
                <w:sz w:val="21"/>
              </w:rPr>
            </w:pPr>
          </w:p>
          <w:p w14:paraId="0D91BD6D">
            <w:pPr>
              <w:spacing w:before="71" w:line="222" w:lineRule="auto"/>
              <w:ind w:left="7117"/>
              <w:rPr>
                <w:rFonts w:ascii="黑体" w:hAnsi="黑体" w:eastAsia="黑体" w:cs="黑体"/>
                <w:sz w:val="22"/>
                <w:szCs w:val="22"/>
              </w:rPr>
            </w:pPr>
            <w:r>
              <w:rPr>
                <w:rFonts w:ascii="黑体" w:hAnsi="黑体" w:eastAsia="黑体" w:cs="黑体"/>
                <w:spacing w:val="-3"/>
                <w:sz w:val="22"/>
                <w:szCs w:val="22"/>
              </w:rPr>
              <w:t>事项名称</w:t>
            </w:r>
          </w:p>
        </w:tc>
      </w:tr>
      <w:tr w14:paraId="532B0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79" w:type="dxa"/>
            <w:gridSpan w:val="2"/>
            <w:vAlign w:val="top"/>
          </w:tcPr>
          <w:p w14:paraId="519DFBCD">
            <w:pPr>
              <w:spacing w:before="169" w:line="222" w:lineRule="auto"/>
              <w:ind w:left="48"/>
              <w:rPr>
                <w:rFonts w:ascii="黑体" w:hAnsi="黑体" w:eastAsia="黑体" w:cs="黑体"/>
                <w:sz w:val="24"/>
                <w:szCs w:val="24"/>
              </w:rPr>
            </w:pPr>
            <w:r>
              <w:rPr>
                <w:rFonts w:ascii="黑体" w:hAnsi="黑体" w:eastAsia="黑体" w:cs="黑体"/>
                <w:spacing w:val="-2"/>
                <w:sz w:val="24"/>
                <w:szCs w:val="24"/>
              </w:rPr>
              <w:t>一、党的建设（28项）</w:t>
            </w:r>
          </w:p>
        </w:tc>
      </w:tr>
      <w:tr w14:paraId="4741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51" w:type="dxa"/>
            <w:vAlign w:val="top"/>
          </w:tcPr>
          <w:p w14:paraId="0AC194AD">
            <w:pPr>
              <w:spacing w:before="273" w:line="288" w:lineRule="exact"/>
              <w:ind w:left="320"/>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14128" w:type="dxa"/>
            <w:vAlign w:val="top"/>
          </w:tcPr>
          <w:p w14:paraId="69E3F05E">
            <w:pPr>
              <w:pStyle w:val="8"/>
              <w:spacing w:before="210"/>
              <w:ind w:left="48" w:right="111" w:hanging="1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深入学习习近平新时代中国特色社会主义思想，贯彻落实习近平总书记对黑龙江省重要讲话、重要指示批示精神，宣传和执行党的路</w:t>
            </w:r>
            <w:r>
              <w:rPr>
                <w:rFonts w:hint="eastAsia" w:ascii="仿宋_GB2312" w:hAnsi="仿宋_GB2312" w:eastAsia="仿宋_GB2312" w:cs="仿宋_GB2312"/>
                <w:spacing w:val="11"/>
                <w:sz w:val="20"/>
                <w:szCs w:val="20"/>
              </w:rPr>
              <w:t>线、方针、政策，宣传和执行党中央、上级组织和本组织的决议，按照党中央部署开展党内集中教育，加强政治建设，坚定拥护“两个确立”，坚决做到“两个维护”</w:t>
            </w:r>
          </w:p>
        </w:tc>
      </w:tr>
      <w:tr w14:paraId="56024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atLeast"/>
        </w:trPr>
        <w:tc>
          <w:tcPr>
            <w:tcW w:w="651" w:type="dxa"/>
            <w:vAlign w:val="top"/>
          </w:tcPr>
          <w:p w14:paraId="49085A7C">
            <w:pPr>
              <w:spacing w:before="275" w:line="288" w:lineRule="exact"/>
              <w:ind w:left="299"/>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14128" w:type="dxa"/>
            <w:vAlign w:val="top"/>
          </w:tcPr>
          <w:p w14:paraId="262F9032">
            <w:pPr>
              <w:spacing w:line="272" w:lineRule="auto"/>
              <w:rPr>
                <w:rFonts w:hint="eastAsia" w:ascii="仿宋_GB2312" w:hAnsi="仿宋_GB2312" w:eastAsia="仿宋_GB2312" w:cs="仿宋_GB2312"/>
                <w:sz w:val="20"/>
                <w:szCs w:val="20"/>
              </w:rPr>
            </w:pPr>
          </w:p>
          <w:p w14:paraId="772F2194">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加强本镇党委自身建设，贯彻民主集中制原则，抓好“三重一大”事项决策，落实“第一议题”学习、理论学习中心组学习、党内政治生活、党务公开管理工作</w:t>
            </w:r>
          </w:p>
        </w:tc>
      </w:tr>
      <w:tr w14:paraId="7C41F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51" w:type="dxa"/>
            <w:vAlign w:val="top"/>
          </w:tcPr>
          <w:p w14:paraId="19490838">
            <w:pPr>
              <w:spacing w:before="276" w:line="288" w:lineRule="exact"/>
              <w:ind w:left="303"/>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3</w:t>
            </w:r>
          </w:p>
        </w:tc>
        <w:tc>
          <w:tcPr>
            <w:tcW w:w="14128" w:type="dxa"/>
            <w:vAlign w:val="top"/>
          </w:tcPr>
          <w:p w14:paraId="165F03E5">
            <w:pPr>
              <w:spacing w:line="273" w:lineRule="auto"/>
              <w:rPr>
                <w:rFonts w:hint="eastAsia" w:ascii="仿宋_GB2312" w:hAnsi="仿宋_GB2312" w:eastAsia="仿宋_GB2312" w:cs="仿宋_GB2312"/>
                <w:sz w:val="20"/>
                <w:szCs w:val="20"/>
              </w:rPr>
            </w:pPr>
          </w:p>
          <w:p w14:paraId="6966C75D">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加强基层党组织标准化规范化建设，落实党的工作制度和组织生活制度；决定基层党组织成立撤销事项；调动或者</w:t>
            </w:r>
            <w:r>
              <w:rPr>
                <w:rFonts w:hint="eastAsia" w:ascii="仿宋_GB2312" w:hAnsi="仿宋_GB2312" w:eastAsia="仿宋_GB2312" w:cs="仿宋_GB2312"/>
                <w:spacing w:val="11"/>
                <w:sz w:val="20"/>
                <w:szCs w:val="20"/>
              </w:rPr>
              <w:t>指派基层党组织的负责人</w:t>
            </w:r>
          </w:p>
        </w:tc>
      </w:tr>
      <w:tr w14:paraId="38464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51" w:type="dxa"/>
            <w:vAlign w:val="top"/>
          </w:tcPr>
          <w:p w14:paraId="7AE52D47">
            <w:pPr>
              <w:spacing w:before="278" w:line="288" w:lineRule="exact"/>
              <w:ind w:left="298"/>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4</w:t>
            </w:r>
          </w:p>
        </w:tc>
        <w:tc>
          <w:tcPr>
            <w:tcW w:w="14128" w:type="dxa"/>
            <w:vAlign w:val="top"/>
          </w:tcPr>
          <w:p w14:paraId="5654B42F">
            <w:pPr>
              <w:spacing w:line="275" w:lineRule="auto"/>
              <w:rPr>
                <w:rFonts w:hint="eastAsia" w:ascii="仿宋_GB2312" w:hAnsi="仿宋_GB2312" w:eastAsia="仿宋_GB2312" w:cs="仿宋_GB2312"/>
                <w:sz w:val="20"/>
                <w:szCs w:val="20"/>
              </w:rPr>
            </w:pPr>
          </w:p>
          <w:p w14:paraId="03810023">
            <w:pPr>
              <w:pStyle w:val="8"/>
              <w:spacing w:before="62" w:line="224" w:lineRule="auto"/>
              <w:ind w:left="4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落实党内统计工作，做好中国共产党党内统计系统、党员管理信息系统、龙江先</w:t>
            </w:r>
            <w:r>
              <w:rPr>
                <w:rFonts w:hint="eastAsia" w:ascii="仿宋_GB2312" w:hAnsi="仿宋_GB2312" w:eastAsia="仿宋_GB2312" w:cs="仿宋_GB2312"/>
                <w:spacing w:val="11"/>
                <w:sz w:val="20"/>
                <w:szCs w:val="20"/>
              </w:rPr>
              <w:t>锋党建云平台等系统的信息维护、管理相关工作</w:t>
            </w:r>
          </w:p>
        </w:tc>
      </w:tr>
      <w:tr w14:paraId="2044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atLeast"/>
        </w:trPr>
        <w:tc>
          <w:tcPr>
            <w:tcW w:w="651" w:type="dxa"/>
            <w:vAlign w:val="top"/>
          </w:tcPr>
          <w:p w14:paraId="2C897DB7">
            <w:pPr>
              <w:spacing w:line="288" w:lineRule="auto"/>
              <w:rPr>
                <w:rFonts w:ascii="Arial"/>
                <w:sz w:val="21"/>
              </w:rPr>
            </w:pPr>
          </w:p>
          <w:p w14:paraId="6C07C4AF">
            <w:pPr>
              <w:spacing w:before="64" w:line="185" w:lineRule="auto"/>
              <w:ind w:left="305"/>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4128" w:type="dxa"/>
            <w:vAlign w:val="top"/>
          </w:tcPr>
          <w:p w14:paraId="1F145739">
            <w:pPr>
              <w:spacing w:line="277" w:lineRule="auto"/>
              <w:rPr>
                <w:rFonts w:hint="eastAsia" w:ascii="仿宋_GB2312" w:hAnsi="仿宋_GB2312" w:eastAsia="仿宋_GB2312" w:cs="仿宋_GB2312"/>
                <w:sz w:val="20"/>
                <w:szCs w:val="20"/>
              </w:rPr>
            </w:pPr>
          </w:p>
          <w:p w14:paraId="2ADF738C">
            <w:pPr>
              <w:pStyle w:val="8"/>
              <w:spacing w:before="62" w:line="224" w:lineRule="auto"/>
              <w:ind w:left="4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落实党管人才工作，制定人才工作目标和措施，负责开展人才队伍建设、政策宣传</w:t>
            </w:r>
            <w:r>
              <w:rPr>
                <w:rFonts w:hint="eastAsia" w:ascii="仿宋_GB2312" w:hAnsi="仿宋_GB2312" w:eastAsia="仿宋_GB2312" w:cs="仿宋_GB2312"/>
                <w:spacing w:val="11"/>
                <w:sz w:val="20"/>
                <w:szCs w:val="20"/>
              </w:rPr>
              <w:t>、培育引进、服务就业保障以及人才资源统计等工作</w:t>
            </w:r>
          </w:p>
        </w:tc>
      </w:tr>
      <w:tr w14:paraId="6C0E6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51" w:type="dxa"/>
            <w:vAlign w:val="top"/>
          </w:tcPr>
          <w:p w14:paraId="1CCD47D2">
            <w:pPr>
              <w:spacing w:before="281" w:line="288" w:lineRule="exact"/>
              <w:ind w:left="304"/>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6</w:t>
            </w:r>
          </w:p>
        </w:tc>
        <w:tc>
          <w:tcPr>
            <w:tcW w:w="14128" w:type="dxa"/>
            <w:vAlign w:val="top"/>
          </w:tcPr>
          <w:p w14:paraId="7BA3055D">
            <w:pPr>
              <w:pStyle w:val="8"/>
              <w:spacing w:before="217" w:line="239" w:lineRule="auto"/>
              <w:ind w:left="42" w:right="109" w:hanging="1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加强党员队伍建设，做好党员组织关系接转及流动党员管理工作，做好贫困党员帮扶工作。负责党员发展、教育、培训、管理、监督和服务，广泛开展“党课开讲啦”活动，做好党内关怀，依规稳妥处置不合格党员</w:t>
            </w:r>
          </w:p>
        </w:tc>
      </w:tr>
      <w:tr w14:paraId="44AD0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atLeast"/>
        </w:trPr>
        <w:tc>
          <w:tcPr>
            <w:tcW w:w="651" w:type="dxa"/>
            <w:vAlign w:val="top"/>
          </w:tcPr>
          <w:p w14:paraId="27CA05C3">
            <w:pPr>
              <w:spacing w:line="291" w:lineRule="auto"/>
              <w:rPr>
                <w:rFonts w:ascii="Arial"/>
                <w:sz w:val="21"/>
              </w:rPr>
            </w:pPr>
          </w:p>
          <w:p w14:paraId="2797FBD6">
            <w:pPr>
              <w:spacing w:before="64" w:line="185" w:lineRule="auto"/>
              <w:ind w:left="302"/>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4128" w:type="dxa"/>
            <w:vAlign w:val="top"/>
          </w:tcPr>
          <w:p w14:paraId="59025E35">
            <w:pPr>
              <w:spacing w:line="280" w:lineRule="auto"/>
              <w:rPr>
                <w:rFonts w:hint="eastAsia" w:ascii="仿宋_GB2312" w:hAnsi="仿宋_GB2312" w:eastAsia="仿宋_GB2312" w:cs="仿宋_GB2312"/>
                <w:sz w:val="20"/>
                <w:szCs w:val="20"/>
              </w:rPr>
            </w:pPr>
          </w:p>
          <w:p w14:paraId="2B1C3D4C">
            <w:pPr>
              <w:pStyle w:val="8"/>
              <w:spacing w:before="62" w:line="224" w:lineRule="auto"/>
              <w:ind w:left="4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常态化开展软弱涣散村党组织排查整顿、重点村分类管理等工作</w:t>
            </w:r>
          </w:p>
        </w:tc>
      </w:tr>
      <w:tr w14:paraId="2682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651" w:type="dxa"/>
            <w:vAlign w:val="top"/>
          </w:tcPr>
          <w:p w14:paraId="5278CE25">
            <w:pPr>
              <w:spacing w:before="284" w:line="288" w:lineRule="exact"/>
              <w:ind w:left="308"/>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8</w:t>
            </w:r>
          </w:p>
        </w:tc>
        <w:tc>
          <w:tcPr>
            <w:tcW w:w="14128" w:type="dxa"/>
            <w:vAlign w:val="top"/>
          </w:tcPr>
          <w:p w14:paraId="6B682EFB">
            <w:pPr>
              <w:spacing w:line="281" w:lineRule="auto"/>
              <w:rPr>
                <w:rFonts w:hint="eastAsia" w:ascii="仿宋_GB2312" w:hAnsi="仿宋_GB2312" w:eastAsia="仿宋_GB2312" w:cs="仿宋_GB2312"/>
                <w:sz w:val="20"/>
                <w:szCs w:val="20"/>
              </w:rPr>
            </w:pPr>
          </w:p>
          <w:p w14:paraId="6E7EB06B">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加强和指导本辖区“两企三新”党建工作，做到分散的小微企业、个体工商户、城乡社区社会组织党的组织和党的工作有效覆盖</w:t>
            </w:r>
          </w:p>
        </w:tc>
      </w:tr>
    </w:tbl>
    <w:p w14:paraId="0A3638DB">
      <w:pPr>
        <w:spacing w:line="172" w:lineRule="exact"/>
      </w:pPr>
    </w:p>
    <w:p w14:paraId="776F5BA7">
      <w:pPr>
        <w:spacing w:line="58" w:lineRule="exact"/>
      </w:pPr>
    </w:p>
    <w:p w14:paraId="09D0B6A4">
      <w:pPr>
        <w:spacing w:line="256" w:lineRule="auto"/>
        <w:rPr>
          <w:rFonts w:ascii="Arial"/>
          <w:sz w:val="21"/>
        </w:rPr>
        <w:sectPr>
          <w:headerReference r:id="rId5" w:type="default"/>
          <w:footerReference r:id="rId6" w:type="default"/>
          <w:pgSz w:w="16837" w:h="11905"/>
          <w:pgMar w:top="737" w:right="1009" w:bottom="567" w:left="1009" w:header="850" w:footer="567" w:gutter="0"/>
          <w:pgNumType w:fmt="decimal" w:start="1"/>
          <w:cols w:space="0" w:num="1"/>
          <w:rtlGutter w:val="0"/>
          <w:docGrid w:linePitch="0" w:charSpace="0"/>
        </w:sectPr>
      </w:pPr>
    </w:p>
    <w:tbl>
      <w:tblPr>
        <w:tblStyle w:val="7"/>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14165"/>
      </w:tblGrid>
      <w:tr w14:paraId="46756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trPr>
        <w:tc>
          <w:tcPr>
            <w:tcW w:w="654" w:type="dxa"/>
            <w:vAlign w:val="top"/>
          </w:tcPr>
          <w:p w14:paraId="59EB3879">
            <w:pPr>
              <w:spacing w:line="256" w:lineRule="auto"/>
              <w:rPr>
                <w:rFonts w:ascii="Arial"/>
                <w:sz w:val="21"/>
              </w:rPr>
            </w:pPr>
          </w:p>
          <w:p w14:paraId="224B7E1C">
            <w:pPr>
              <w:spacing w:before="72" w:line="223" w:lineRule="auto"/>
              <w:ind w:left="135"/>
              <w:rPr>
                <w:rFonts w:ascii="黑体" w:hAnsi="黑体" w:eastAsia="黑体" w:cs="黑体"/>
                <w:sz w:val="22"/>
                <w:szCs w:val="22"/>
              </w:rPr>
            </w:pPr>
            <w:r>
              <w:rPr>
                <w:rFonts w:ascii="黑体" w:hAnsi="黑体" w:eastAsia="黑体" w:cs="黑体"/>
                <w:spacing w:val="-4"/>
                <w:sz w:val="22"/>
                <w:szCs w:val="22"/>
              </w:rPr>
              <w:t>序号</w:t>
            </w:r>
          </w:p>
        </w:tc>
        <w:tc>
          <w:tcPr>
            <w:tcW w:w="14165" w:type="dxa"/>
            <w:vAlign w:val="top"/>
          </w:tcPr>
          <w:p w14:paraId="66C478D5">
            <w:pPr>
              <w:spacing w:line="256" w:lineRule="auto"/>
              <w:rPr>
                <w:rFonts w:ascii="Arial"/>
                <w:sz w:val="21"/>
              </w:rPr>
            </w:pPr>
          </w:p>
          <w:p w14:paraId="4E4F52E7">
            <w:pPr>
              <w:spacing w:before="71" w:line="222" w:lineRule="auto"/>
              <w:ind w:left="7117"/>
              <w:rPr>
                <w:rFonts w:ascii="黑体" w:hAnsi="黑体" w:eastAsia="黑体" w:cs="黑体"/>
                <w:sz w:val="22"/>
                <w:szCs w:val="22"/>
              </w:rPr>
            </w:pPr>
            <w:r>
              <w:rPr>
                <w:rFonts w:ascii="黑体" w:hAnsi="黑体" w:eastAsia="黑体" w:cs="黑体"/>
                <w:spacing w:val="-3"/>
                <w:sz w:val="22"/>
                <w:szCs w:val="22"/>
              </w:rPr>
              <w:t>事项名称</w:t>
            </w:r>
          </w:p>
        </w:tc>
      </w:tr>
      <w:tr w14:paraId="075E8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654" w:type="dxa"/>
            <w:vAlign w:val="top"/>
          </w:tcPr>
          <w:p w14:paraId="22A04441">
            <w:pPr>
              <w:spacing w:before="272" w:line="288" w:lineRule="exact"/>
              <w:ind w:left="303"/>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9</w:t>
            </w:r>
          </w:p>
        </w:tc>
        <w:tc>
          <w:tcPr>
            <w:tcW w:w="14165" w:type="dxa"/>
            <w:vAlign w:val="top"/>
          </w:tcPr>
          <w:p w14:paraId="1BF6CBD5">
            <w:pPr>
              <w:spacing w:line="268" w:lineRule="auto"/>
              <w:rPr>
                <w:rFonts w:hint="eastAsia" w:ascii="仿宋_GB2312" w:hAnsi="仿宋_GB2312" w:eastAsia="仿宋_GB2312" w:cs="仿宋_GB2312"/>
                <w:sz w:val="20"/>
                <w:szCs w:val="20"/>
              </w:rPr>
            </w:pPr>
          </w:p>
          <w:p w14:paraId="6045AFDF">
            <w:pPr>
              <w:pStyle w:val="8"/>
              <w:spacing w:before="62" w:line="224" w:lineRule="auto"/>
              <w:ind w:left="3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深化能力作风建设，推进攻坚破难、创先争优，推动思想解放、能力提</w:t>
            </w:r>
            <w:r>
              <w:rPr>
                <w:rFonts w:hint="eastAsia" w:ascii="仿宋_GB2312" w:hAnsi="仿宋_GB2312" w:eastAsia="仿宋_GB2312" w:cs="仿宋_GB2312"/>
                <w:spacing w:val="10"/>
                <w:sz w:val="20"/>
                <w:szCs w:val="20"/>
              </w:rPr>
              <w:t>升、作风转变、工作落实</w:t>
            </w:r>
          </w:p>
        </w:tc>
      </w:tr>
      <w:tr w14:paraId="7A1CC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654" w:type="dxa"/>
            <w:vAlign w:val="top"/>
          </w:tcPr>
          <w:p w14:paraId="1B8A66AA">
            <w:pPr>
              <w:spacing w:before="274" w:line="288" w:lineRule="exact"/>
              <w:ind w:left="26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10</w:t>
            </w:r>
          </w:p>
        </w:tc>
        <w:tc>
          <w:tcPr>
            <w:tcW w:w="14165" w:type="dxa"/>
            <w:vAlign w:val="top"/>
          </w:tcPr>
          <w:p w14:paraId="130A0EB6">
            <w:pPr>
              <w:spacing w:line="271" w:lineRule="auto"/>
              <w:rPr>
                <w:rFonts w:hint="eastAsia" w:ascii="仿宋_GB2312" w:hAnsi="仿宋_GB2312" w:eastAsia="仿宋_GB2312" w:cs="仿宋_GB2312"/>
                <w:sz w:val="20"/>
                <w:szCs w:val="20"/>
              </w:rPr>
            </w:pPr>
          </w:p>
          <w:p w14:paraId="015CA755">
            <w:pPr>
              <w:pStyle w:val="8"/>
              <w:spacing w:before="62"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负责本镇干部的教育、培养、选拔、考核和监督，加大年轻干部的选拔力度，完成各类评优、评先的推</w:t>
            </w:r>
            <w:r>
              <w:rPr>
                <w:rFonts w:hint="eastAsia" w:ascii="仿宋_GB2312" w:hAnsi="仿宋_GB2312" w:eastAsia="仿宋_GB2312" w:cs="仿宋_GB2312"/>
                <w:spacing w:val="11"/>
                <w:sz w:val="20"/>
                <w:szCs w:val="20"/>
              </w:rPr>
              <w:t>荐上报工作，做好离退休干部的管理和服务工作</w:t>
            </w:r>
          </w:p>
        </w:tc>
      </w:tr>
      <w:tr w14:paraId="424C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654" w:type="dxa"/>
            <w:vAlign w:val="top"/>
          </w:tcPr>
          <w:p w14:paraId="4F9FB8B3">
            <w:pPr>
              <w:spacing w:before="275" w:line="288" w:lineRule="exact"/>
              <w:ind w:left="26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11</w:t>
            </w:r>
          </w:p>
        </w:tc>
        <w:tc>
          <w:tcPr>
            <w:tcW w:w="14165" w:type="dxa"/>
            <w:vAlign w:val="top"/>
          </w:tcPr>
          <w:p w14:paraId="3888D623">
            <w:pPr>
              <w:pStyle w:val="8"/>
              <w:spacing w:before="210" w:line="241" w:lineRule="auto"/>
              <w:ind w:left="33" w:right="110" w:hanging="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做好人才服务和引进工作，培育农业科技人才、经营管理人才、法律服务人才、社会工作人才，加强乡村文化人才队伍建设，吸引各类人才到农村</w:t>
            </w:r>
            <w:r>
              <w:rPr>
                <w:rFonts w:hint="eastAsia" w:ascii="仿宋_GB2312" w:hAnsi="仿宋_GB2312" w:eastAsia="仿宋_GB2312" w:cs="仿宋_GB2312"/>
                <w:spacing w:val="11"/>
                <w:sz w:val="20"/>
                <w:szCs w:val="20"/>
              </w:rPr>
              <w:t>创业创新，把人才凝聚</w:t>
            </w:r>
            <w:r>
              <w:rPr>
                <w:rFonts w:hint="eastAsia" w:ascii="仿宋_GB2312" w:hAnsi="仿宋_GB2312" w:eastAsia="仿宋_GB2312" w:cs="仿宋_GB2312"/>
                <w:spacing w:val="5"/>
                <w:sz w:val="20"/>
                <w:szCs w:val="20"/>
              </w:rPr>
              <w:t>起来</w:t>
            </w:r>
          </w:p>
        </w:tc>
      </w:tr>
      <w:tr w14:paraId="1B269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654" w:type="dxa"/>
            <w:vAlign w:val="top"/>
          </w:tcPr>
          <w:p w14:paraId="603F0406">
            <w:pPr>
              <w:spacing w:before="276" w:line="288" w:lineRule="exact"/>
              <w:ind w:left="26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12</w:t>
            </w:r>
          </w:p>
        </w:tc>
        <w:tc>
          <w:tcPr>
            <w:tcW w:w="14165" w:type="dxa"/>
            <w:vAlign w:val="top"/>
          </w:tcPr>
          <w:p w14:paraId="5E6DF730">
            <w:pPr>
              <w:spacing w:line="274" w:lineRule="auto"/>
              <w:rPr>
                <w:rFonts w:hint="eastAsia" w:ascii="仿宋_GB2312" w:hAnsi="仿宋_GB2312" w:eastAsia="仿宋_GB2312" w:cs="仿宋_GB2312"/>
                <w:sz w:val="20"/>
                <w:szCs w:val="20"/>
              </w:rPr>
            </w:pPr>
          </w:p>
          <w:p w14:paraId="19527815">
            <w:pPr>
              <w:pStyle w:val="8"/>
              <w:spacing w:before="61" w:line="225"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抓好党建引领基层治理和基层政权能力建设</w:t>
            </w:r>
          </w:p>
        </w:tc>
      </w:tr>
      <w:tr w14:paraId="77B61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654" w:type="dxa"/>
            <w:vAlign w:val="top"/>
          </w:tcPr>
          <w:p w14:paraId="28D77B68">
            <w:pPr>
              <w:spacing w:before="278" w:line="288" w:lineRule="exact"/>
              <w:ind w:left="26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13</w:t>
            </w:r>
          </w:p>
        </w:tc>
        <w:tc>
          <w:tcPr>
            <w:tcW w:w="14165" w:type="dxa"/>
            <w:vAlign w:val="top"/>
          </w:tcPr>
          <w:p w14:paraId="040533A2">
            <w:pPr>
              <w:pStyle w:val="8"/>
              <w:spacing w:before="211" w:line="243" w:lineRule="auto"/>
              <w:ind w:left="33" w:right="110" w:firstLine="1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落实全面从严治党责任制、党风廉政建设“一岗双责”责任制，落实中央八项规定精神，开展党纪学习及警示教育，推进反腐败工作，做好巡视巡察</w:t>
            </w:r>
            <w:r>
              <w:rPr>
                <w:rFonts w:hint="eastAsia" w:ascii="仿宋_GB2312" w:hAnsi="仿宋_GB2312" w:eastAsia="仿宋_GB2312" w:cs="仿宋_GB2312"/>
                <w:spacing w:val="10"/>
                <w:sz w:val="20"/>
                <w:szCs w:val="20"/>
              </w:rPr>
              <w:t>反馈问题整改和成果</w:t>
            </w:r>
            <w:r>
              <w:rPr>
                <w:rFonts w:hint="eastAsia" w:ascii="仿宋_GB2312" w:hAnsi="仿宋_GB2312" w:eastAsia="仿宋_GB2312" w:cs="仿宋_GB2312"/>
                <w:spacing w:val="6"/>
                <w:sz w:val="20"/>
                <w:szCs w:val="20"/>
              </w:rPr>
              <w:t>运用</w:t>
            </w:r>
          </w:p>
        </w:tc>
      </w:tr>
      <w:tr w14:paraId="08EE4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654" w:type="dxa"/>
            <w:vAlign w:val="top"/>
          </w:tcPr>
          <w:p w14:paraId="266DB88C">
            <w:pPr>
              <w:spacing w:before="279" w:line="288" w:lineRule="exact"/>
              <w:ind w:left="26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14</w:t>
            </w:r>
          </w:p>
        </w:tc>
        <w:tc>
          <w:tcPr>
            <w:tcW w:w="14165" w:type="dxa"/>
            <w:vAlign w:val="top"/>
          </w:tcPr>
          <w:p w14:paraId="708F4C88">
            <w:pPr>
              <w:spacing w:line="276" w:lineRule="auto"/>
              <w:rPr>
                <w:rFonts w:hint="eastAsia" w:ascii="仿宋_GB2312" w:hAnsi="仿宋_GB2312" w:eastAsia="仿宋_GB2312" w:cs="仿宋_GB2312"/>
                <w:sz w:val="20"/>
                <w:szCs w:val="20"/>
              </w:rPr>
            </w:pPr>
          </w:p>
          <w:p w14:paraId="1043D88D">
            <w:pPr>
              <w:pStyle w:val="8"/>
              <w:spacing w:before="62"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负责本镇监督检查、执纪问责工作，受理和审查同级党委管理的党组织、党员及领导干部的违规违纪问</w:t>
            </w:r>
            <w:r>
              <w:rPr>
                <w:rFonts w:hint="eastAsia" w:ascii="仿宋_GB2312" w:hAnsi="仿宋_GB2312" w:eastAsia="仿宋_GB2312" w:cs="仿宋_GB2312"/>
                <w:spacing w:val="11"/>
                <w:sz w:val="20"/>
                <w:szCs w:val="20"/>
              </w:rPr>
              <w:t>题，负责镇村两级违纪违法线索排查和案件办理</w:t>
            </w:r>
          </w:p>
        </w:tc>
      </w:tr>
      <w:tr w14:paraId="2DB7A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654" w:type="dxa"/>
            <w:vAlign w:val="top"/>
          </w:tcPr>
          <w:p w14:paraId="7F896F51">
            <w:pPr>
              <w:spacing w:before="281" w:line="288" w:lineRule="exact"/>
              <w:ind w:left="26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15</w:t>
            </w:r>
          </w:p>
        </w:tc>
        <w:tc>
          <w:tcPr>
            <w:tcW w:w="14165" w:type="dxa"/>
            <w:vAlign w:val="top"/>
          </w:tcPr>
          <w:p w14:paraId="77F2EAE9">
            <w:pPr>
              <w:pStyle w:val="8"/>
              <w:spacing w:before="216" w:line="241" w:lineRule="auto"/>
              <w:ind w:left="44" w:right="109" w:hanging="1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加强和改进思想政治工作，培育和践行社会主义核心价值观，推进精神文明建设和公民思想道德建设，做好新时代文明实践所（站）建设和管理，</w:t>
            </w:r>
            <w:r>
              <w:rPr>
                <w:rFonts w:hint="eastAsia" w:ascii="仿宋_GB2312" w:hAnsi="仿宋_GB2312" w:eastAsia="仿宋_GB2312" w:cs="仿宋_GB2312"/>
                <w:spacing w:val="11"/>
                <w:sz w:val="20"/>
                <w:szCs w:val="20"/>
              </w:rPr>
              <w:t>开展文明实践活动，加</w:t>
            </w:r>
            <w:r>
              <w:rPr>
                <w:rFonts w:hint="eastAsia" w:ascii="仿宋_GB2312" w:hAnsi="仿宋_GB2312" w:eastAsia="仿宋_GB2312" w:cs="仿宋_GB2312"/>
                <w:spacing w:val="9"/>
                <w:sz w:val="20"/>
                <w:szCs w:val="20"/>
              </w:rPr>
              <w:t>强新时代爱国主义教育</w:t>
            </w:r>
          </w:p>
        </w:tc>
      </w:tr>
      <w:tr w14:paraId="5B4B3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654" w:type="dxa"/>
            <w:vAlign w:val="top"/>
          </w:tcPr>
          <w:p w14:paraId="2BD22DD7">
            <w:pPr>
              <w:spacing w:before="282" w:line="288" w:lineRule="exact"/>
              <w:ind w:left="26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16</w:t>
            </w:r>
          </w:p>
        </w:tc>
        <w:tc>
          <w:tcPr>
            <w:tcW w:w="14165" w:type="dxa"/>
            <w:vAlign w:val="top"/>
          </w:tcPr>
          <w:p w14:paraId="41C63440">
            <w:pPr>
              <w:spacing w:line="279" w:lineRule="auto"/>
              <w:rPr>
                <w:rFonts w:hint="eastAsia" w:ascii="仿宋_GB2312" w:hAnsi="仿宋_GB2312" w:eastAsia="仿宋_GB2312" w:cs="仿宋_GB2312"/>
                <w:sz w:val="20"/>
                <w:szCs w:val="20"/>
              </w:rPr>
            </w:pPr>
          </w:p>
          <w:p w14:paraId="2D2CD683">
            <w:pPr>
              <w:pStyle w:val="8"/>
              <w:spacing w:before="62"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负责组织、推动本辖区的志愿服务工作，为本辖区内的志愿服务提供支持和帮助</w:t>
            </w:r>
          </w:p>
        </w:tc>
      </w:tr>
      <w:tr w14:paraId="612B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654" w:type="dxa"/>
            <w:vAlign w:val="top"/>
          </w:tcPr>
          <w:p w14:paraId="639E08C5">
            <w:pPr>
              <w:spacing w:before="283" w:line="288" w:lineRule="exact"/>
              <w:ind w:left="26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17</w:t>
            </w:r>
          </w:p>
        </w:tc>
        <w:tc>
          <w:tcPr>
            <w:tcW w:w="14165" w:type="dxa"/>
            <w:vAlign w:val="top"/>
          </w:tcPr>
          <w:p w14:paraId="6246A53C">
            <w:pPr>
              <w:spacing w:line="280" w:lineRule="auto"/>
              <w:rPr>
                <w:rFonts w:hint="eastAsia" w:ascii="仿宋_GB2312" w:hAnsi="仿宋_GB2312" w:eastAsia="仿宋_GB2312" w:cs="仿宋_GB2312"/>
                <w:sz w:val="20"/>
                <w:szCs w:val="20"/>
              </w:rPr>
            </w:pPr>
          </w:p>
          <w:p w14:paraId="02E69AEF">
            <w:pPr>
              <w:pStyle w:val="8"/>
              <w:spacing w:before="62" w:line="224" w:lineRule="auto"/>
              <w:ind w:left="4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坚持党管武装，抓好征兵、民兵工作，做好国防教育和基层武装部规范化建设</w:t>
            </w:r>
          </w:p>
        </w:tc>
      </w:tr>
      <w:tr w14:paraId="64B2B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654" w:type="dxa"/>
            <w:vAlign w:val="top"/>
          </w:tcPr>
          <w:p w14:paraId="72A44EFB">
            <w:pPr>
              <w:spacing w:before="284" w:line="288" w:lineRule="exact"/>
              <w:ind w:left="26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14165" w:type="dxa"/>
            <w:vAlign w:val="top"/>
          </w:tcPr>
          <w:p w14:paraId="599DAC92">
            <w:pPr>
              <w:spacing w:line="281" w:lineRule="auto"/>
              <w:rPr>
                <w:rFonts w:hint="eastAsia" w:ascii="仿宋_GB2312" w:hAnsi="仿宋_GB2312" w:eastAsia="仿宋_GB2312" w:cs="仿宋_GB2312"/>
                <w:sz w:val="20"/>
                <w:szCs w:val="20"/>
              </w:rPr>
            </w:pPr>
          </w:p>
          <w:p w14:paraId="608E0939">
            <w:pPr>
              <w:pStyle w:val="8"/>
              <w:spacing w:before="62" w:line="224"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组织实施本镇党组织换届工作,指导所辖基层党组织换届工作，落实本镇党员代表大会代表任期制，</w:t>
            </w:r>
            <w:r>
              <w:rPr>
                <w:rFonts w:hint="eastAsia" w:ascii="仿宋_GB2312" w:hAnsi="仿宋_GB2312" w:eastAsia="仿宋_GB2312" w:cs="仿宋_GB2312"/>
                <w:spacing w:val="11"/>
                <w:sz w:val="20"/>
                <w:szCs w:val="20"/>
              </w:rPr>
              <w:t>做好党代表推选补选，组织党代表开展履职服务</w:t>
            </w:r>
          </w:p>
        </w:tc>
      </w:tr>
    </w:tbl>
    <w:p w14:paraId="635F0F72">
      <w:pPr>
        <w:rPr>
          <w:rFonts w:ascii="Arial"/>
          <w:sz w:val="21"/>
        </w:rPr>
      </w:pPr>
    </w:p>
    <w:p w14:paraId="65FB8D3A">
      <w:pPr>
        <w:rPr>
          <w:rFonts w:ascii="Arial" w:hAnsi="Arial" w:eastAsia="Arial" w:cs="Arial"/>
          <w:sz w:val="21"/>
          <w:szCs w:val="21"/>
        </w:rPr>
        <w:sectPr>
          <w:footerReference r:id="rId7" w:type="default"/>
          <w:pgSz w:w="16837" w:h="11905"/>
          <w:pgMar w:top="737" w:right="1009" w:bottom="567" w:left="1009" w:header="0" w:footer="400" w:gutter="0"/>
          <w:pgNumType w:fmt="decimal"/>
          <w:cols w:space="0" w:num="1"/>
          <w:rtlGutter w:val="0"/>
          <w:docGrid w:linePitch="0" w:charSpace="0"/>
        </w:sectPr>
      </w:pPr>
    </w:p>
    <w:p w14:paraId="21972C3F">
      <w:pPr>
        <w:spacing w:line="58" w:lineRule="exact"/>
      </w:pPr>
    </w:p>
    <w:tbl>
      <w:tblPr>
        <w:tblStyle w:val="7"/>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14165"/>
      </w:tblGrid>
      <w:tr w14:paraId="10BE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654" w:type="dxa"/>
            <w:vAlign w:val="top"/>
          </w:tcPr>
          <w:p w14:paraId="2B96F750">
            <w:pPr>
              <w:spacing w:line="256" w:lineRule="auto"/>
              <w:rPr>
                <w:rFonts w:ascii="Arial"/>
                <w:sz w:val="21"/>
              </w:rPr>
            </w:pPr>
          </w:p>
          <w:p w14:paraId="6E1C3F04">
            <w:pPr>
              <w:spacing w:before="72" w:line="223" w:lineRule="auto"/>
              <w:ind w:left="135"/>
              <w:rPr>
                <w:rFonts w:ascii="黑体" w:hAnsi="黑体" w:eastAsia="黑体" w:cs="黑体"/>
                <w:sz w:val="22"/>
                <w:szCs w:val="22"/>
              </w:rPr>
            </w:pPr>
            <w:r>
              <w:rPr>
                <w:rFonts w:ascii="黑体" w:hAnsi="黑体" w:eastAsia="黑体" w:cs="黑体"/>
                <w:spacing w:val="-4"/>
                <w:sz w:val="22"/>
                <w:szCs w:val="22"/>
              </w:rPr>
              <w:t>序号</w:t>
            </w:r>
          </w:p>
        </w:tc>
        <w:tc>
          <w:tcPr>
            <w:tcW w:w="14165" w:type="dxa"/>
            <w:vAlign w:val="top"/>
          </w:tcPr>
          <w:p w14:paraId="3CD92F88">
            <w:pPr>
              <w:spacing w:line="256" w:lineRule="auto"/>
              <w:rPr>
                <w:rFonts w:ascii="Arial"/>
                <w:sz w:val="21"/>
              </w:rPr>
            </w:pPr>
          </w:p>
          <w:p w14:paraId="66E6B9C8">
            <w:pPr>
              <w:spacing w:before="71" w:line="222" w:lineRule="auto"/>
              <w:ind w:left="7117"/>
              <w:rPr>
                <w:rFonts w:ascii="黑体" w:hAnsi="黑体" w:eastAsia="黑体" w:cs="黑体"/>
                <w:sz w:val="22"/>
                <w:szCs w:val="22"/>
              </w:rPr>
            </w:pPr>
            <w:r>
              <w:rPr>
                <w:rFonts w:ascii="黑体" w:hAnsi="黑体" w:eastAsia="黑体" w:cs="黑体"/>
                <w:spacing w:val="-3"/>
                <w:sz w:val="22"/>
                <w:szCs w:val="22"/>
              </w:rPr>
              <w:t>事项名称</w:t>
            </w:r>
          </w:p>
        </w:tc>
      </w:tr>
      <w:tr w14:paraId="14AFE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54" w:type="dxa"/>
            <w:vAlign w:val="top"/>
          </w:tcPr>
          <w:p w14:paraId="739BB91E">
            <w:pPr>
              <w:spacing w:before="272" w:line="288" w:lineRule="exact"/>
              <w:ind w:left="265"/>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19</w:t>
            </w:r>
          </w:p>
        </w:tc>
        <w:tc>
          <w:tcPr>
            <w:tcW w:w="14165" w:type="dxa"/>
            <w:vAlign w:val="top"/>
          </w:tcPr>
          <w:p w14:paraId="68D2B928">
            <w:pPr>
              <w:spacing w:line="269" w:lineRule="auto"/>
              <w:rPr>
                <w:rFonts w:hint="eastAsia" w:ascii="仿宋_GB2312" w:hAnsi="仿宋_GB2312" w:eastAsia="仿宋_GB2312" w:cs="仿宋_GB2312"/>
                <w:sz w:val="20"/>
                <w:szCs w:val="20"/>
              </w:rPr>
            </w:pPr>
          </w:p>
          <w:p w14:paraId="3EDECA04">
            <w:pPr>
              <w:pStyle w:val="8"/>
              <w:spacing w:before="62" w:line="224"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依法召开人民代表大会和人大主席团会议，做好人大换届选举工作，办理人大代表提出的议案和建议，为人大代表</w:t>
            </w:r>
            <w:r>
              <w:rPr>
                <w:rFonts w:hint="eastAsia" w:ascii="仿宋_GB2312" w:hAnsi="仿宋_GB2312" w:eastAsia="仿宋_GB2312" w:cs="仿宋_GB2312"/>
                <w:spacing w:val="11"/>
                <w:sz w:val="20"/>
                <w:szCs w:val="20"/>
              </w:rPr>
              <w:t>视察调研做好服务</w:t>
            </w:r>
          </w:p>
        </w:tc>
      </w:tr>
      <w:tr w14:paraId="67681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654" w:type="dxa"/>
            <w:vAlign w:val="top"/>
          </w:tcPr>
          <w:p w14:paraId="63FF4D3A">
            <w:pPr>
              <w:spacing w:before="274" w:line="288" w:lineRule="exact"/>
              <w:ind w:left="244"/>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20</w:t>
            </w:r>
          </w:p>
        </w:tc>
        <w:tc>
          <w:tcPr>
            <w:tcW w:w="14165" w:type="dxa"/>
            <w:vAlign w:val="top"/>
          </w:tcPr>
          <w:p w14:paraId="03868160">
            <w:pPr>
              <w:spacing w:line="271" w:lineRule="auto"/>
              <w:rPr>
                <w:rFonts w:hint="eastAsia" w:ascii="仿宋_GB2312" w:hAnsi="仿宋_GB2312" w:eastAsia="仿宋_GB2312" w:cs="仿宋_GB2312"/>
                <w:sz w:val="20"/>
                <w:szCs w:val="20"/>
              </w:rPr>
            </w:pPr>
          </w:p>
          <w:p w14:paraId="2CF0812D">
            <w:pPr>
              <w:pStyle w:val="8"/>
              <w:spacing w:before="62" w:line="224"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开展政协委员推荐及联络服务工作，支持保障政协委员进行民主监督和参政议政</w:t>
            </w:r>
          </w:p>
        </w:tc>
      </w:tr>
      <w:tr w14:paraId="4E85C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654" w:type="dxa"/>
            <w:vAlign w:val="top"/>
          </w:tcPr>
          <w:p w14:paraId="2E0CA989">
            <w:pPr>
              <w:spacing w:before="275" w:line="288" w:lineRule="exact"/>
              <w:ind w:left="244"/>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21</w:t>
            </w:r>
          </w:p>
        </w:tc>
        <w:tc>
          <w:tcPr>
            <w:tcW w:w="14165" w:type="dxa"/>
            <w:vAlign w:val="top"/>
          </w:tcPr>
          <w:p w14:paraId="713A9B39">
            <w:pPr>
              <w:spacing w:line="272" w:lineRule="auto"/>
              <w:rPr>
                <w:rFonts w:hint="eastAsia" w:ascii="仿宋_GB2312" w:hAnsi="仿宋_GB2312" w:eastAsia="仿宋_GB2312" w:cs="仿宋_GB2312"/>
                <w:sz w:val="20"/>
                <w:szCs w:val="20"/>
              </w:rPr>
            </w:pPr>
          </w:p>
          <w:p w14:paraId="09BF7412">
            <w:pPr>
              <w:pStyle w:val="8"/>
              <w:spacing w:before="62" w:line="224"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抓好基层团组织建设，坚持党建带团建，组织开展团员教育管理工作，联</w:t>
            </w:r>
            <w:r>
              <w:rPr>
                <w:rFonts w:hint="eastAsia" w:ascii="仿宋_GB2312" w:hAnsi="仿宋_GB2312" w:eastAsia="仿宋_GB2312" w:cs="仿宋_GB2312"/>
                <w:spacing w:val="11"/>
                <w:sz w:val="20"/>
                <w:szCs w:val="20"/>
              </w:rPr>
              <w:t>系服务青少年，维护青少年权益</w:t>
            </w:r>
          </w:p>
        </w:tc>
      </w:tr>
      <w:tr w14:paraId="3791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54" w:type="dxa"/>
            <w:vAlign w:val="top"/>
          </w:tcPr>
          <w:p w14:paraId="7804755A">
            <w:pPr>
              <w:spacing w:before="276" w:line="288" w:lineRule="exact"/>
              <w:ind w:left="244"/>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22</w:t>
            </w:r>
          </w:p>
        </w:tc>
        <w:tc>
          <w:tcPr>
            <w:tcW w:w="14165" w:type="dxa"/>
            <w:vAlign w:val="top"/>
          </w:tcPr>
          <w:p w14:paraId="0BAB224E">
            <w:pPr>
              <w:spacing w:line="273" w:lineRule="auto"/>
              <w:rPr>
                <w:rFonts w:hint="eastAsia" w:ascii="仿宋_GB2312" w:hAnsi="仿宋_GB2312" w:eastAsia="仿宋_GB2312" w:cs="仿宋_GB2312"/>
                <w:sz w:val="20"/>
                <w:szCs w:val="20"/>
              </w:rPr>
            </w:pPr>
          </w:p>
          <w:p w14:paraId="7CB6A469">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做好本镇妇联组织建设、妇女儿童权益保障等工作</w:t>
            </w:r>
          </w:p>
        </w:tc>
      </w:tr>
      <w:tr w14:paraId="4155E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654" w:type="dxa"/>
            <w:vAlign w:val="top"/>
          </w:tcPr>
          <w:p w14:paraId="21FD34C1">
            <w:pPr>
              <w:spacing w:before="278" w:line="288" w:lineRule="exact"/>
              <w:ind w:left="244"/>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23</w:t>
            </w:r>
          </w:p>
        </w:tc>
        <w:tc>
          <w:tcPr>
            <w:tcW w:w="14165" w:type="dxa"/>
            <w:vAlign w:val="top"/>
          </w:tcPr>
          <w:p w14:paraId="68A52270">
            <w:pPr>
              <w:spacing w:line="275" w:lineRule="auto"/>
              <w:rPr>
                <w:rFonts w:hint="eastAsia" w:ascii="仿宋_GB2312" w:hAnsi="仿宋_GB2312" w:eastAsia="仿宋_GB2312" w:cs="仿宋_GB2312"/>
                <w:sz w:val="20"/>
                <w:szCs w:val="20"/>
              </w:rPr>
            </w:pPr>
          </w:p>
          <w:p w14:paraId="5036AD4E">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做好本镇工会组织建设和职工教育培训、权益保障等工作</w:t>
            </w:r>
          </w:p>
        </w:tc>
      </w:tr>
      <w:tr w14:paraId="6A6BB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54" w:type="dxa"/>
            <w:vAlign w:val="top"/>
          </w:tcPr>
          <w:p w14:paraId="5FD24277">
            <w:pPr>
              <w:spacing w:before="279" w:line="288" w:lineRule="exact"/>
              <w:ind w:left="244"/>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24</w:t>
            </w:r>
          </w:p>
        </w:tc>
        <w:tc>
          <w:tcPr>
            <w:tcW w:w="14165" w:type="dxa"/>
            <w:vAlign w:val="top"/>
          </w:tcPr>
          <w:p w14:paraId="20454390">
            <w:pPr>
              <w:spacing w:line="276" w:lineRule="auto"/>
              <w:rPr>
                <w:rFonts w:hint="eastAsia" w:ascii="仿宋_GB2312" w:hAnsi="仿宋_GB2312" w:eastAsia="仿宋_GB2312" w:cs="仿宋_GB2312"/>
                <w:sz w:val="20"/>
                <w:szCs w:val="20"/>
              </w:rPr>
            </w:pPr>
          </w:p>
          <w:p w14:paraId="15C6ED86">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推进科协、残联等群团组织及社会团体工作</w:t>
            </w:r>
            <w:r>
              <w:rPr>
                <w:rFonts w:hint="eastAsia" w:ascii="仿宋_GB2312" w:hAnsi="仿宋_GB2312" w:eastAsia="仿宋_GB2312" w:cs="仿宋_GB2312"/>
                <w:spacing w:val="11"/>
                <w:sz w:val="20"/>
                <w:szCs w:val="20"/>
              </w:rPr>
              <w:t>，做好关心下一代工作</w:t>
            </w:r>
          </w:p>
        </w:tc>
      </w:tr>
      <w:tr w14:paraId="7F892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654" w:type="dxa"/>
            <w:vAlign w:val="top"/>
          </w:tcPr>
          <w:p w14:paraId="2047E5D2">
            <w:pPr>
              <w:spacing w:before="281" w:line="288" w:lineRule="exact"/>
              <w:ind w:left="244"/>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25</w:t>
            </w:r>
          </w:p>
        </w:tc>
        <w:tc>
          <w:tcPr>
            <w:tcW w:w="14165" w:type="dxa"/>
            <w:vAlign w:val="top"/>
          </w:tcPr>
          <w:p w14:paraId="7E0C1764">
            <w:pPr>
              <w:spacing w:line="279" w:lineRule="auto"/>
              <w:rPr>
                <w:rFonts w:hint="eastAsia" w:ascii="仿宋_GB2312" w:hAnsi="仿宋_GB2312" w:eastAsia="仿宋_GB2312" w:cs="仿宋_GB2312"/>
                <w:sz w:val="20"/>
                <w:szCs w:val="20"/>
              </w:rPr>
            </w:pPr>
          </w:p>
          <w:p w14:paraId="0DF7E22E">
            <w:pPr>
              <w:pStyle w:val="8"/>
              <w:spacing w:before="61" w:line="225"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贯彻全面深化改革要求，落实农业农村、基层治理、民生服务等相关改革任务</w:t>
            </w:r>
          </w:p>
        </w:tc>
      </w:tr>
      <w:tr w14:paraId="15C2F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654" w:type="dxa"/>
            <w:vAlign w:val="top"/>
          </w:tcPr>
          <w:p w14:paraId="719A7F0B">
            <w:pPr>
              <w:spacing w:before="282" w:line="288" w:lineRule="exact"/>
              <w:ind w:left="244"/>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26</w:t>
            </w:r>
          </w:p>
        </w:tc>
        <w:tc>
          <w:tcPr>
            <w:tcW w:w="14165" w:type="dxa"/>
            <w:vAlign w:val="top"/>
          </w:tcPr>
          <w:p w14:paraId="35F7A621">
            <w:pPr>
              <w:spacing w:line="280" w:lineRule="auto"/>
              <w:rPr>
                <w:rFonts w:hint="eastAsia" w:ascii="仿宋_GB2312" w:hAnsi="仿宋_GB2312" w:eastAsia="仿宋_GB2312" w:cs="仿宋_GB2312"/>
                <w:sz w:val="20"/>
                <w:szCs w:val="20"/>
              </w:rPr>
            </w:pPr>
          </w:p>
          <w:p w14:paraId="7AB769D8">
            <w:pPr>
              <w:pStyle w:val="8"/>
              <w:spacing w:before="61" w:line="225"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加强村级财务务规范使用管理，落实“四议两</w:t>
            </w:r>
            <w:r>
              <w:rPr>
                <w:rFonts w:hint="eastAsia" w:ascii="仿宋_GB2312" w:hAnsi="仿宋_GB2312" w:eastAsia="仿宋_GB2312" w:cs="仿宋_GB2312"/>
                <w:spacing w:val="8"/>
                <w:sz w:val="20"/>
                <w:szCs w:val="20"/>
              </w:rPr>
              <w:t>公开”制度</w:t>
            </w:r>
          </w:p>
        </w:tc>
      </w:tr>
      <w:tr w14:paraId="61AD5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654" w:type="dxa"/>
            <w:vAlign w:val="top"/>
          </w:tcPr>
          <w:p w14:paraId="4F3254D5">
            <w:pPr>
              <w:spacing w:before="283" w:line="288" w:lineRule="exact"/>
              <w:ind w:left="244"/>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27</w:t>
            </w:r>
          </w:p>
        </w:tc>
        <w:tc>
          <w:tcPr>
            <w:tcW w:w="14165" w:type="dxa"/>
            <w:vAlign w:val="top"/>
          </w:tcPr>
          <w:p w14:paraId="4815069C">
            <w:pPr>
              <w:spacing w:line="281" w:lineRule="auto"/>
              <w:rPr>
                <w:rFonts w:hint="eastAsia" w:ascii="仿宋_GB2312" w:hAnsi="仿宋_GB2312" w:eastAsia="仿宋_GB2312" w:cs="仿宋_GB2312"/>
                <w:sz w:val="20"/>
                <w:szCs w:val="20"/>
              </w:rPr>
            </w:pPr>
          </w:p>
          <w:p w14:paraId="06A3193B">
            <w:pPr>
              <w:pStyle w:val="8"/>
              <w:spacing w:before="62" w:line="224" w:lineRule="auto"/>
              <w:ind w:left="31"/>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搭好党建促人才建设发展平台，依托七星镇农村实用型人才培训基地，开展“党建+乡村振兴高素质农民培育”，为</w:t>
            </w:r>
            <w:r>
              <w:rPr>
                <w:rFonts w:hint="eastAsia" w:ascii="仿宋_GB2312" w:hAnsi="仿宋_GB2312" w:eastAsia="仿宋_GB2312" w:cs="仿宋_GB2312"/>
                <w:spacing w:val="10"/>
                <w:sz w:val="20"/>
                <w:szCs w:val="20"/>
              </w:rPr>
              <w:t>振兴乡村经济蓄势蓄能</w:t>
            </w:r>
          </w:p>
        </w:tc>
      </w:tr>
      <w:tr w14:paraId="46E1A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654" w:type="dxa"/>
            <w:vAlign w:val="top"/>
          </w:tcPr>
          <w:p w14:paraId="4AC1553A">
            <w:pPr>
              <w:spacing w:before="284" w:line="288" w:lineRule="exact"/>
              <w:ind w:left="244"/>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28</w:t>
            </w:r>
          </w:p>
        </w:tc>
        <w:tc>
          <w:tcPr>
            <w:tcW w:w="14165" w:type="dxa"/>
            <w:vAlign w:val="top"/>
          </w:tcPr>
          <w:p w14:paraId="3687E73E">
            <w:pPr>
              <w:spacing w:line="281" w:lineRule="auto"/>
              <w:rPr>
                <w:rFonts w:hint="eastAsia" w:ascii="仿宋_GB2312" w:hAnsi="仿宋_GB2312" w:eastAsia="仿宋_GB2312" w:cs="仿宋_GB2312"/>
                <w:sz w:val="20"/>
                <w:szCs w:val="20"/>
              </w:rPr>
            </w:pPr>
          </w:p>
          <w:p w14:paraId="4F220A5C">
            <w:pPr>
              <w:pStyle w:val="8"/>
              <w:spacing w:before="62" w:line="224" w:lineRule="auto"/>
              <w:ind w:left="4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坚持党建引领，充分发挥基层党组织战斗堡垒作用，高质量落实农业农村部批</w:t>
            </w:r>
            <w:r>
              <w:rPr>
                <w:rFonts w:hint="eastAsia" w:ascii="仿宋_GB2312" w:hAnsi="仿宋_GB2312" w:eastAsia="仿宋_GB2312" w:cs="仿宋_GB2312"/>
                <w:spacing w:val="11"/>
                <w:sz w:val="20"/>
                <w:szCs w:val="20"/>
              </w:rPr>
              <w:t>复的关于土地承包方面的国家级整镇试点工作</w:t>
            </w:r>
          </w:p>
        </w:tc>
      </w:tr>
    </w:tbl>
    <w:p w14:paraId="38595E3A">
      <w:pPr>
        <w:rPr>
          <w:rFonts w:ascii="Arial"/>
          <w:sz w:val="21"/>
        </w:rPr>
      </w:pPr>
    </w:p>
    <w:p w14:paraId="07571660">
      <w:pPr>
        <w:rPr>
          <w:rFonts w:ascii="Arial" w:hAnsi="Arial" w:eastAsia="Arial" w:cs="Arial"/>
          <w:sz w:val="21"/>
          <w:szCs w:val="21"/>
        </w:rPr>
        <w:sectPr>
          <w:footerReference r:id="rId8" w:type="default"/>
          <w:pgSz w:w="16837" w:h="11905"/>
          <w:pgMar w:top="737" w:right="1009" w:bottom="567" w:left="1009" w:header="0" w:footer="400" w:gutter="0"/>
          <w:pgNumType w:fmt="decimal"/>
          <w:cols w:space="0" w:num="1"/>
          <w:rtlGutter w:val="0"/>
          <w:docGrid w:linePitch="0" w:charSpace="0"/>
        </w:sectPr>
      </w:pPr>
    </w:p>
    <w:p w14:paraId="2E6CC950">
      <w:pPr>
        <w:spacing w:line="58" w:lineRule="exact"/>
      </w:pPr>
    </w:p>
    <w:tbl>
      <w:tblPr>
        <w:tblStyle w:val="7"/>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3"/>
        <w:gridCol w:w="14166"/>
      </w:tblGrid>
      <w:tr w14:paraId="6B07C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653" w:type="dxa"/>
            <w:vAlign w:val="top"/>
          </w:tcPr>
          <w:p w14:paraId="64654B1A">
            <w:pPr>
              <w:spacing w:line="256" w:lineRule="auto"/>
              <w:rPr>
                <w:rFonts w:ascii="Arial"/>
                <w:sz w:val="21"/>
              </w:rPr>
            </w:pPr>
          </w:p>
          <w:p w14:paraId="6D351B33">
            <w:pPr>
              <w:spacing w:before="72" w:line="223" w:lineRule="auto"/>
              <w:ind w:left="135"/>
              <w:rPr>
                <w:rFonts w:ascii="黑体" w:hAnsi="黑体" w:eastAsia="黑体" w:cs="黑体"/>
                <w:sz w:val="22"/>
                <w:szCs w:val="22"/>
              </w:rPr>
            </w:pPr>
            <w:r>
              <w:rPr>
                <w:rFonts w:ascii="黑体" w:hAnsi="黑体" w:eastAsia="黑体" w:cs="黑体"/>
                <w:spacing w:val="-4"/>
                <w:sz w:val="22"/>
                <w:szCs w:val="22"/>
              </w:rPr>
              <w:t>序号</w:t>
            </w:r>
          </w:p>
        </w:tc>
        <w:tc>
          <w:tcPr>
            <w:tcW w:w="14166" w:type="dxa"/>
            <w:vAlign w:val="top"/>
          </w:tcPr>
          <w:p w14:paraId="63F7763B">
            <w:pPr>
              <w:spacing w:line="256" w:lineRule="auto"/>
              <w:rPr>
                <w:rFonts w:ascii="Arial"/>
                <w:sz w:val="21"/>
              </w:rPr>
            </w:pPr>
          </w:p>
          <w:p w14:paraId="2276816B">
            <w:pPr>
              <w:spacing w:before="71" w:line="222" w:lineRule="auto"/>
              <w:ind w:left="7117"/>
              <w:rPr>
                <w:rFonts w:ascii="黑体" w:hAnsi="黑体" w:eastAsia="黑体" w:cs="黑体"/>
                <w:sz w:val="22"/>
                <w:szCs w:val="22"/>
              </w:rPr>
            </w:pPr>
            <w:r>
              <w:rPr>
                <w:rFonts w:ascii="黑体" w:hAnsi="黑体" w:eastAsia="黑体" w:cs="黑体"/>
                <w:spacing w:val="-3"/>
                <w:sz w:val="22"/>
                <w:szCs w:val="22"/>
              </w:rPr>
              <w:t>事项名称</w:t>
            </w:r>
          </w:p>
        </w:tc>
      </w:tr>
      <w:tr w14:paraId="4177B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4819" w:type="dxa"/>
            <w:gridSpan w:val="2"/>
            <w:vAlign w:val="top"/>
          </w:tcPr>
          <w:p w14:paraId="0AC6CFE9">
            <w:pPr>
              <w:spacing w:before="170" w:line="221" w:lineRule="auto"/>
              <w:ind w:left="48"/>
              <w:rPr>
                <w:rFonts w:ascii="黑体" w:hAnsi="黑体" w:eastAsia="黑体" w:cs="黑体"/>
                <w:sz w:val="24"/>
                <w:szCs w:val="24"/>
              </w:rPr>
            </w:pPr>
            <w:r>
              <w:rPr>
                <w:rFonts w:ascii="黑体" w:hAnsi="黑体" w:eastAsia="黑体" w:cs="黑体"/>
                <w:spacing w:val="-2"/>
                <w:sz w:val="24"/>
                <w:szCs w:val="24"/>
              </w:rPr>
              <w:t>二、经济发展（9项）</w:t>
            </w:r>
          </w:p>
        </w:tc>
      </w:tr>
      <w:tr w14:paraId="7BBEA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653" w:type="dxa"/>
            <w:vAlign w:val="top"/>
          </w:tcPr>
          <w:p w14:paraId="76B26A28">
            <w:pPr>
              <w:spacing w:before="273" w:line="288" w:lineRule="exact"/>
              <w:ind w:left="244"/>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29</w:t>
            </w:r>
          </w:p>
        </w:tc>
        <w:tc>
          <w:tcPr>
            <w:tcW w:w="14166" w:type="dxa"/>
            <w:vAlign w:val="top"/>
          </w:tcPr>
          <w:p w14:paraId="3BA06E4B">
            <w:pPr>
              <w:spacing w:line="271" w:lineRule="auto"/>
              <w:rPr>
                <w:rFonts w:hint="eastAsia" w:ascii="仿宋_GB2312" w:hAnsi="仿宋_GB2312" w:eastAsia="仿宋_GB2312" w:cs="仿宋_GB2312"/>
                <w:sz w:val="20"/>
                <w:szCs w:val="20"/>
              </w:rPr>
            </w:pPr>
          </w:p>
          <w:p w14:paraId="0A301092">
            <w:pPr>
              <w:pStyle w:val="8"/>
              <w:spacing w:before="62" w:line="222"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制定实施本镇经济社会发展规划和产业发展规划，推进产业转型升级，促进城乡结构调整</w:t>
            </w:r>
            <w:r>
              <w:rPr>
                <w:rFonts w:hint="eastAsia" w:ascii="仿宋_GB2312" w:hAnsi="仿宋_GB2312" w:eastAsia="仿宋_GB2312" w:cs="仿宋_GB2312"/>
                <w:spacing w:val="11"/>
                <w:sz w:val="20"/>
                <w:szCs w:val="20"/>
              </w:rPr>
              <w:t>和农民持续增收，推动经济高质量发展</w:t>
            </w:r>
          </w:p>
        </w:tc>
      </w:tr>
      <w:tr w14:paraId="4B023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53" w:type="dxa"/>
            <w:vAlign w:val="top"/>
          </w:tcPr>
          <w:p w14:paraId="3A8A3736">
            <w:pPr>
              <w:spacing w:before="274"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30</w:t>
            </w:r>
          </w:p>
        </w:tc>
        <w:tc>
          <w:tcPr>
            <w:tcW w:w="14166" w:type="dxa"/>
            <w:vAlign w:val="top"/>
          </w:tcPr>
          <w:p w14:paraId="0F924805">
            <w:pPr>
              <w:spacing w:line="271" w:lineRule="auto"/>
              <w:rPr>
                <w:rFonts w:hint="eastAsia" w:ascii="仿宋_GB2312" w:hAnsi="仿宋_GB2312" w:eastAsia="仿宋_GB2312" w:cs="仿宋_GB2312"/>
                <w:sz w:val="20"/>
                <w:szCs w:val="20"/>
              </w:rPr>
            </w:pPr>
          </w:p>
          <w:p w14:paraId="2BB8F612">
            <w:pPr>
              <w:pStyle w:val="8"/>
              <w:spacing w:before="62" w:line="224"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制定本镇年度项目计划，组织实施本级项目</w:t>
            </w:r>
            <w:r>
              <w:rPr>
                <w:rFonts w:hint="eastAsia" w:ascii="仿宋_GB2312" w:hAnsi="仿宋_GB2312" w:eastAsia="仿宋_GB2312" w:cs="仿宋_GB2312"/>
                <w:spacing w:val="11"/>
                <w:sz w:val="20"/>
                <w:szCs w:val="20"/>
              </w:rPr>
              <w:t>，做好建设项目的协调服务保障工作</w:t>
            </w:r>
          </w:p>
        </w:tc>
      </w:tr>
      <w:tr w14:paraId="169A0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653" w:type="dxa"/>
            <w:vAlign w:val="top"/>
          </w:tcPr>
          <w:p w14:paraId="119F78B5">
            <w:pPr>
              <w:spacing w:before="276"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31</w:t>
            </w:r>
          </w:p>
        </w:tc>
        <w:tc>
          <w:tcPr>
            <w:tcW w:w="14166" w:type="dxa"/>
            <w:vAlign w:val="top"/>
          </w:tcPr>
          <w:p w14:paraId="50DD11DB">
            <w:pPr>
              <w:spacing w:line="273" w:lineRule="auto"/>
              <w:rPr>
                <w:rFonts w:hint="eastAsia" w:ascii="仿宋_GB2312" w:hAnsi="仿宋_GB2312" w:eastAsia="仿宋_GB2312" w:cs="仿宋_GB2312"/>
                <w:sz w:val="20"/>
                <w:szCs w:val="20"/>
              </w:rPr>
            </w:pPr>
          </w:p>
          <w:p w14:paraId="0687CFAA">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推进招商引资工作，加强落地项目的服务保障</w:t>
            </w:r>
          </w:p>
        </w:tc>
      </w:tr>
      <w:tr w14:paraId="752B2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53" w:type="dxa"/>
            <w:vAlign w:val="top"/>
          </w:tcPr>
          <w:p w14:paraId="272344EF">
            <w:pPr>
              <w:spacing w:before="277"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32</w:t>
            </w:r>
          </w:p>
        </w:tc>
        <w:tc>
          <w:tcPr>
            <w:tcW w:w="14166" w:type="dxa"/>
            <w:vAlign w:val="top"/>
          </w:tcPr>
          <w:p w14:paraId="443983B4">
            <w:pPr>
              <w:spacing w:line="272" w:lineRule="auto"/>
              <w:rPr>
                <w:rFonts w:hint="eastAsia" w:ascii="仿宋_GB2312" w:hAnsi="仿宋_GB2312" w:eastAsia="仿宋_GB2312" w:cs="仿宋_GB2312"/>
                <w:sz w:val="20"/>
                <w:szCs w:val="20"/>
              </w:rPr>
            </w:pPr>
          </w:p>
          <w:p w14:paraId="7F991B71">
            <w:pPr>
              <w:pStyle w:val="8"/>
              <w:spacing w:before="62" w:line="227"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做好本镇国有资产的监督管理和债务管理，开展</w:t>
            </w:r>
            <w:r>
              <w:rPr>
                <w:rFonts w:hint="eastAsia" w:ascii="仿宋_GB2312" w:hAnsi="仿宋_GB2312" w:eastAsia="仿宋_GB2312" w:cs="仿宋_GB2312"/>
                <w:spacing w:val="11"/>
                <w:sz w:val="20"/>
                <w:szCs w:val="20"/>
              </w:rPr>
              <w:t>债务风险监测和预警</w:t>
            </w:r>
          </w:p>
        </w:tc>
      </w:tr>
      <w:tr w14:paraId="585C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653" w:type="dxa"/>
            <w:vAlign w:val="top"/>
          </w:tcPr>
          <w:p w14:paraId="25317E17">
            <w:pPr>
              <w:spacing w:before="279"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33</w:t>
            </w:r>
          </w:p>
        </w:tc>
        <w:tc>
          <w:tcPr>
            <w:tcW w:w="14166" w:type="dxa"/>
            <w:vAlign w:val="top"/>
          </w:tcPr>
          <w:p w14:paraId="0C297BE3">
            <w:pPr>
              <w:spacing w:line="276" w:lineRule="auto"/>
              <w:rPr>
                <w:rFonts w:hint="eastAsia" w:ascii="仿宋_GB2312" w:hAnsi="仿宋_GB2312" w:eastAsia="仿宋_GB2312" w:cs="仿宋_GB2312"/>
                <w:sz w:val="20"/>
                <w:szCs w:val="20"/>
              </w:rPr>
            </w:pPr>
          </w:p>
          <w:p w14:paraId="61F9C4F6">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做好本镇预（决）算编制、公开和会计核算、固定资产管理、财</w:t>
            </w:r>
            <w:r>
              <w:rPr>
                <w:rFonts w:hint="eastAsia" w:ascii="仿宋_GB2312" w:hAnsi="仿宋_GB2312" w:eastAsia="仿宋_GB2312" w:cs="仿宋_GB2312"/>
                <w:spacing w:val="10"/>
                <w:sz w:val="20"/>
                <w:szCs w:val="20"/>
              </w:rPr>
              <w:t>务制度执行等财务工作</w:t>
            </w:r>
          </w:p>
        </w:tc>
      </w:tr>
      <w:tr w14:paraId="78B9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653" w:type="dxa"/>
            <w:vAlign w:val="top"/>
          </w:tcPr>
          <w:p w14:paraId="29AE5FAC">
            <w:pPr>
              <w:spacing w:before="280"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34</w:t>
            </w:r>
          </w:p>
        </w:tc>
        <w:tc>
          <w:tcPr>
            <w:tcW w:w="14166" w:type="dxa"/>
            <w:vAlign w:val="top"/>
          </w:tcPr>
          <w:p w14:paraId="5B2B0579">
            <w:pPr>
              <w:spacing w:line="277" w:lineRule="auto"/>
              <w:rPr>
                <w:rFonts w:hint="eastAsia" w:ascii="仿宋_GB2312" w:hAnsi="仿宋_GB2312" w:eastAsia="仿宋_GB2312" w:cs="仿宋_GB2312"/>
                <w:sz w:val="20"/>
                <w:szCs w:val="20"/>
              </w:rPr>
            </w:pPr>
          </w:p>
          <w:p w14:paraId="79AE6F04">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做好本镇农村居民收入监测，开展农、林、牧、渔等</w:t>
            </w:r>
            <w:r>
              <w:rPr>
                <w:rFonts w:hint="eastAsia" w:ascii="仿宋_GB2312" w:hAnsi="仿宋_GB2312" w:eastAsia="仿宋_GB2312" w:cs="仿宋_GB2312"/>
                <w:spacing w:val="11"/>
                <w:sz w:val="20"/>
                <w:szCs w:val="20"/>
              </w:rPr>
              <w:t>经济相关数据统计工作</w:t>
            </w:r>
          </w:p>
        </w:tc>
      </w:tr>
      <w:tr w14:paraId="4C650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53" w:type="dxa"/>
            <w:vAlign w:val="top"/>
          </w:tcPr>
          <w:p w14:paraId="590258F1">
            <w:pPr>
              <w:spacing w:before="281"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35</w:t>
            </w:r>
          </w:p>
        </w:tc>
        <w:tc>
          <w:tcPr>
            <w:tcW w:w="14166" w:type="dxa"/>
            <w:vAlign w:val="top"/>
          </w:tcPr>
          <w:p w14:paraId="3C080BE8">
            <w:pPr>
              <w:spacing w:line="279" w:lineRule="auto"/>
              <w:rPr>
                <w:rFonts w:hint="eastAsia" w:ascii="仿宋_GB2312" w:hAnsi="仿宋_GB2312" w:eastAsia="仿宋_GB2312" w:cs="仿宋_GB2312"/>
                <w:sz w:val="20"/>
                <w:szCs w:val="20"/>
              </w:rPr>
            </w:pPr>
          </w:p>
          <w:p w14:paraId="1AFE9557">
            <w:pPr>
              <w:pStyle w:val="8"/>
              <w:spacing w:before="61" w:line="225" w:lineRule="auto"/>
              <w:ind w:left="4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落实优化营商环境各项政策措施及帮办代办</w:t>
            </w:r>
            <w:r>
              <w:rPr>
                <w:rFonts w:hint="eastAsia" w:ascii="仿宋_GB2312" w:hAnsi="仿宋_GB2312" w:eastAsia="仿宋_GB2312" w:cs="仿宋_GB2312"/>
                <w:spacing w:val="10"/>
                <w:sz w:val="20"/>
                <w:szCs w:val="20"/>
              </w:rPr>
              <w:t>举措</w:t>
            </w:r>
          </w:p>
        </w:tc>
      </w:tr>
      <w:tr w14:paraId="58A05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653" w:type="dxa"/>
            <w:vAlign w:val="top"/>
          </w:tcPr>
          <w:p w14:paraId="71BE53FE">
            <w:pPr>
              <w:spacing w:before="283"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36</w:t>
            </w:r>
          </w:p>
        </w:tc>
        <w:tc>
          <w:tcPr>
            <w:tcW w:w="14166" w:type="dxa"/>
            <w:vAlign w:val="top"/>
          </w:tcPr>
          <w:p w14:paraId="21E0196B">
            <w:pPr>
              <w:spacing w:line="281" w:lineRule="auto"/>
              <w:rPr>
                <w:rFonts w:hint="eastAsia" w:ascii="仿宋_GB2312" w:hAnsi="仿宋_GB2312" w:eastAsia="仿宋_GB2312" w:cs="仿宋_GB2312"/>
                <w:sz w:val="20"/>
                <w:szCs w:val="20"/>
              </w:rPr>
            </w:pPr>
          </w:p>
          <w:p w14:paraId="3FF3B7AC">
            <w:pPr>
              <w:pStyle w:val="8"/>
              <w:spacing w:before="61" w:line="225" w:lineRule="auto"/>
              <w:ind w:left="2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包联领导干部入企走访，宣传中小微企业的各项惠企政策措施，建立政企互通渠道，帮助解决</w:t>
            </w:r>
            <w:r>
              <w:rPr>
                <w:rFonts w:hint="eastAsia" w:ascii="仿宋_GB2312" w:hAnsi="仿宋_GB2312" w:eastAsia="仿宋_GB2312" w:cs="仿宋_GB2312"/>
                <w:spacing w:val="11"/>
                <w:sz w:val="20"/>
                <w:szCs w:val="20"/>
              </w:rPr>
              <w:t>企业诉求</w:t>
            </w:r>
          </w:p>
        </w:tc>
      </w:tr>
      <w:tr w14:paraId="6DB35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8" w:hRule="atLeast"/>
        </w:trPr>
        <w:tc>
          <w:tcPr>
            <w:tcW w:w="653" w:type="dxa"/>
            <w:vAlign w:val="top"/>
          </w:tcPr>
          <w:p w14:paraId="14E5C982">
            <w:pPr>
              <w:spacing w:before="284"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37</w:t>
            </w:r>
          </w:p>
        </w:tc>
        <w:tc>
          <w:tcPr>
            <w:tcW w:w="14166" w:type="dxa"/>
            <w:vAlign w:val="top"/>
          </w:tcPr>
          <w:p w14:paraId="0CC97EA4">
            <w:pPr>
              <w:spacing w:line="279" w:lineRule="auto"/>
              <w:rPr>
                <w:rFonts w:hint="eastAsia" w:ascii="仿宋_GB2312" w:hAnsi="仿宋_GB2312" w:eastAsia="仿宋_GB2312" w:cs="仿宋_GB2312"/>
                <w:sz w:val="20"/>
                <w:szCs w:val="20"/>
              </w:rPr>
            </w:pPr>
          </w:p>
          <w:p w14:paraId="1DF4B624">
            <w:pPr>
              <w:pStyle w:val="8"/>
              <w:spacing w:before="62" w:line="226" w:lineRule="auto"/>
              <w:ind w:left="5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以富鑫农机有限公司为龙头引擎，创新开展农机发包、农技推广等多元化经营，构建“资源整合-规模作业-收益共享”的产业链条，持续壮大村集体经济</w:t>
            </w:r>
          </w:p>
        </w:tc>
      </w:tr>
    </w:tbl>
    <w:p w14:paraId="68B33372">
      <w:pPr>
        <w:rPr>
          <w:rFonts w:ascii="Arial"/>
          <w:sz w:val="21"/>
        </w:rPr>
      </w:pPr>
    </w:p>
    <w:p w14:paraId="673CBA74">
      <w:pPr>
        <w:rPr>
          <w:rFonts w:ascii="Arial" w:hAnsi="Arial" w:eastAsia="Arial" w:cs="Arial"/>
          <w:sz w:val="21"/>
          <w:szCs w:val="21"/>
        </w:rPr>
        <w:sectPr>
          <w:footerReference r:id="rId9" w:type="default"/>
          <w:pgSz w:w="16837" w:h="11905"/>
          <w:pgMar w:top="737" w:right="1009" w:bottom="567" w:left="1009" w:header="0" w:footer="400" w:gutter="0"/>
          <w:pgNumType w:fmt="decimal"/>
          <w:cols w:space="0" w:num="1"/>
          <w:rtlGutter w:val="0"/>
          <w:docGrid w:linePitch="0" w:charSpace="0"/>
        </w:sectPr>
      </w:pPr>
    </w:p>
    <w:p w14:paraId="311B0B3C">
      <w:pPr>
        <w:spacing w:line="58" w:lineRule="exact"/>
      </w:pPr>
    </w:p>
    <w:tbl>
      <w:tblPr>
        <w:tblStyle w:val="7"/>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14165"/>
      </w:tblGrid>
      <w:tr w14:paraId="584AB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654" w:type="dxa"/>
            <w:vAlign w:val="top"/>
          </w:tcPr>
          <w:p w14:paraId="53AAFD8E">
            <w:pPr>
              <w:spacing w:line="256" w:lineRule="auto"/>
              <w:rPr>
                <w:rFonts w:ascii="Arial"/>
                <w:sz w:val="21"/>
              </w:rPr>
            </w:pPr>
          </w:p>
          <w:p w14:paraId="5AA93E49">
            <w:pPr>
              <w:spacing w:before="72" w:line="223" w:lineRule="auto"/>
              <w:ind w:left="135"/>
              <w:rPr>
                <w:rFonts w:ascii="黑体" w:hAnsi="黑体" w:eastAsia="黑体" w:cs="黑体"/>
                <w:sz w:val="22"/>
                <w:szCs w:val="22"/>
              </w:rPr>
            </w:pPr>
            <w:r>
              <w:rPr>
                <w:rFonts w:ascii="黑体" w:hAnsi="黑体" w:eastAsia="黑体" w:cs="黑体"/>
                <w:spacing w:val="-4"/>
                <w:sz w:val="22"/>
                <w:szCs w:val="22"/>
              </w:rPr>
              <w:t>序号</w:t>
            </w:r>
          </w:p>
        </w:tc>
        <w:tc>
          <w:tcPr>
            <w:tcW w:w="14165" w:type="dxa"/>
            <w:vAlign w:val="top"/>
          </w:tcPr>
          <w:p w14:paraId="71ECF6BF">
            <w:pPr>
              <w:spacing w:line="256" w:lineRule="auto"/>
              <w:rPr>
                <w:rFonts w:ascii="Arial"/>
                <w:sz w:val="21"/>
              </w:rPr>
            </w:pPr>
          </w:p>
          <w:p w14:paraId="2E62C6B2">
            <w:pPr>
              <w:spacing w:before="71" w:line="222" w:lineRule="auto"/>
              <w:ind w:left="7117"/>
              <w:rPr>
                <w:rFonts w:ascii="黑体" w:hAnsi="黑体" w:eastAsia="黑体" w:cs="黑体"/>
                <w:sz w:val="22"/>
                <w:szCs w:val="22"/>
              </w:rPr>
            </w:pPr>
            <w:r>
              <w:rPr>
                <w:rFonts w:ascii="黑体" w:hAnsi="黑体" w:eastAsia="黑体" w:cs="黑体"/>
                <w:spacing w:val="-3"/>
                <w:sz w:val="22"/>
                <w:szCs w:val="22"/>
              </w:rPr>
              <w:t>事项名称</w:t>
            </w:r>
          </w:p>
        </w:tc>
      </w:tr>
      <w:tr w14:paraId="5D997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4819" w:type="dxa"/>
            <w:gridSpan w:val="2"/>
            <w:vAlign w:val="top"/>
          </w:tcPr>
          <w:p w14:paraId="24FB1123">
            <w:pPr>
              <w:spacing w:before="169" w:line="221" w:lineRule="auto"/>
              <w:ind w:left="49"/>
              <w:rPr>
                <w:rFonts w:ascii="黑体" w:hAnsi="黑体" w:eastAsia="黑体" w:cs="黑体"/>
                <w:sz w:val="24"/>
                <w:szCs w:val="24"/>
              </w:rPr>
            </w:pPr>
            <w:r>
              <w:rPr>
                <w:rFonts w:ascii="黑体" w:hAnsi="黑体" w:eastAsia="黑体" w:cs="黑体"/>
                <w:spacing w:val="-2"/>
                <w:sz w:val="24"/>
                <w:szCs w:val="24"/>
              </w:rPr>
              <w:t>三、民生服务（16项）</w:t>
            </w:r>
          </w:p>
        </w:tc>
      </w:tr>
      <w:tr w14:paraId="0E5AF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654" w:type="dxa"/>
            <w:vAlign w:val="top"/>
          </w:tcPr>
          <w:p w14:paraId="3B0E09F4">
            <w:pPr>
              <w:spacing w:before="271"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38</w:t>
            </w:r>
          </w:p>
        </w:tc>
        <w:tc>
          <w:tcPr>
            <w:tcW w:w="14165" w:type="dxa"/>
            <w:vAlign w:val="top"/>
          </w:tcPr>
          <w:p w14:paraId="0E1DDAE2">
            <w:pPr>
              <w:spacing w:line="266" w:lineRule="auto"/>
              <w:rPr>
                <w:rFonts w:hint="eastAsia" w:ascii="仿宋_GB2312" w:hAnsi="仿宋_GB2312" w:eastAsia="仿宋_GB2312" w:cs="仿宋_GB2312"/>
                <w:sz w:val="20"/>
                <w:szCs w:val="20"/>
              </w:rPr>
            </w:pPr>
          </w:p>
          <w:p w14:paraId="1DF550CA">
            <w:pPr>
              <w:pStyle w:val="8"/>
              <w:spacing w:before="62" w:line="226"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通过入户走访，建立就业困难人员台账，开展就业</w:t>
            </w:r>
            <w:r>
              <w:rPr>
                <w:rFonts w:hint="eastAsia" w:ascii="仿宋_GB2312" w:hAnsi="仿宋_GB2312" w:eastAsia="仿宋_GB2312" w:cs="仿宋_GB2312"/>
                <w:spacing w:val="10"/>
                <w:sz w:val="20"/>
                <w:szCs w:val="20"/>
              </w:rPr>
              <w:t>创业政策宣传，引导申请创业就业补贴</w:t>
            </w:r>
          </w:p>
        </w:tc>
      </w:tr>
      <w:tr w14:paraId="49C8D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654" w:type="dxa"/>
            <w:vAlign w:val="top"/>
          </w:tcPr>
          <w:p w14:paraId="480776DD">
            <w:pPr>
              <w:spacing w:before="272"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39</w:t>
            </w:r>
          </w:p>
        </w:tc>
        <w:tc>
          <w:tcPr>
            <w:tcW w:w="14165" w:type="dxa"/>
            <w:vAlign w:val="top"/>
          </w:tcPr>
          <w:p w14:paraId="6A54AA0B">
            <w:pPr>
              <w:spacing w:line="267" w:lineRule="auto"/>
              <w:rPr>
                <w:rFonts w:hint="eastAsia" w:ascii="仿宋_GB2312" w:hAnsi="仿宋_GB2312" w:eastAsia="仿宋_GB2312" w:cs="仿宋_GB2312"/>
                <w:sz w:val="20"/>
                <w:szCs w:val="20"/>
              </w:rPr>
            </w:pPr>
          </w:p>
          <w:p w14:paraId="31DA84FE">
            <w:pPr>
              <w:pStyle w:val="8"/>
              <w:spacing w:before="62" w:line="226"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组织人员参加就业创业技能培训，做好辖区内就业供需对接相关工作，引导就业困难人员申请就业补贴和申报公益性岗位</w:t>
            </w:r>
          </w:p>
        </w:tc>
      </w:tr>
      <w:tr w14:paraId="15FE0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3" w:hRule="atLeast"/>
        </w:trPr>
        <w:tc>
          <w:tcPr>
            <w:tcW w:w="654" w:type="dxa"/>
            <w:vAlign w:val="top"/>
          </w:tcPr>
          <w:p w14:paraId="4E322FB2">
            <w:pPr>
              <w:spacing w:before="273"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40</w:t>
            </w:r>
          </w:p>
        </w:tc>
        <w:tc>
          <w:tcPr>
            <w:tcW w:w="14165" w:type="dxa"/>
            <w:vAlign w:val="top"/>
          </w:tcPr>
          <w:p w14:paraId="5B995466">
            <w:pPr>
              <w:spacing w:line="270" w:lineRule="auto"/>
              <w:rPr>
                <w:rFonts w:hint="eastAsia" w:ascii="仿宋_GB2312" w:hAnsi="仿宋_GB2312" w:eastAsia="仿宋_GB2312" w:cs="仿宋_GB2312"/>
                <w:sz w:val="20"/>
                <w:szCs w:val="20"/>
              </w:rPr>
            </w:pPr>
          </w:p>
          <w:p w14:paraId="6110311F">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发挥退役军人服务站作用，做好退役军人优抚帮扶相关工作</w:t>
            </w:r>
          </w:p>
        </w:tc>
      </w:tr>
      <w:tr w14:paraId="2D0D5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54" w:type="dxa"/>
            <w:vAlign w:val="top"/>
          </w:tcPr>
          <w:p w14:paraId="21D1D6C6">
            <w:pPr>
              <w:spacing w:before="273"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41</w:t>
            </w:r>
          </w:p>
        </w:tc>
        <w:tc>
          <w:tcPr>
            <w:tcW w:w="14165" w:type="dxa"/>
            <w:vAlign w:val="top"/>
          </w:tcPr>
          <w:p w14:paraId="0FECAA3D">
            <w:pPr>
              <w:spacing w:line="270" w:lineRule="auto"/>
              <w:rPr>
                <w:rFonts w:hint="eastAsia" w:ascii="仿宋_GB2312" w:hAnsi="仿宋_GB2312" w:eastAsia="仿宋_GB2312" w:cs="仿宋_GB2312"/>
                <w:sz w:val="20"/>
                <w:szCs w:val="20"/>
              </w:rPr>
            </w:pPr>
          </w:p>
          <w:p w14:paraId="3EA3D37A">
            <w:pPr>
              <w:pStyle w:val="8"/>
              <w:spacing w:before="62" w:line="224"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开展退役军人和其他优抚对象思想政治引领工作，做好</w:t>
            </w:r>
            <w:r>
              <w:rPr>
                <w:rFonts w:hint="eastAsia" w:ascii="仿宋_GB2312" w:hAnsi="仿宋_GB2312" w:eastAsia="仿宋_GB2312" w:cs="仿宋_GB2312"/>
                <w:spacing w:val="11"/>
                <w:sz w:val="20"/>
                <w:szCs w:val="20"/>
              </w:rPr>
              <w:t>退役军人相关权益维护和服务保障工作</w:t>
            </w:r>
          </w:p>
        </w:tc>
      </w:tr>
      <w:tr w14:paraId="7C09D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654" w:type="dxa"/>
            <w:vAlign w:val="top"/>
          </w:tcPr>
          <w:p w14:paraId="50F94A8E">
            <w:pPr>
              <w:spacing w:before="278"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42</w:t>
            </w:r>
          </w:p>
        </w:tc>
        <w:tc>
          <w:tcPr>
            <w:tcW w:w="14165" w:type="dxa"/>
            <w:vAlign w:val="top"/>
          </w:tcPr>
          <w:p w14:paraId="3B957B3B">
            <w:pPr>
              <w:spacing w:line="275" w:lineRule="auto"/>
              <w:rPr>
                <w:rFonts w:hint="eastAsia" w:ascii="仿宋_GB2312" w:hAnsi="仿宋_GB2312" w:eastAsia="仿宋_GB2312" w:cs="仿宋_GB2312"/>
                <w:sz w:val="20"/>
                <w:szCs w:val="20"/>
              </w:rPr>
            </w:pPr>
          </w:p>
          <w:p w14:paraId="5801C1FE">
            <w:pPr>
              <w:pStyle w:val="8"/>
              <w:spacing w:before="62"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负责本镇最低生活保障、特困人员救助供养、临时救助等社</w:t>
            </w:r>
            <w:r>
              <w:rPr>
                <w:rFonts w:hint="eastAsia" w:ascii="仿宋_GB2312" w:hAnsi="仿宋_GB2312" w:eastAsia="仿宋_GB2312" w:cs="仿宋_GB2312"/>
                <w:spacing w:val="11"/>
                <w:sz w:val="20"/>
                <w:szCs w:val="20"/>
              </w:rPr>
              <w:t>会救助的申请受理、调查核实、动态管理等工作</w:t>
            </w:r>
          </w:p>
        </w:tc>
      </w:tr>
      <w:tr w14:paraId="07906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54" w:type="dxa"/>
            <w:vAlign w:val="top"/>
          </w:tcPr>
          <w:p w14:paraId="297C9210">
            <w:pPr>
              <w:spacing w:before="279"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43</w:t>
            </w:r>
          </w:p>
        </w:tc>
        <w:tc>
          <w:tcPr>
            <w:tcW w:w="14165" w:type="dxa"/>
            <w:vAlign w:val="top"/>
          </w:tcPr>
          <w:p w14:paraId="7C3D3EF9">
            <w:pPr>
              <w:spacing w:line="276" w:lineRule="auto"/>
              <w:rPr>
                <w:rFonts w:hint="eastAsia" w:ascii="仿宋_GB2312" w:hAnsi="仿宋_GB2312" w:eastAsia="仿宋_GB2312" w:cs="仿宋_GB2312"/>
                <w:sz w:val="20"/>
                <w:szCs w:val="20"/>
              </w:rPr>
            </w:pPr>
          </w:p>
          <w:p w14:paraId="6BC52D3F">
            <w:pPr>
              <w:pStyle w:val="8"/>
              <w:spacing w:before="62" w:line="224"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开展低收入人口家庭经济状况调查、审核、认定和动态管理工作</w:t>
            </w:r>
          </w:p>
        </w:tc>
      </w:tr>
      <w:tr w14:paraId="4C015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654" w:type="dxa"/>
            <w:vAlign w:val="top"/>
          </w:tcPr>
          <w:p w14:paraId="0B148C3B">
            <w:pPr>
              <w:spacing w:before="284"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44</w:t>
            </w:r>
          </w:p>
        </w:tc>
        <w:tc>
          <w:tcPr>
            <w:tcW w:w="14165" w:type="dxa"/>
            <w:vAlign w:val="top"/>
          </w:tcPr>
          <w:p w14:paraId="486F1FCE">
            <w:pPr>
              <w:spacing w:line="281" w:lineRule="auto"/>
              <w:rPr>
                <w:rFonts w:hint="eastAsia" w:ascii="仿宋_GB2312" w:hAnsi="仿宋_GB2312" w:eastAsia="仿宋_GB2312" w:cs="仿宋_GB2312"/>
                <w:sz w:val="20"/>
                <w:szCs w:val="20"/>
              </w:rPr>
            </w:pPr>
          </w:p>
          <w:p w14:paraId="4AFDE770">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做好本镇困难残疾人生活补贴和重度残疾人护理补贴的申请受理、审核认定工作，为残疾人</w:t>
            </w:r>
            <w:r>
              <w:rPr>
                <w:rFonts w:hint="eastAsia" w:ascii="仿宋_GB2312" w:hAnsi="仿宋_GB2312" w:eastAsia="仿宋_GB2312" w:cs="仿宋_GB2312"/>
                <w:spacing w:val="11"/>
                <w:sz w:val="20"/>
                <w:szCs w:val="20"/>
              </w:rPr>
              <w:t>提供辅助器具申请等服务</w:t>
            </w:r>
          </w:p>
        </w:tc>
      </w:tr>
      <w:tr w14:paraId="667A1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3" w:hRule="atLeast"/>
        </w:trPr>
        <w:tc>
          <w:tcPr>
            <w:tcW w:w="654" w:type="dxa"/>
            <w:vAlign w:val="top"/>
          </w:tcPr>
          <w:p w14:paraId="0DC65CC6">
            <w:pPr>
              <w:spacing w:before="285"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45</w:t>
            </w:r>
          </w:p>
        </w:tc>
        <w:tc>
          <w:tcPr>
            <w:tcW w:w="14165" w:type="dxa"/>
            <w:vAlign w:val="top"/>
          </w:tcPr>
          <w:p w14:paraId="1151E72E">
            <w:pPr>
              <w:spacing w:line="282" w:lineRule="auto"/>
              <w:rPr>
                <w:rFonts w:hint="eastAsia" w:ascii="仿宋_GB2312" w:hAnsi="仿宋_GB2312" w:eastAsia="仿宋_GB2312" w:cs="仿宋_GB2312"/>
                <w:sz w:val="20"/>
                <w:szCs w:val="20"/>
              </w:rPr>
            </w:pPr>
          </w:p>
          <w:p w14:paraId="0E875A34">
            <w:pPr>
              <w:pStyle w:val="8"/>
              <w:spacing w:before="62" w:line="224"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协助开展残疾人康复就业，组织残疾人参加职业技</w:t>
            </w:r>
            <w:r>
              <w:rPr>
                <w:rFonts w:hint="eastAsia" w:ascii="仿宋_GB2312" w:hAnsi="仿宋_GB2312" w:eastAsia="仿宋_GB2312" w:cs="仿宋_GB2312"/>
                <w:spacing w:val="11"/>
                <w:sz w:val="20"/>
                <w:szCs w:val="20"/>
              </w:rPr>
              <w:t>能培训，做好公益助残等工作</w:t>
            </w:r>
          </w:p>
        </w:tc>
      </w:tr>
      <w:tr w14:paraId="215DE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654" w:type="dxa"/>
            <w:vAlign w:val="top"/>
          </w:tcPr>
          <w:p w14:paraId="2E6DFFAB">
            <w:pPr>
              <w:spacing w:before="285"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46</w:t>
            </w:r>
          </w:p>
        </w:tc>
        <w:tc>
          <w:tcPr>
            <w:tcW w:w="14165" w:type="dxa"/>
            <w:vAlign w:val="top"/>
          </w:tcPr>
          <w:p w14:paraId="4FDC694C">
            <w:pPr>
              <w:spacing w:line="282" w:lineRule="auto"/>
              <w:rPr>
                <w:rFonts w:hint="eastAsia" w:ascii="仿宋_GB2312" w:hAnsi="仿宋_GB2312" w:eastAsia="仿宋_GB2312" w:cs="仿宋_GB2312"/>
                <w:sz w:val="20"/>
                <w:szCs w:val="20"/>
              </w:rPr>
            </w:pPr>
          </w:p>
          <w:p w14:paraId="3CF113F6">
            <w:pPr>
              <w:pStyle w:val="8"/>
              <w:spacing w:before="62" w:line="224"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开展贫困老年人失能护理补贴审批、发放、动态管理工作</w:t>
            </w:r>
          </w:p>
        </w:tc>
      </w:tr>
    </w:tbl>
    <w:p w14:paraId="2EB93D78">
      <w:pPr>
        <w:rPr>
          <w:rFonts w:ascii="Arial"/>
          <w:sz w:val="21"/>
        </w:rPr>
      </w:pPr>
    </w:p>
    <w:p w14:paraId="50797F99">
      <w:pPr>
        <w:rPr>
          <w:rFonts w:ascii="Arial" w:hAnsi="Arial" w:eastAsia="Arial" w:cs="Arial"/>
          <w:sz w:val="21"/>
          <w:szCs w:val="21"/>
        </w:rPr>
        <w:sectPr>
          <w:footerReference r:id="rId10" w:type="default"/>
          <w:pgSz w:w="16837" w:h="11905"/>
          <w:pgMar w:top="737" w:right="1009" w:bottom="567" w:left="1009" w:header="0" w:footer="400" w:gutter="0"/>
          <w:pgNumType w:fmt="decimal"/>
          <w:cols w:space="0" w:num="1"/>
          <w:rtlGutter w:val="0"/>
          <w:docGrid w:linePitch="0" w:charSpace="0"/>
        </w:sectPr>
      </w:pPr>
    </w:p>
    <w:p w14:paraId="297465BA">
      <w:pPr>
        <w:spacing w:line="58" w:lineRule="exact"/>
      </w:pPr>
    </w:p>
    <w:tbl>
      <w:tblPr>
        <w:tblStyle w:val="7"/>
        <w:tblW w:w="148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14185"/>
      </w:tblGrid>
      <w:tr w14:paraId="79D3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4" w:type="dxa"/>
            <w:vAlign w:val="top"/>
          </w:tcPr>
          <w:p w14:paraId="1A0E329E">
            <w:pPr>
              <w:spacing w:line="256" w:lineRule="auto"/>
              <w:rPr>
                <w:rFonts w:ascii="Arial"/>
                <w:sz w:val="21"/>
              </w:rPr>
            </w:pPr>
          </w:p>
          <w:p w14:paraId="22DD4E48">
            <w:pPr>
              <w:spacing w:before="72" w:line="223" w:lineRule="auto"/>
              <w:ind w:left="135"/>
              <w:rPr>
                <w:rFonts w:ascii="黑体" w:hAnsi="黑体" w:eastAsia="黑体" w:cs="黑体"/>
                <w:sz w:val="22"/>
                <w:szCs w:val="22"/>
              </w:rPr>
            </w:pPr>
            <w:r>
              <w:rPr>
                <w:rFonts w:ascii="黑体" w:hAnsi="黑体" w:eastAsia="黑体" w:cs="黑体"/>
                <w:spacing w:val="-4"/>
                <w:sz w:val="22"/>
                <w:szCs w:val="22"/>
              </w:rPr>
              <w:t>序号</w:t>
            </w:r>
          </w:p>
        </w:tc>
        <w:tc>
          <w:tcPr>
            <w:tcW w:w="14185" w:type="dxa"/>
            <w:vAlign w:val="top"/>
          </w:tcPr>
          <w:p w14:paraId="315E656F">
            <w:pPr>
              <w:spacing w:line="256" w:lineRule="auto"/>
              <w:rPr>
                <w:rFonts w:ascii="Arial"/>
                <w:sz w:val="21"/>
              </w:rPr>
            </w:pPr>
          </w:p>
          <w:p w14:paraId="2721A923">
            <w:pPr>
              <w:spacing w:before="71" w:line="222" w:lineRule="auto"/>
              <w:ind w:left="7117"/>
              <w:rPr>
                <w:rFonts w:ascii="黑体" w:hAnsi="黑体" w:eastAsia="黑体" w:cs="黑体"/>
                <w:sz w:val="22"/>
                <w:szCs w:val="22"/>
              </w:rPr>
            </w:pPr>
            <w:r>
              <w:rPr>
                <w:rFonts w:ascii="黑体" w:hAnsi="黑体" w:eastAsia="黑体" w:cs="黑体"/>
                <w:spacing w:val="-3"/>
                <w:sz w:val="22"/>
                <w:szCs w:val="22"/>
              </w:rPr>
              <w:t>事项名称</w:t>
            </w:r>
          </w:p>
        </w:tc>
      </w:tr>
      <w:tr w14:paraId="37BBC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654" w:type="dxa"/>
            <w:vAlign w:val="top"/>
          </w:tcPr>
          <w:p w14:paraId="7492B804">
            <w:pPr>
              <w:spacing w:before="271"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47</w:t>
            </w:r>
          </w:p>
        </w:tc>
        <w:tc>
          <w:tcPr>
            <w:tcW w:w="14185" w:type="dxa"/>
            <w:vAlign w:val="top"/>
          </w:tcPr>
          <w:p w14:paraId="4EDA0B75">
            <w:pPr>
              <w:spacing w:line="269" w:lineRule="auto"/>
              <w:rPr>
                <w:rFonts w:hint="eastAsia" w:ascii="仿宋_GB2312" w:hAnsi="仿宋_GB2312" w:eastAsia="仿宋_GB2312" w:cs="仿宋_GB2312"/>
                <w:sz w:val="20"/>
                <w:szCs w:val="20"/>
              </w:rPr>
            </w:pPr>
          </w:p>
          <w:p w14:paraId="099BFF28">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建立好独居、空巢、失能、重残特殊家庭老年人</w:t>
            </w:r>
            <w:r>
              <w:rPr>
                <w:rFonts w:hint="eastAsia" w:ascii="仿宋_GB2312" w:hAnsi="仿宋_GB2312" w:eastAsia="仿宋_GB2312" w:cs="仿宋_GB2312"/>
                <w:spacing w:val="11"/>
                <w:sz w:val="20"/>
                <w:szCs w:val="20"/>
              </w:rPr>
              <w:t>台账，提供探访关爱服务</w:t>
            </w:r>
          </w:p>
        </w:tc>
      </w:tr>
      <w:tr w14:paraId="50D0A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654" w:type="dxa"/>
            <w:vAlign w:val="top"/>
          </w:tcPr>
          <w:p w14:paraId="75DCA846">
            <w:pPr>
              <w:spacing w:before="272"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48</w:t>
            </w:r>
          </w:p>
        </w:tc>
        <w:tc>
          <w:tcPr>
            <w:tcW w:w="14185" w:type="dxa"/>
            <w:vAlign w:val="top"/>
          </w:tcPr>
          <w:p w14:paraId="0FDC3051">
            <w:pPr>
              <w:spacing w:line="267" w:lineRule="auto"/>
              <w:rPr>
                <w:rFonts w:hint="eastAsia" w:ascii="仿宋_GB2312" w:hAnsi="仿宋_GB2312" w:eastAsia="仿宋_GB2312" w:cs="仿宋_GB2312"/>
                <w:sz w:val="20"/>
                <w:szCs w:val="20"/>
              </w:rPr>
            </w:pPr>
          </w:p>
          <w:p w14:paraId="54B91811">
            <w:pPr>
              <w:pStyle w:val="8"/>
              <w:spacing w:before="62" w:line="226"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摸排辖区流动儿童、留守儿童、困境儿童、事实无抚养儿童等特殊儿童群体信息，建立台账，做好动态更新，落实关爱服务工作</w:t>
            </w:r>
          </w:p>
        </w:tc>
      </w:tr>
      <w:tr w14:paraId="6F045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654" w:type="dxa"/>
            <w:vAlign w:val="top"/>
          </w:tcPr>
          <w:p w14:paraId="681BDB33">
            <w:pPr>
              <w:spacing w:before="273"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49</w:t>
            </w:r>
          </w:p>
        </w:tc>
        <w:tc>
          <w:tcPr>
            <w:tcW w:w="14185" w:type="dxa"/>
            <w:vAlign w:val="top"/>
          </w:tcPr>
          <w:p w14:paraId="5AD6C5AA">
            <w:pPr>
              <w:spacing w:line="270" w:lineRule="auto"/>
              <w:rPr>
                <w:rFonts w:hint="eastAsia" w:ascii="仿宋_GB2312" w:hAnsi="仿宋_GB2312" w:eastAsia="仿宋_GB2312" w:cs="仿宋_GB2312"/>
                <w:sz w:val="20"/>
                <w:szCs w:val="20"/>
              </w:rPr>
            </w:pPr>
          </w:p>
          <w:p w14:paraId="105E1608">
            <w:pPr>
              <w:pStyle w:val="8"/>
              <w:spacing w:before="62" w:line="224" w:lineRule="auto"/>
              <w:ind w:left="4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宣传普及健康知识，组织村屯为生活困难的特殊家庭提</w:t>
            </w:r>
            <w:r>
              <w:rPr>
                <w:rFonts w:hint="eastAsia" w:ascii="仿宋_GB2312" w:hAnsi="仿宋_GB2312" w:eastAsia="仿宋_GB2312" w:cs="仿宋_GB2312"/>
                <w:spacing w:val="11"/>
                <w:sz w:val="20"/>
                <w:szCs w:val="20"/>
              </w:rPr>
              <w:t>供帮助，做好心理健康及精神卫生等服务管理工作</w:t>
            </w:r>
          </w:p>
        </w:tc>
      </w:tr>
      <w:tr w14:paraId="654C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654" w:type="dxa"/>
            <w:vAlign w:val="top"/>
          </w:tcPr>
          <w:p w14:paraId="6A41EE84">
            <w:pPr>
              <w:spacing w:before="274" w:line="288" w:lineRule="exact"/>
              <w:ind w:left="250"/>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50</w:t>
            </w:r>
          </w:p>
        </w:tc>
        <w:tc>
          <w:tcPr>
            <w:tcW w:w="14185" w:type="dxa"/>
            <w:vAlign w:val="top"/>
          </w:tcPr>
          <w:p w14:paraId="22A89E9C">
            <w:pPr>
              <w:spacing w:line="271" w:lineRule="auto"/>
              <w:rPr>
                <w:rFonts w:hint="eastAsia" w:ascii="仿宋_GB2312" w:hAnsi="仿宋_GB2312" w:eastAsia="仿宋_GB2312" w:cs="仿宋_GB2312"/>
                <w:sz w:val="20"/>
                <w:szCs w:val="20"/>
              </w:rPr>
            </w:pPr>
          </w:p>
          <w:p w14:paraId="30EBBBA7">
            <w:pPr>
              <w:pStyle w:val="8"/>
              <w:spacing w:before="62" w:line="224"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开展生育服务登记工作，换发、补办《独生子女父母光荣证》，办理、发放《生育服务卡》，指导所辖村共同做好宣传教育、</w:t>
            </w:r>
            <w:r>
              <w:rPr>
                <w:rFonts w:hint="eastAsia" w:ascii="仿宋_GB2312" w:hAnsi="仿宋_GB2312" w:eastAsia="仿宋_GB2312" w:cs="仿宋_GB2312"/>
                <w:spacing w:val="11"/>
                <w:sz w:val="20"/>
                <w:szCs w:val="20"/>
              </w:rPr>
              <w:t>权益维护、家庭健康促进等计生协助工作</w:t>
            </w:r>
          </w:p>
        </w:tc>
      </w:tr>
      <w:tr w14:paraId="08290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654" w:type="dxa"/>
            <w:vAlign w:val="top"/>
          </w:tcPr>
          <w:p w14:paraId="672F88FF">
            <w:pPr>
              <w:spacing w:before="275" w:line="288" w:lineRule="exact"/>
              <w:ind w:left="250"/>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51</w:t>
            </w:r>
          </w:p>
        </w:tc>
        <w:tc>
          <w:tcPr>
            <w:tcW w:w="14185" w:type="dxa"/>
            <w:vAlign w:val="top"/>
          </w:tcPr>
          <w:p w14:paraId="1FEFDB0B">
            <w:pPr>
              <w:spacing w:line="272" w:lineRule="auto"/>
              <w:rPr>
                <w:rFonts w:hint="eastAsia" w:ascii="仿宋_GB2312" w:hAnsi="仿宋_GB2312" w:eastAsia="仿宋_GB2312" w:cs="仿宋_GB2312"/>
                <w:sz w:val="20"/>
                <w:szCs w:val="20"/>
              </w:rPr>
            </w:pPr>
          </w:p>
          <w:p w14:paraId="2EBD4CFE">
            <w:pPr>
              <w:pStyle w:val="8"/>
              <w:spacing w:before="62"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负责本镇城乡居民养老保险参保人员资格、待遇暂停、死亡待遇的初审，动员符合条件的居民参保缴费，</w:t>
            </w:r>
            <w:r>
              <w:rPr>
                <w:rFonts w:hint="eastAsia" w:ascii="仿宋_GB2312" w:hAnsi="仿宋_GB2312" w:eastAsia="仿宋_GB2312" w:cs="仿宋_GB2312"/>
                <w:spacing w:val="11"/>
                <w:sz w:val="20"/>
                <w:szCs w:val="20"/>
              </w:rPr>
              <w:t>做好参保信息录入工作，提供咨询、查询服务</w:t>
            </w:r>
          </w:p>
        </w:tc>
      </w:tr>
      <w:tr w14:paraId="1665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654" w:type="dxa"/>
            <w:vAlign w:val="top"/>
          </w:tcPr>
          <w:p w14:paraId="73D716E2">
            <w:pPr>
              <w:spacing w:before="276" w:line="288" w:lineRule="exact"/>
              <w:ind w:left="250"/>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52</w:t>
            </w:r>
          </w:p>
        </w:tc>
        <w:tc>
          <w:tcPr>
            <w:tcW w:w="14185" w:type="dxa"/>
            <w:vAlign w:val="top"/>
          </w:tcPr>
          <w:p w14:paraId="63AF267E">
            <w:pPr>
              <w:spacing w:line="273" w:lineRule="auto"/>
              <w:rPr>
                <w:rFonts w:hint="eastAsia" w:ascii="仿宋_GB2312" w:hAnsi="仿宋_GB2312" w:eastAsia="仿宋_GB2312" w:cs="仿宋_GB2312"/>
                <w:sz w:val="20"/>
                <w:szCs w:val="20"/>
              </w:rPr>
            </w:pPr>
          </w:p>
          <w:p w14:paraId="44BB492E">
            <w:pPr>
              <w:pStyle w:val="8"/>
              <w:spacing w:before="62" w:line="224" w:lineRule="auto"/>
              <w:ind w:left="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对市、市辖区的人民政府有关部门，需要村民委员会或者它的下</w:t>
            </w:r>
            <w:r>
              <w:rPr>
                <w:rFonts w:hint="eastAsia" w:ascii="仿宋_GB2312" w:hAnsi="仿宋_GB2312" w:eastAsia="仿宋_GB2312" w:cs="仿宋_GB2312"/>
                <w:spacing w:val="11"/>
                <w:sz w:val="20"/>
                <w:szCs w:val="20"/>
              </w:rPr>
              <w:t>属委员会协助的工作事项进行审核</w:t>
            </w:r>
          </w:p>
        </w:tc>
      </w:tr>
      <w:tr w14:paraId="6EB47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654" w:type="dxa"/>
            <w:vAlign w:val="top"/>
          </w:tcPr>
          <w:p w14:paraId="49408C0E">
            <w:pPr>
              <w:spacing w:before="277" w:line="288" w:lineRule="exact"/>
              <w:ind w:left="250"/>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53</w:t>
            </w:r>
          </w:p>
        </w:tc>
        <w:tc>
          <w:tcPr>
            <w:tcW w:w="14185" w:type="dxa"/>
            <w:vAlign w:val="top"/>
          </w:tcPr>
          <w:p w14:paraId="0AF32A8B">
            <w:pPr>
              <w:spacing w:line="275" w:lineRule="auto"/>
              <w:rPr>
                <w:rFonts w:hint="eastAsia" w:ascii="仿宋_GB2312" w:hAnsi="仿宋_GB2312" w:eastAsia="仿宋_GB2312" w:cs="仿宋_GB2312"/>
                <w:sz w:val="20"/>
                <w:szCs w:val="20"/>
              </w:rPr>
            </w:pPr>
          </w:p>
          <w:p w14:paraId="68F25762">
            <w:pPr>
              <w:pStyle w:val="8"/>
              <w:spacing w:before="61" w:line="225"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组织开展各类文化活动，丰富群众精神文化生活</w:t>
            </w:r>
          </w:p>
        </w:tc>
      </w:tr>
      <w:tr w14:paraId="11047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14839" w:type="dxa"/>
            <w:gridSpan w:val="2"/>
            <w:vAlign w:val="top"/>
          </w:tcPr>
          <w:p w14:paraId="1E38526E">
            <w:pPr>
              <w:spacing w:before="175" w:line="222" w:lineRule="auto"/>
              <w:ind w:left="59"/>
              <w:rPr>
                <w:rFonts w:ascii="黑体" w:hAnsi="黑体" w:eastAsia="黑体" w:cs="黑体"/>
                <w:sz w:val="24"/>
                <w:szCs w:val="24"/>
              </w:rPr>
            </w:pPr>
            <w:r>
              <w:rPr>
                <w:rFonts w:ascii="黑体" w:hAnsi="黑体" w:eastAsia="黑体" w:cs="黑体"/>
                <w:spacing w:val="-3"/>
                <w:sz w:val="24"/>
                <w:szCs w:val="24"/>
              </w:rPr>
              <w:t>四、平安法治（9项）</w:t>
            </w:r>
          </w:p>
        </w:tc>
      </w:tr>
      <w:tr w14:paraId="07942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654" w:type="dxa"/>
            <w:vAlign w:val="top"/>
          </w:tcPr>
          <w:p w14:paraId="7818A8DE">
            <w:pPr>
              <w:spacing w:before="279" w:line="288" w:lineRule="exact"/>
              <w:ind w:left="250"/>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54</w:t>
            </w:r>
          </w:p>
        </w:tc>
        <w:tc>
          <w:tcPr>
            <w:tcW w:w="14185" w:type="dxa"/>
            <w:vAlign w:val="top"/>
          </w:tcPr>
          <w:p w14:paraId="004E1EBC">
            <w:pPr>
              <w:spacing w:line="276" w:lineRule="auto"/>
              <w:rPr>
                <w:rFonts w:hint="eastAsia" w:ascii="仿宋_GB2312" w:hAnsi="仿宋_GB2312" w:eastAsia="仿宋_GB2312" w:cs="仿宋_GB2312"/>
                <w:sz w:val="20"/>
                <w:szCs w:val="20"/>
              </w:rPr>
            </w:pPr>
          </w:p>
          <w:p w14:paraId="3D257169">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加强社会治安综合治理中心建设，开展本辖</w:t>
            </w:r>
            <w:r>
              <w:rPr>
                <w:rFonts w:hint="eastAsia" w:ascii="仿宋_GB2312" w:hAnsi="仿宋_GB2312" w:eastAsia="仿宋_GB2312" w:cs="仿宋_GB2312"/>
                <w:spacing w:val="11"/>
                <w:sz w:val="20"/>
                <w:szCs w:val="20"/>
              </w:rPr>
              <w:t>区社会治安综合治理工作</w:t>
            </w:r>
          </w:p>
        </w:tc>
      </w:tr>
      <w:tr w14:paraId="24764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654" w:type="dxa"/>
            <w:vAlign w:val="top"/>
          </w:tcPr>
          <w:p w14:paraId="42A69ECD">
            <w:pPr>
              <w:spacing w:line="288" w:lineRule="auto"/>
              <w:rPr>
                <w:rFonts w:ascii="Arial"/>
                <w:sz w:val="21"/>
              </w:rPr>
            </w:pPr>
          </w:p>
          <w:p w14:paraId="3DDBFD3A">
            <w:pPr>
              <w:spacing w:before="64" w:line="185" w:lineRule="auto"/>
              <w:ind w:left="25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14185" w:type="dxa"/>
            <w:vAlign w:val="top"/>
          </w:tcPr>
          <w:p w14:paraId="1846EB7D">
            <w:pPr>
              <w:spacing w:line="277" w:lineRule="auto"/>
              <w:rPr>
                <w:rFonts w:hint="eastAsia" w:ascii="仿宋_GB2312" w:hAnsi="仿宋_GB2312" w:eastAsia="仿宋_GB2312" w:cs="仿宋_GB2312"/>
                <w:sz w:val="20"/>
                <w:szCs w:val="20"/>
              </w:rPr>
            </w:pPr>
          </w:p>
          <w:p w14:paraId="19DE990D">
            <w:pPr>
              <w:pStyle w:val="8"/>
              <w:spacing w:before="62" w:line="223" w:lineRule="auto"/>
              <w:ind w:left="4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受理群众信访事项，承办上级党委政府直接交办的信访事项，主动化解矛盾，做好信访人员疏导教</w:t>
            </w:r>
            <w:r>
              <w:rPr>
                <w:rFonts w:hint="eastAsia" w:ascii="仿宋_GB2312" w:hAnsi="仿宋_GB2312" w:eastAsia="仿宋_GB2312" w:cs="仿宋_GB2312"/>
                <w:spacing w:val="11"/>
                <w:sz w:val="20"/>
                <w:szCs w:val="20"/>
              </w:rPr>
              <w:t>育、帮扶救助、属地稳控和应急劝返等工作</w:t>
            </w:r>
          </w:p>
        </w:tc>
      </w:tr>
    </w:tbl>
    <w:p w14:paraId="39A8DCE9">
      <w:pPr>
        <w:rPr>
          <w:rFonts w:ascii="Arial"/>
          <w:sz w:val="21"/>
        </w:rPr>
      </w:pPr>
    </w:p>
    <w:p w14:paraId="71B4509C">
      <w:pPr>
        <w:rPr>
          <w:rFonts w:ascii="Arial" w:hAnsi="Arial" w:eastAsia="Arial" w:cs="Arial"/>
          <w:sz w:val="21"/>
          <w:szCs w:val="21"/>
        </w:rPr>
        <w:sectPr>
          <w:footerReference r:id="rId11" w:type="default"/>
          <w:pgSz w:w="16837" w:h="11905"/>
          <w:pgMar w:top="737" w:right="1009" w:bottom="567" w:left="1009" w:header="0" w:footer="400" w:gutter="0"/>
          <w:pgNumType w:fmt="decimal"/>
          <w:cols w:space="0" w:num="1"/>
          <w:rtlGutter w:val="0"/>
          <w:docGrid w:linePitch="0" w:charSpace="0"/>
        </w:sectPr>
      </w:pPr>
    </w:p>
    <w:p w14:paraId="28D68C53">
      <w:pPr>
        <w:spacing w:line="58" w:lineRule="exact"/>
      </w:pPr>
    </w:p>
    <w:tbl>
      <w:tblPr>
        <w:tblStyle w:val="7"/>
        <w:tblW w:w="148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14185"/>
      </w:tblGrid>
      <w:tr w14:paraId="5BC6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654" w:type="dxa"/>
            <w:vAlign w:val="top"/>
          </w:tcPr>
          <w:p w14:paraId="4396A7F5">
            <w:pPr>
              <w:spacing w:line="256" w:lineRule="auto"/>
              <w:rPr>
                <w:rFonts w:ascii="Arial"/>
                <w:sz w:val="21"/>
              </w:rPr>
            </w:pPr>
          </w:p>
          <w:p w14:paraId="5FD9EDF8">
            <w:pPr>
              <w:spacing w:before="72" w:line="223" w:lineRule="auto"/>
              <w:ind w:left="135"/>
              <w:rPr>
                <w:rFonts w:ascii="黑体" w:hAnsi="黑体" w:eastAsia="黑体" w:cs="黑体"/>
                <w:sz w:val="22"/>
                <w:szCs w:val="22"/>
              </w:rPr>
            </w:pPr>
            <w:r>
              <w:rPr>
                <w:rFonts w:ascii="黑体" w:hAnsi="黑体" w:eastAsia="黑体" w:cs="黑体"/>
                <w:spacing w:val="-4"/>
                <w:sz w:val="22"/>
                <w:szCs w:val="22"/>
              </w:rPr>
              <w:t>序号</w:t>
            </w:r>
          </w:p>
        </w:tc>
        <w:tc>
          <w:tcPr>
            <w:tcW w:w="14185" w:type="dxa"/>
            <w:vAlign w:val="top"/>
          </w:tcPr>
          <w:p w14:paraId="3FBC9F86">
            <w:pPr>
              <w:spacing w:line="256" w:lineRule="auto"/>
              <w:rPr>
                <w:rFonts w:ascii="Arial"/>
                <w:sz w:val="21"/>
              </w:rPr>
            </w:pPr>
          </w:p>
          <w:p w14:paraId="6DE48003">
            <w:pPr>
              <w:spacing w:before="71" w:line="222" w:lineRule="auto"/>
              <w:ind w:left="7117"/>
              <w:rPr>
                <w:rFonts w:ascii="黑体" w:hAnsi="黑体" w:eastAsia="黑体" w:cs="黑体"/>
                <w:sz w:val="22"/>
                <w:szCs w:val="22"/>
              </w:rPr>
            </w:pPr>
            <w:r>
              <w:rPr>
                <w:rFonts w:ascii="黑体" w:hAnsi="黑体" w:eastAsia="黑体" w:cs="黑体"/>
                <w:spacing w:val="-3"/>
                <w:sz w:val="22"/>
                <w:szCs w:val="22"/>
              </w:rPr>
              <w:t>事项名称</w:t>
            </w:r>
          </w:p>
        </w:tc>
      </w:tr>
      <w:tr w14:paraId="4F679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654" w:type="dxa"/>
            <w:vAlign w:val="top"/>
          </w:tcPr>
          <w:p w14:paraId="758AA5BC">
            <w:pPr>
              <w:spacing w:before="271" w:line="288" w:lineRule="exact"/>
              <w:ind w:left="250"/>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56</w:t>
            </w:r>
          </w:p>
        </w:tc>
        <w:tc>
          <w:tcPr>
            <w:tcW w:w="14185" w:type="dxa"/>
            <w:vAlign w:val="top"/>
          </w:tcPr>
          <w:p w14:paraId="22606928">
            <w:pPr>
              <w:spacing w:line="269" w:lineRule="auto"/>
              <w:rPr>
                <w:rFonts w:hint="eastAsia" w:ascii="仿宋_GB2312" w:hAnsi="仿宋_GB2312" w:eastAsia="仿宋_GB2312" w:cs="仿宋_GB2312"/>
                <w:sz w:val="20"/>
                <w:szCs w:val="20"/>
              </w:rPr>
            </w:pPr>
          </w:p>
          <w:p w14:paraId="7ACB2065">
            <w:pPr>
              <w:pStyle w:val="8"/>
              <w:spacing w:before="61" w:line="225" w:lineRule="auto"/>
              <w:ind w:left="4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主动排查涉访矛盾，建立健全信访应急预案，联动协同处置突发事件</w:t>
            </w:r>
          </w:p>
        </w:tc>
      </w:tr>
      <w:tr w14:paraId="75DDE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654" w:type="dxa"/>
            <w:vAlign w:val="top"/>
          </w:tcPr>
          <w:p w14:paraId="0271F617">
            <w:pPr>
              <w:spacing w:line="281" w:lineRule="auto"/>
              <w:rPr>
                <w:rFonts w:ascii="Arial"/>
                <w:sz w:val="21"/>
              </w:rPr>
            </w:pPr>
          </w:p>
          <w:p w14:paraId="28F3B930">
            <w:pPr>
              <w:spacing w:before="63" w:line="185" w:lineRule="auto"/>
              <w:ind w:left="25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14185" w:type="dxa"/>
            <w:vAlign w:val="top"/>
          </w:tcPr>
          <w:p w14:paraId="54A15566">
            <w:pPr>
              <w:spacing w:line="267" w:lineRule="auto"/>
              <w:rPr>
                <w:rFonts w:hint="eastAsia" w:ascii="仿宋_GB2312" w:hAnsi="仿宋_GB2312" w:eastAsia="仿宋_GB2312" w:cs="仿宋_GB2312"/>
                <w:sz w:val="20"/>
                <w:szCs w:val="20"/>
              </w:rPr>
            </w:pPr>
          </w:p>
          <w:p w14:paraId="527063F9">
            <w:pPr>
              <w:pStyle w:val="8"/>
              <w:spacing w:before="62" w:line="226" w:lineRule="auto"/>
              <w:ind w:left="4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坚持和发展新时代“枫桥经验”，摸清摸透各类矛盾</w:t>
            </w:r>
            <w:r>
              <w:rPr>
                <w:rFonts w:hint="eastAsia" w:ascii="仿宋_GB2312" w:hAnsi="仿宋_GB2312" w:eastAsia="仿宋_GB2312" w:cs="仿宋_GB2312"/>
                <w:spacing w:val="10"/>
                <w:sz w:val="20"/>
                <w:szCs w:val="20"/>
              </w:rPr>
              <w:t>纠纷，负责组织协调开展矛盾纠纷排查和多元化解工作，维护社会安宁</w:t>
            </w:r>
          </w:p>
        </w:tc>
      </w:tr>
      <w:tr w14:paraId="1B80E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654" w:type="dxa"/>
            <w:vAlign w:val="top"/>
          </w:tcPr>
          <w:p w14:paraId="119B20A5">
            <w:pPr>
              <w:spacing w:before="273" w:line="288" w:lineRule="exact"/>
              <w:ind w:left="250"/>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58</w:t>
            </w:r>
          </w:p>
        </w:tc>
        <w:tc>
          <w:tcPr>
            <w:tcW w:w="14185" w:type="dxa"/>
            <w:vAlign w:val="top"/>
          </w:tcPr>
          <w:p w14:paraId="7B479ED9">
            <w:pPr>
              <w:spacing w:line="268" w:lineRule="auto"/>
              <w:rPr>
                <w:rFonts w:hint="eastAsia" w:ascii="仿宋_GB2312" w:hAnsi="仿宋_GB2312" w:eastAsia="仿宋_GB2312" w:cs="仿宋_GB2312"/>
                <w:sz w:val="20"/>
                <w:szCs w:val="20"/>
              </w:rPr>
            </w:pPr>
          </w:p>
          <w:p w14:paraId="12A8806E">
            <w:pPr>
              <w:pStyle w:val="8"/>
              <w:spacing w:before="62" w:line="226"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指导本辖区专属网格工作，开展重点人群的动态摸排、线索上报、巡查登记、政策宣传、纠纷源头化解等工作，监</w:t>
            </w:r>
            <w:r>
              <w:rPr>
                <w:rFonts w:hint="eastAsia" w:ascii="仿宋_GB2312" w:hAnsi="仿宋_GB2312" w:eastAsia="仿宋_GB2312" w:cs="仿宋_GB2312"/>
                <w:spacing w:val="11"/>
                <w:sz w:val="20"/>
                <w:szCs w:val="20"/>
              </w:rPr>
              <w:t>督、考核、评价网格服务情况</w:t>
            </w:r>
          </w:p>
        </w:tc>
      </w:tr>
      <w:tr w14:paraId="3C636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654" w:type="dxa"/>
            <w:vAlign w:val="top"/>
          </w:tcPr>
          <w:p w14:paraId="594E7DC7">
            <w:pPr>
              <w:spacing w:before="274" w:line="288" w:lineRule="exact"/>
              <w:ind w:left="250"/>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59</w:t>
            </w:r>
          </w:p>
        </w:tc>
        <w:tc>
          <w:tcPr>
            <w:tcW w:w="14185" w:type="dxa"/>
            <w:vAlign w:val="top"/>
          </w:tcPr>
          <w:p w14:paraId="19445F61">
            <w:pPr>
              <w:spacing w:line="271" w:lineRule="auto"/>
              <w:rPr>
                <w:rFonts w:hint="eastAsia" w:ascii="仿宋_GB2312" w:hAnsi="仿宋_GB2312" w:eastAsia="仿宋_GB2312" w:cs="仿宋_GB2312"/>
                <w:sz w:val="20"/>
                <w:szCs w:val="20"/>
              </w:rPr>
            </w:pPr>
          </w:p>
          <w:p w14:paraId="10526167">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推进法治政府建设，做好本镇法治建设和宣传教育工作，指导</w:t>
            </w:r>
            <w:r>
              <w:rPr>
                <w:rFonts w:hint="eastAsia" w:ascii="仿宋_GB2312" w:hAnsi="仿宋_GB2312" w:eastAsia="仿宋_GB2312" w:cs="仿宋_GB2312"/>
                <w:spacing w:val="11"/>
                <w:sz w:val="20"/>
                <w:szCs w:val="20"/>
              </w:rPr>
              <w:t>村屯开展法治宣传活动</w:t>
            </w:r>
          </w:p>
        </w:tc>
      </w:tr>
      <w:tr w14:paraId="05E98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654" w:type="dxa"/>
            <w:vAlign w:val="top"/>
          </w:tcPr>
          <w:p w14:paraId="071FB31A">
            <w:pPr>
              <w:spacing w:before="275" w:line="288" w:lineRule="exact"/>
              <w:ind w:left="24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60</w:t>
            </w:r>
          </w:p>
        </w:tc>
        <w:tc>
          <w:tcPr>
            <w:tcW w:w="14185" w:type="dxa"/>
            <w:vAlign w:val="top"/>
          </w:tcPr>
          <w:p w14:paraId="5C97B87F">
            <w:pPr>
              <w:spacing w:line="272" w:lineRule="auto"/>
              <w:rPr>
                <w:rFonts w:hint="eastAsia" w:ascii="仿宋_GB2312" w:hAnsi="仿宋_GB2312" w:eastAsia="仿宋_GB2312" w:cs="仿宋_GB2312"/>
                <w:sz w:val="20"/>
                <w:szCs w:val="20"/>
              </w:rPr>
            </w:pPr>
          </w:p>
          <w:p w14:paraId="39DD20DB">
            <w:pPr>
              <w:pStyle w:val="8"/>
              <w:spacing w:before="62" w:line="224" w:lineRule="auto"/>
              <w:ind w:left="4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完善基层综合行政执法工作机制，推进综合行政执法队伍规范化建设</w:t>
            </w:r>
          </w:p>
        </w:tc>
      </w:tr>
      <w:tr w14:paraId="2A669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54" w:type="dxa"/>
            <w:vAlign w:val="top"/>
          </w:tcPr>
          <w:p w14:paraId="391CB975">
            <w:pPr>
              <w:spacing w:before="276" w:line="288" w:lineRule="exact"/>
              <w:ind w:left="24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61</w:t>
            </w:r>
          </w:p>
        </w:tc>
        <w:tc>
          <w:tcPr>
            <w:tcW w:w="14185" w:type="dxa"/>
            <w:vAlign w:val="top"/>
          </w:tcPr>
          <w:p w14:paraId="4039EB8E">
            <w:pPr>
              <w:spacing w:line="273" w:lineRule="auto"/>
              <w:rPr>
                <w:rFonts w:hint="eastAsia" w:ascii="仿宋_GB2312" w:hAnsi="仿宋_GB2312" w:eastAsia="仿宋_GB2312" w:cs="仿宋_GB2312"/>
                <w:sz w:val="20"/>
                <w:szCs w:val="20"/>
              </w:rPr>
            </w:pPr>
          </w:p>
          <w:p w14:paraId="7EA67DE9">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建立健全人民调解组织，开展本辖区人民调解工作，定期回访跟踪调解协议履行情况，防止</w:t>
            </w:r>
            <w:r>
              <w:rPr>
                <w:rFonts w:hint="eastAsia" w:ascii="仿宋_GB2312" w:hAnsi="仿宋_GB2312" w:eastAsia="仿宋_GB2312" w:cs="仿宋_GB2312"/>
                <w:spacing w:val="10"/>
                <w:sz w:val="20"/>
                <w:szCs w:val="20"/>
              </w:rPr>
              <w:t>矛盾反弹</w:t>
            </w:r>
          </w:p>
        </w:tc>
      </w:tr>
      <w:tr w14:paraId="47DF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654" w:type="dxa"/>
            <w:vAlign w:val="top"/>
          </w:tcPr>
          <w:p w14:paraId="00B2A70E">
            <w:pPr>
              <w:spacing w:before="282" w:line="288" w:lineRule="exact"/>
              <w:ind w:left="24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62</w:t>
            </w:r>
          </w:p>
        </w:tc>
        <w:tc>
          <w:tcPr>
            <w:tcW w:w="14185" w:type="dxa"/>
            <w:vAlign w:val="top"/>
          </w:tcPr>
          <w:p w14:paraId="45244D90">
            <w:pPr>
              <w:spacing w:line="279" w:lineRule="auto"/>
              <w:rPr>
                <w:rFonts w:hint="eastAsia" w:ascii="仿宋_GB2312" w:hAnsi="仿宋_GB2312" w:eastAsia="仿宋_GB2312" w:cs="仿宋_GB2312"/>
                <w:sz w:val="20"/>
                <w:szCs w:val="20"/>
              </w:rPr>
            </w:pPr>
          </w:p>
          <w:p w14:paraId="37324D7B">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做好涉毒刑满释放人员安置帮教和社会救助相关工作</w:t>
            </w:r>
          </w:p>
        </w:tc>
      </w:tr>
      <w:tr w14:paraId="5B0A1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14839" w:type="dxa"/>
            <w:gridSpan w:val="2"/>
            <w:vAlign w:val="top"/>
          </w:tcPr>
          <w:p w14:paraId="594ED4FD">
            <w:pPr>
              <w:spacing w:before="180" w:line="222" w:lineRule="auto"/>
              <w:ind w:left="51"/>
              <w:rPr>
                <w:rFonts w:ascii="黑体" w:hAnsi="黑体" w:eastAsia="黑体" w:cs="黑体"/>
                <w:sz w:val="24"/>
                <w:szCs w:val="24"/>
              </w:rPr>
            </w:pPr>
            <w:r>
              <w:rPr>
                <w:rFonts w:ascii="黑体" w:hAnsi="黑体" w:eastAsia="黑体" w:cs="黑体"/>
                <w:spacing w:val="-2"/>
                <w:sz w:val="24"/>
                <w:szCs w:val="24"/>
              </w:rPr>
              <w:t>五、乡村振兴（10项）</w:t>
            </w:r>
          </w:p>
        </w:tc>
      </w:tr>
      <w:tr w14:paraId="1BC55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654" w:type="dxa"/>
            <w:vAlign w:val="top"/>
          </w:tcPr>
          <w:p w14:paraId="5AA89958">
            <w:pPr>
              <w:spacing w:before="284" w:line="288" w:lineRule="exact"/>
              <w:ind w:left="24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63</w:t>
            </w:r>
          </w:p>
        </w:tc>
        <w:tc>
          <w:tcPr>
            <w:tcW w:w="14185" w:type="dxa"/>
            <w:vAlign w:val="top"/>
          </w:tcPr>
          <w:p w14:paraId="4D1EDD87">
            <w:pPr>
              <w:spacing w:line="282" w:lineRule="auto"/>
              <w:rPr>
                <w:rFonts w:hint="eastAsia" w:ascii="仿宋_GB2312" w:hAnsi="仿宋_GB2312" w:eastAsia="仿宋_GB2312" w:cs="仿宋_GB2312"/>
                <w:sz w:val="20"/>
                <w:szCs w:val="20"/>
              </w:rPr>
            </w:pPr>
          </w:p>
          <w:p w14:paraId="227827AC">
            <w:pPr>
              <w:pStyle w:val="8"/>
              <w:spacing w:before="62" w:line="224"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持续巩固提升“三保障”和饮水安全保障成果，开展防返贫动态</w:t>
            </w:r>
            <w:r>
              <w:rPr>
                <w:rFonts w:hint="eastAsia" w:ascii="仿宋_GB2312" w:hAnsi="仿宋_GB2312" w:eastAsia="仿宋_GB2312" w:cs="仿宋_GB2312"/>
                <w:spacing w:val="10"/>
                <w:sz w:val="20"/>
                <w:szCs w:val="20"/>
              </w:rPr>
              <w:t>监测，落实帮扶措施，做好各级专项督查反馈问题整改</w:t>
            </w:r>
          </w:p>
        </w:tc>
      </w:tr>
      <w:tr w14:paraId="27549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4" w:type="dxa"/>
            <w:vAlign w:val="top"/>
          </w:tcPr>
          <w:p w14:paraId="4ABA5778">
            <w:pPr>
              <w:spacing w:before="285" w:line="288" w:lineRule="exact"/>
              <w:ind w:left="24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64</w:t>
            </w:r>
          </w:p>
        </w:tc>
        <w:tc>
          <w:tcPr>
            <w:tcW w:w="14185" w:type="dxa"/>
            <w:vAlign w:val="top"/>
          </w:tcPr>
          <w:p w14:paraId="06140987">
            <w:pPr>
              <w:spacing w:line="282" w:lineRule="auto"/>
              <w:rPr>
                <w:rFonts w:hint="eastAsia" w:ascii="仿宋_GB2312" w:hAnsi="仿宋_GB2312" w:eastAsia="仿宋_GB2312" w:cs="仿宋_GB2312"/>
                <w:sz w:val="20"/>
                <w:szCs w:val="20"/>
              </w:rPr>
            </w:pPr>
          </w:p>
          <w:p w14:paraId="7D843E87">
            <w:pPr>
              <w:pStyle w:val="8"/>
              <w:spacing w:before="62" w:line="223" w:lineRule="auto"/>
              <w:ind w:left="4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落实粮食安全生产责任制，稳定粮食播种面积，完成粮食种植计划，提高粮食产量</w:t>
            </w:r>
          </w:p>
        </w:tc>
      </w:tr>
    </w:tbl>
    <w:p w14:paraId="4DE8EEFD">
      <w:pPr>
        <w:rPr>
          <w:rFonts w:ascii="Arial"/>
          <w:sz w:val="21"/>
        </w:rPr>
      </w:pPr>
    </w:p>
    <w:p w14:paraId="2E820F3E">
      <w:pPr>
        <w:rPr>
          <w:rFonts w:ascii="Arial" w:hAnsi="Arial" w:eastAsia="Arial" w:cs="Arial"/>
          <w:sz w:val="21"/>
          <w:szCs w:val="21"/>
        </w:rPr>
        <w:sectPr>
          <w:footerReference r:id="rId12" w:type="default"/>
          <w:pgSz w:w="16837" w:h="11905"/>
          <w:pgMar w:top="737" w:right="1009" w:bottom="567" w:left="1009" w:header="0" w:footer="400" w:gutter="0"/>
          <w:pgNumType w:fmt="decimal"/>
          <w:cols w:space="0" w:num="1"/>
          <w:rtlGutter w:val="0"/>
          <w:docGrid w:linePitch="0" w:charSpace="0"/>
        </w:sectPr>
      </w:pPr>
    </w:p>
    <w:p w14:paraId="38EE7981">
      <w:pPr>
        <w:spacing w:line="58" w:lineRule="exact"/>
      </w:pPr>
    </w:p>
    <w:tbl>
      <w:tblPr>
        <w:tblStyle w:val="7"/>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3"/>
        <w:gridCol w:w="14166"/>
      </w:tblGrid>
      <w:tr w14:paraId="65682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653" w:type="dxa"/>
            <w:vAlign w:val="top"/>
          </w:tcPr>
          <w:p w14:paraId="4F719429">
            <w:pPr>
              <w:spacing w:line="256" w:lineRule="auto"/>
              <w:rPr>
                <w:rFonts w:ascii="Arial"/>
                <w:sz w:val="21"/>
              </w:rPr>
            </w:pPr>
          </w:p>
          <w:p w14:paraId="0518F002">
            <w:pPr>
              <w:spacing w:before="72" w:line="223" w:lineRule="auto"/>
              <w:ind w:left="135"/>
              <w:rPr>
                <w:rFonts w:ascii="黑体" w:hAnsi="黑体" w:eastAsia="黑体" w:cs="黑体"/>
                <w:sz w:val="22"/>
                <w:szCs w:val="22"/>
              </w:rPr>
            </w:pPr>
            <w:r>
              <w:rPr>
                <w:rFonts w:ascii="黑体" w:hAnsi="黑体" w:eastAsia="黑体" w:cs="黑体"/>
                <w:spacing w:val="-4"/>
                <w:sz w:val="22"/>
                <w:szCs w:val="22"/>
              </w:rPr>
              <w:t>序号</w:t>
            </w:r>
          </w:p>
        </w:tc>
        <w:tc>
          <w:tcPr>
            <w:tcW w:w="14166" w:type="dxa"/>
            <w:vAlign w:val="top"/>
          </w:tcPr>
          <w:p w14:paraId="17AD1752">
            <w:pPr>
              <w:spacing w:line="256" w:lineRule="auto"/>
              <w:rPr>
                <w:rFonts w:ascii="Arial"/>
                <w:sz w:val="21"/>
              </w:rPr>
            </w:pPr>
          </w:p>
          <w:p w14:paraId="1D609301">
            <w:pPr>
              <w:spacing w:before="71" w:line="222" w:lineRule="auto"/>
              <w:ind w:left="7117"/>
              <w:rPr>
                <w:rFonts w:ascii="黑体" w:hAnsi="黑体" w:eastAsia="黑体" w:cs="黑体"/>
                <w:sz w:val="22"/>
                <w:szCs w:val="22"/>
              </w:rPr>
            </w:pPr>
            <w:r>
              <w:rPr>
                <w:rFonts w:ascii="黑体" w:hAnsi="黑体" w:eastAsia="黑体" w:cs="黑体"/>
                <w:spacing w:val="-3"/>
                <w:sz w:val="22"/>
                <w:szCs w:val="22"/>
              </w:rPr>
              <w:t>事项名称</w:t>
            </w:r>
          </w:p>
        </w:tc>
      </w:tr>
      <w:tr w14:paraId="7DDEB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653" w:type="dxa"/>
            <w:vAlign w:val="top"/>
          </w:tcPr>
          <w:p w14:paraId="03A78044">
            <w:pPr>
              <w:spacing w:before="272" w:line="288" w:lineRule="exact"/>
              <w:ind w:left="24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65</w:t>
            </w:r>
          </w:p>
        </w:tc>
        <w:tc>
          <w:tcPr>
            <w:tcW w:w="14166" w:type="dxa"/>
            <w:vAlign w:val="top"/>
          </w:tcPr>
          <w:p w14:paraId="5C213FA5">
            <w:pPr>
              <w:spacing w:line="268" w:lineRule="auto"/>
              <w:rPr>
                <w:rFonts w:hint="eastAsia" w:ascii="仿宋_GB2312" w:hAnsi="仿宋_GB2312" w:eastAsia="仿宋_GB2312" w:cs="仿宋_GB2312"/>
                <w:sz w:val="20"/>
                <w:szCs w:val="20"/>
              </w:rPr>
            </w:pPr>
          </w:p>
          <w:p w14:paraId="3CCCE27E">
            <w:pPr>
              <w:pStyle w:val="8"/>
              <w:spacing w:before="61" w:line="227"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促进新型农业经营主体创新与发展，为其开展生</w:t>
            </w:r>
            <w:r>
              <w:rPr>
                <w:rFonts w:hint="eastAsia" w:ascii="仿宋_GB2312" w:hAnsi="仿宋_GB2312" w:eastAsia="仿宋_GB2312" w:cs="仿宋_GB2312"/>
                <w:spacing w:val="11"/>
                <w:sz w:val="20"/>
                <w:szCs w:val="20"/>
              </w:rPr>
              <w:t>产经营活动提供服务</w:t>
            </w:r>
          </w:p>
        </w:tc>
      </w:tr>
      <w:tr w14:paraId="69408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6" w:hRule="atLeast"/>
        </w:trPr>
        <w:tc>
          <w:tcPr>
            <w:tcW w:w="653" w:type="dxa"/>
            <w:vAlign w:val="top"/>
          </w:tcPr>
          <w:p w14:paraId="48D36947">
            <w:pPr>
              <w:spacing w:before="274" w:line="288" w:lineRule="exact"/>
              <w:ind w:left="24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66</w:t>
            </w:r>
          </w:p>
        </w:tc>
        <w:tc>
          <w:tcPr>
            <w:tcW w:w="14166" w:type="dxa"/>
            <w:vAlign w:val="top"/>
          </w:tcPr>
          <w:p w14:paraId="2BD37043">
            <w:pPr>
              <w:spacing w:line="271" w:lineRule="auto"/>
              <w:rPr>
                <w:rFonts w:hint="eastAsia" w:ascii="仿宋_GB2312" w:hAnsi="仿宋_GB2312" w:eastAsia="仿宋_GB2312" w:cs="仿宋_GB2312"/>
                <w:sz w:val="20"/>
                <w:szCs w:val="20"/>
              </w:rPr>
            </w:pPr>
          </w:p>
          <w:p w14:paraId="6A2D96A8">
            <w:pPr>
              <w:pStyle w:val="8"/>
              <w:spacing w:before="62" w:line="224"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支持本镇农民专业合作社发展，为农民专业</w:t>
            </w:r>
            <w:r>
              <w:rPr>
                <w:rFonts w:hint="eastAsia" w:ascii="仿宋_GB2312" w:hAnsi="仿宋_GB2312" w:eastAsia="仿宋_GB2312" w:cs="仿宋_GB2312"/>
                <w:spacing w:val="11"/>
                <w:sz w:val="20"/>
                <w:szCs w:val="20"/>
              </w:rPr>
              <w:t>合作社开展生产经营活动提供服务</w:t>
            </w:r>
          </w:p>
        </w:tc>
      </w:tr>
      <w:tr w14:paraId="6D12B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6" w:hRule="atLeast"/>
        </w:trPr>
        <w:tc>
          <w:tcPr>
            <w:tcW w:w="653" w:type="dxa"/>
            <w:vAlign w:val="top"/>
          </w:tcPr>
          <w:p w14:paraId="279E0B87">
            <w:pPr>
              <w:spacing w:before="275" w:line="288" w:lineRule="exact"/>
              <w:ind w:left="24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67</w:t>
            </w:r>
          </w:p>
        </w:tc>
        <w:tc>
          <w:tcPr>
            <w:tcW w:w="14166" w:type="dxa"/>
            <w:vAlign w:val="top"/>
          </w:tcPr>
          <w:p w14:paraId="3A0FAEF9">
            <w:pPr>
              <w:spacing w:line="273" w:lineRule="auto"/>
              <w:rPr>
                <w:rFonts w:hint="eastAsia" w:ascii="仿宋_GB2312" w:hAnsi="仿宋_GB2312" w:eastAsia="仿宋_GB2312" w:cs="仿宋_GB2312"/>
                <w:sz w:val="20"/>
                <w:szCs w:val="20"/>
              </w:rPr>
            </w:pPr>
          </w:p>
          <w:p w14:paraId="2210331E">
            <w:pPr>
              <w:pStyle w:val="8"/>
              <w:spacing w:before="62" w:line="224"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开展农村土地管理，监督农村土地发包实行公开竞价发包</w:t>
            </w:r>
          </w:p>
        </w:tc>
      </w:tr>
      <w:tr w14:paraId="2DD0F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653" w:type="dxa"/>
            <w:vAlign w:val="top"/>
          </w:tcPr>
          <w:p w14:paraId="0969ADC8">
            <w:pPr>
              <w:spacing w:before="276" w:line="288" w:lineRule="exact"/>
              <w:ind w:left="24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68</w:t>
            </w:r>
          </w:p>
        </w:tc>
        <w:tc>
          <w:tcPr>
            <w:tcW w:w="14166" w:type="dxa"/>
            <w:vAlign w:val="top"/>
          </w:tcPr>
          <w:p w14:paraId="4E1A7E94">
            <w:pPr>
              <w:spacing w:line="273" w:lineRule="auto"/>
              <w:rPr>
                <w:rFonts w:hint="eastAsia" w:ascii="仿宋_GB2312" w:hAnsi="仿宋_GB2312" w:eastAsia="仿宋_GB2312" w:cs="仿宋_GB2312"/>
                <w:sz w:val="20"/>
                <w:szCs w:val="20"/>
              </w:rPr>
            </w:pPr>
          </w:p>
          <w:p w14:paraId="70E68600">
            <w:pPr>
              <w:pStyle w:val="8"/>
              <w:spacing w:before="62" w:line="224"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指导村级财务公开活动，确保财务信息的透明和公</w:t>
            </w:r>
            <w:r>
              <w:rPr>
                <w:rFonts w:hint="eastAsia" w:ascii="仿宋_GB2312" w:hAnsi="仿宋_GB2312" w:eastAsia="仿宋_GB2312" w:cs="仿宋_GB2312"/>
                <w:spacing w:val="11"/>
                <w:sz w:val="20"/>
                <w:szCs w:val="20"/>
              </w:rPr>
              <w:t>正，对村级财务公开开展监督检查</w:t>
            </w:r>
          </w:p>
        </w:tc>
      </w:tr>
      <w:tr w14:paraId="0A297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6" w:hRule="atLeast"/>
        </w:trPr>
        <w:tc>
          <w:tcPr>
            <w:tcW w:w="653" w:type="dxa"/>
            <w:vAlign w:val="top"/>
          </w:tcPr>
          <w:p w14:paraId="72B2E242">
            <w:pPr>
              <w:spacing w:before="278" w:line="288" w:lineRule="exact"/>
              <w:ind w:left="249"/>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69</w:t>
            </w:r>
          </w:p>
        </w:tc>
        <w:tc>
          <w:tcPr>
            <w:tcW w:w="14166" w:type="dxa"/>
            <w:vAlign w:val="top"/>
          </w:tcPr>
          <w:p w14:paraId="59AC4CFC">
            <w:pPr>
              <w:spacing w:line="275" w:lineRule="auto"/>
              <w:rPr>
                <w:rFonts w:hint="eastAsia" w:ascii="仿宋_GB2312" w:hAnsi="仿宋_GB2312" w:eastAsia="仿宋_GB2312" w:cs="仿宋_GB2312"/>
                <w:sz w:val="20"/>
                <w:szCs w:val="20"/>
              </w:rPr>
            </w:pPr>
          </w:p>
          <w:p w14:paraId="3A99B4E5">
            <w:pPr>
              <w:pStyle w:val="8"/>
              <w:spacing w:before="62" w:line="224" w:lineRule="auto"/>
              <w:ind w:left="3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农业备春耕生产及秋收生产相关工作</w:t>
            </w:r>
          </w:p>
        </w:tc>
      </w:tr>
      <w:tr w14:paraId="6A6F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653" w:type="dxa"/>
            <w:vAlign w:val="top"/>
          </w:tcPr>
          <w:p w14:paraId="431AC55D">
            <w:pPr>
              <w:spacing w:before="279" w:line="288" w:lineRule="exact"/>
              <w:ind w:left="24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70</w:t>
            </w:r>
          </w:p>
        </w:tc>
        <w:tc>
          <w:tcPr>
            <w:tcW w:w="14166" w:type="dxa"/>
            <w:vAlign w:val="top"/>
          </w:tcPr>
          <w:p w14:paraId="19983224">
            <w:pPr>
              <w:spacing w:line="276" w:lineRule="auto"/>
              <w:rPr>
                <w:rFonts w:hint="eastAsia" w:ascii="仿宋_GB2312" w:hAnsi="仿宋_GB2312" w:eastAsia="仿宋_GB2312" w:cs="仿宋_GB2312"/>
                <w:sz w:val="20"/>
                <w:szCs w:val="20"/>
              </w:rPr>
            </w:pPr>
          </w:p>
          <w:p w14:paraId="680D125E">
            <w:pPr>
              <w:pStyle w:val="8"/>
              <w:spacing w:before="62" w:line="223" w:lineRule="auto"/>
              <w:ind w:left="4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大豆轮作相关工作</w:t>
            </w:r>
          </w:p>
        </w:tc>
      </w:tr>
      <w:tr w14:paraId="6FBA3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6" w:hRule="atLeast"/>
        </w:trPr>
        <w:tc>
          <w:tcPr>
            <w:tcW w:w="653" w:type="dxa"/>
            <w:vAlign w:val="top"/>
          </w:tcPr>
          <w:p w14:paraId="343C8006">
            <w:pPr>
              <w:spacing w:before="281" w:line="288" w:lineRule="exact"/>
              <w:ind w:left="24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71</w:t>
            </w:r>
          </w:p>
        </w:tc>
        <w:tc>
          <w:tcPr>
            <w:tcW w:w="14166" w:type="dxa"/>
            <w:vAlign w:val="top"/>
          </w:tcPr>
          <w:p w14:paraId="14C27BF1">
            <w:pPr>
              <w:spacing w:line="278" w:lineRule="auto"/>
              <w:rPr>
                <w:rFonts w:hint="eastAsia" w:ascii="仿宋_GB2312" w:hAnsi="仿宋_GB2312" w:eastAsia="仿宋_GB2312" w:cs="仿宋_GB2312"/>
                <w:sz w:val="20"/>
                <w:szCs w:val="20"/>
              </w:rPr>
            </w:pPr>
          </w:p>
          <w:p w14:paraId="74EF5C5B">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做好设施农业用地备案、监督等工作，对设施农业项目建设、经营和用地协议履行情况进行检查，对发现的非法占用、破坏设施</w:t>
            </w:r>
            <w:r>
              <w:rPr>
                <w:rFonts w:hint="eastAsia" w:ascii="仿宋_GB2312" w:hAnsi="仿宋_GB2312" w:eastAsia="仿宋_GB2312" w:cs="仿宋_GB2312"/>
                <w:spacing w:val="11"/>
                <w:sz w:val="20"/>
                <w:szCs w:val="20"/>
              </w:rPr>
              <w:t>农业用地行为及时上报</w:t>
            </w:r>
          </w:p>
        </w:tc>
      </w:tr>
      <w:tr w14:paraId="7F325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6" w:hRule="atLeast"/>
        </w:trPr>
        <w:tc>
          <w:tcPr>
            <w:tcW w:w="653" w:type="dxa"/>
            <w:vAlign w:val="top"/>
          </w:tcPr>
          <w:p w14:paraId="6F27E379">
            <w:pPr>
              <w:spacing w:before="282" w:line="288" w:lineRule="exact"/>
              <w:ind w:left="24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72</w:t>
            </w:r>
          </w:p>
        </w:tc>
        <w:tc>
          <w:tcPr>
            <w:tcW w:w="14166" w:type="dxa"/>
            <w:vAlign w:val="top"/>
          </w:tcPr>
          <w:p w14:paraId="2E7E782D">
            <w:pPr>
              <w:spacing w:line="279" w:lineRule="auto"/>
              <w:rPr>
                <w:rFonts w:hint="eastAsia" w:ascii="仿宋_GB2312" w:hAnsi="仿宋_GB2312" w:eastAsia="仿宋_GB2312" w:cs="仿宋_GB2312"/>
                <w:sz w:val="20"/>
                <w:szCs w:val="20"/>
              </w:rPr>
            </w:pPr>
          </w:p>
          <w:p w14:paraId="7F64A0A7">
            <w:pPr>
              <w:pStyle w:val="8"/>
              <w:spacing w:before="62" w:line="224" w:lineRule="auto"/>
              <w:ind w:left="4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立足七星镇“老冰糕厂+玉米糕点厂”的“双糕”产业优势，打造特色农产品产业链，带动农民收入持续增长，实现</w:t>
            </w:r>
            <w:r>
              <w:rPr>
                <w:rFonts w:hint="eastAsia" w:ascii="仿宋_GB2312" w:hAnsi="仿宋_GB2312" w:eastAsia="仿宋_GB2312" w:cs="仿宋_GB2312"/>
                <w:spacing w:val="9"/>
                <w:sz w:val="20"/>
                <w:szCs w:val="20"/>
              </w:rPr>
              <w:t>乡村振兴提质增效</w:t>
            </w:r>
          </w:p>
        </w:tc>
      </w:tr>
      <w:tr w14:paraId="74CC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14819" w:type="dxa"/>
            <w:gridSpan w:val="2"/>
            <w:vAlign w:val="top"/>
          </w:tcPr>
          <w:p w14:paraId="2E824117">
            <w:pPr>
              <w:spacing w:before="180" w:line="222" w:lineRule="auto"/>
              <w:ind w:left="52"/>
              <w:rPr>
                <w:rFonts w:ascii="黑体" w:hAnsi="黑体" w:eastAsia="黑体" w:cs="黑体"/>
                <w:sz w:val="24"/>
                <w:szCs w:val="24"/>
              </w:rPr>
            </w:pPr>
            <w:r>
              <w:rPr>
                <w:rFonts w:ascii="黑体" w:hAnsi="黑体" w:eastAsia="黑体" w:cs="黑体"/>
                <w:spacing w:val="-2"/>
                <w:sz w:val="24"/>
                <w:szCs w:val="24"/>
              </w:rPr>
              <w:t>六、社会管理（8项）</w:t>
            </w:r>
          </w:p>
        </w:tc>
      </w:tr>
      <w:tr w14:paraId="2850C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trPr>
        <w:tc>
          <w:tcPr>
            <w:tcW w:w="653" w:type="dxa"/>
            <w:vAlign w:val="top"/>
          </w:tcPr>
          <w:p w14:paraId="56342FA7">
            <w:pPr>
              <w:spacing w:before="284" w:line="288" w:lineRule="exact"/>
              <w:ind w:left="24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73</w:t>
            </w:r>
          </w:p>
        </w:tc>
        <w:tc>
          <w:tcPr>
            <w:tcW w:w="14166" w:type="dxa"/>
            <w:vAlign w:val="top"/>
          </w:tcPr>
          <w:p w14:paraId="704CE772">
            <w:pPr>
              <w:spacing w:line="281" w:lineRule="auto"/>
              <w:rPr>
                <w:rFonts w:hint="eastAsia" w:ascii="仿宋_GB2312" w:hAnsi="仿宋_GB2312" w:eastAsia="仿宋_GB2312" w:cs="仿宋_GB2312"/>
                <w:sz w:val="20"/>
                <w:szCs w:val="20"/>
              </w:rPr>
            </w:pPr>
          </w:p>
          <w:p w14:paraId="7310EC77">
            <w:pPr>
              <w:pStyle w:val="8"/>
              <w:spacing w:before="62" w:line="224" w:lineRule="auto"/>
              <w:ind w:left="38"/>
            </w:pPr>
            <w:r>
              <w:rPr>
                <w:rFonts w:hint="eastAsia" w:ascii="仿宋_GB2312" w:hAnsi="仿宋_GB2312" w:eastAsia="仿宋_GB2312" w:cs="仿宋_GB2312"/>
                <w:spacing w:val="10"/>
                <w:sz w:val="20"/>
                <w:szCs w:val="20"/>
              </w:rPr>
              <w:t>开展人民建议征集相关工作</w:t>
            </w:r>
          </w:p>
        </w:tc>
      </w:tr>
    </w:tbl>
    <w:p w14:paraId="0E5FA5EE">
      <w:pPr>
        <w:rPr>
          <w:rFonts w:ascii="Arial"/>
          <w:sz w:val="21"/>
        </w:rPr>
      </w:pPr>
    </w:p>
    <w:p w14:paraId="29C585DD">
      <w:pPr>
        <w:rPr>
          <w:rFonts w:ascii="Arial" w:hAnsi="Arial" w:eastAsia="Arial" w:cs="Arial"/>
          <w:sz w:val="21"/>
          <w:szCs w:val="21"/>
        </w:rPr>
        <w:sectPr>
          <w:footerReference r:id="rId13" w:type="default"/>
          <w:pgSz w:w="16837" w:h="11905"/>
          <w:pgMar w:top="737" w:right="1009" w:bottom="567" w:left="1009" w:header="0" w:footer="400" w:gutter="0"/>
          <w:pgNumType w:fmt="decimal"/>
          <w:cols w:space="0" w:num="1"/>
          <w:rtlGutter w:val="0"/>
          <w:docGrid w:linePitch="0" w:charSpace="0"/>
        </w:sectPr>
      </w:pPr>
    </w:p>
    <w:p w14:paraId="0667BB37">
      <w:pPr>
        <w:spacing w:line="58" w:lineRule="exact"/>
      </w:pPr>
    </w:p>
    <w:tbl>
      <w:tblPr>
        <w:tblStyle w:val="7"/>
        <w:tblW w:w="147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1"/>
        <w:gridCol w:w="14128"/>
      </w:tblGrid>
      <w:tr w14:paraId="0EFA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atLeast"/>
        </w:trPr>
        <w:tc>
          <w:tcPr>
            <w:tcW w:w="651" w:type="dxa"/>
            <w:vAlign w:val="top"/>
          </w:tcPr>
          <w:p w14:paraId="61CF64E9">
            <w:pPr>
              <w:spacing w:line="256" w:lineRule="auto"/>
              <w:rPr>
                <w:rFonts w:ascii="Arial"/>
                <w:sz w:val="21"/>
              </w:rPr>
            </w:pPr>
          </w:p>
          <w:p w14:paraId="5626C11E">
            <w:pPr>
              <w:spacing w:before="72" w:line="223" w:lineRule="auto"/>
              <w:ind w:left="135"/>
              <w:rPr>
                <w:rFonts w:ascii="黑体" w:hAnsi="黑体" w:eastAsia="黑体" w:cs="黑体"/>
                <w:sz w:val="22"/>
                <w:szCs w:val="22"/>
              </w:rPr>
            </w:pPr>
            <w:r>
              <w:rPr>
                <w:rFonts w:ascii="黑体" w:hAnsi="黑体" w:eastAsia="黑体" w:cs="黑体"/>
                <w:spacing w:val="-4"/>
                <w:sz w:val="22"/>
                <w:szCs w:val="22"/>
              </w:rPr>
              <w:t>序号</w:t>
            </w:r>
          </w:p>
        </w:tc>
        <w:tc>
          <w:tcPr>
            <w:tcW w:w="14128" w:type="dxa"/>
            <w:vAlign w:val="top"/>
          </w:tcPr>
          <w:p w14:paraId="0A21F318">
            <w:pPr>
              <w:spacing w:line="256" w:lineRule="auto"/>
              <w:rPr>
                <w:rFonts w:ascii="Arial"/>
                <w:sz w:val="21"/>
              </w:rPr>
            </w:pPr>
          </w:p>
          <w:p w14:paraId="30852CDB">
            <w:pPr>
              <w:spacing w:before="71" w:line="222" w:lineRule="auto"/>
              <w:ind w:left="7117"/>
              <w:rPr>
                <w:rFonts w:ascii="黑体" w:hAnsi="黑体" w:eastAsia="黑体" w:cs="黑体"/>
                <w:sz w:val="22"/>
                <w:szCs w:val="22"/>
              </w:rPr>
            </w:pPr>
            <w:r>
              <w:rPr>
                <w:rFonts w:ascii="黑体" w:hAnsi="黑体" w:eastAsia="黑体" w:cs="黑体"/>
                <w:spacing w:val="-3"/>
                <w:sz w:val="22"/>
                <w:szCs w:val="22"/>
              </w:rPr>
              <w:t>事项名称</w:t>
            </w:r>
          </w:p>
        </w:tc>
      </w:tr>
      <w:tr w14:paraId="509F8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651" w:type="dxa"/>
            <w:vAlign w:val="top"/>
          </w:tcPr>
          <w:p w14:paraId="59BDEFBD">
            <w:pPr>
              <w:spacing w:before="272" w:line="288" w:lineRule="exact"/>
              <w:ind w:left="24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74</w:t>
            </w:r>
          </w:p>
        </w:tc>
        <w:tc>
          <w:tcPr>
            <w:tcW w:w="14128" w:type="dxa"/>
            <w:vAlign w:val="top"/>
          </w:tcPr>
          <w:p w14:paraId="74103703">
            <w:pPr>
              <w:spacing w:line="269" w:lineRule="auto"/>
              <w:rPr>
                <w:rFonts w:hint="eastAsia" w:ascii="仿宋_GB2312" w:hAnsi="仿宋_GB2312" w:eastAsia="仿宋_GB2312" w:cs="仿宋_GB2312"/>
                <w:sz w:val="20"/>
                <w:szCs w:val="20"/>
              </w:rPr>
            </w:pPr>
          </w:p>
          <w:p w14:paraId="4ECFBD79">
            <w:pPr>
              <w:pStyle w:val="8"/>
              <w:spacing w:before="62" w:line="224" w:lineRule="auto"/>
              <w:ind w:left="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对村民委员会的工作给予指导、支持和帮助，指导监督村民委员会换届选举，提出村民</w:t>
            </w:r>
            <w:r>
              <w:rPr>
                <w:rFonts w:hint="eastAsia" w:ascii="仿宋_GB2312" w:hAnsi="仿宋_GB2312" w:eastAsia="仿宋_GB2312" w:cs="仿宋_GB2312"/>
                <w:spacing w:val="11"/>
                <w:sz w:val="20"/>
                <w:szCs w:val="20"/>
              </w:rPr>
              <w:t>委员会的设立、撤销、范围调整意见</w:t>
            </w:r>
          </w:p>
        </w:tc>
      </w:tr>
      <w:tr w14:paraId="5D8CC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651" w:type="dxa"/>
            <w:vAlign w:val="top"/>
          </w:tcPr>
          <w:p w14:paraId="341189D9">
            <w:pPr>
              <w:spacing w:line="283" w:lineRule="auto"/>
              <w:rPr>
                <w:rFonts w:ascii="Arial"/>
                <w:sz w:val="21"/>
              </w:rPr>
            </w:pPr>
          </w:p>
          <w:p w14:paraId="29F3F132">
            <w:pPr>
              <w:spacing w:before="63" w:line="185" w:lineRule="auto"/>
              <w:ind w:left="24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75</w:t>
            </w:r>
          </w:p>
        </w:tc>
        <w:tc>
          <w:tcPr>
            <w:tcW w:w="14128" w:type="dxa"/>
            <w:vAlign w:val="top"/>
          </w:tcPr>
          <w:p w14:paraId="6CB250AD">
            <w:pPr>
              <w:spacing w:line="272" w:lineRule="auto"/>
              <w:rPr>
                <w:rFonts w:hint="eastAsia" w:ascii="仿宋_GB2312" w:hAnsi="仿宋_GB2312" w:eastAsia="仿宋_GB2312" w:cs="仿宋_GB2312"/>
                <w:sz w:val="20"/>
                <w:szCs w:val="20"/>
              </w:rPr>
            </w:pPr>
          </w:p>
          <w:p w14:paraId="7345026E">
            <w:pPr>
              <w:pStyle w:val="8"/>
              <w:spacing w:before="62" w:line="224"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指导村民委员会制定村规民约，负责村民自治章</w:t>
            </w:r>
            <w:r>
              <w:rPr>
                <w:rFonts w:hint="eastAsia" w:ascii="仿宋_GB2312" w:hAnsi="仿宋_GB2312" w:eastAsia="仿宋_GB2312" w:cs="仿宋_GB2312"/>
                <w:spacing w:val="11"/>
                <w:sz w:val="20"/>
                <w:szCs w:val="20"/>
              </w:rPr>
              <w:t>程、村规民约、备案和执行监督</w:t>
            </w:r>
          </w:p>
        </w:tc>
      </w:tr>
      <w:tr w14:paraId="1AFDA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651" w:type="dxa"/>
            <w:vAlign w:val="top"/>
          </w:tcPr>
          <w:p w14:paraId="431AAF2D">
            <w:pPr>
              <w:spacing w:before="275" w:line="288" w:lineRule="exact"/>
              <w:ind w:left="24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76</w:t>
            </w:r>
          </w:p>
        </w:tc>
        <w:tc>
          <w:tcPr>
            <w:tcW w:w="14128" w:type="dxa"/>
            <w:vAlign w:val="top"/>
          </w:tcPr>
          <w:p w14:paraId="615BA5AD">
            <w:pPr>
              <w:spacing w:line="273" w:lineRule="auto"/>
              <w:rPr>
                <w:rFonts w:hint="eastAsia" w:ascii="仿宋_GB2312" w:hAnsi="仿宋_GB2312" w:eastAsia="仿宋_GB2312" w:cs="仿宋_GB2312"/>
                <w:sz w:val="20"/>
                <w:szCs w:val="20"/>
              </w:rPr>
            </w:pPr>
          </w:p>
          <w:p w14:paraId="52AED3F9">
            <w:pPr>
              <w:pStyle w:val="8"/>
              <w:spacing w:before="62" w:line="224" w:lineRule="auto"/>
              <w:ind w:left="3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对以不正当手段破坏村民委员会选举的行为进行依法处理</w:t>
            </w:r>
          </w:p>
        </w:tc>
      </w:tr>
      <w:tr w14:paraId="1740E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651" w:type="dxa"/>
            <w:vAlign w:val="top"/>
          </w:tcPr>
          <w:p w14:paraId="2EFC6CBF">
            <w:pPr>
              <w:spacing w:line="285" w:lineRule="auto"/>
              <w:rPr>
                <w:rFonts w:ascii="Arial"/>
                <w:sz w:val="21"/>
              </w:rPr>
            </w:pPr>
          </w:p>
          <w:p w14:paraId="5F6E3622">
            <w:pPr>
              <w:spacing w:before="63" w:line="185" w:lineRule="auto"/>
              <w:ind w:left="24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77</w:t>
            </w:r>
          </w:p>
        </w:tc>
        <w:tc>
          <w:tcPr>
            <w:tcW w:w="14128" w:type="dxa"/>
            <w:vAlign w:val="top"/>
          </w:tcPr>
          <w:p w14:paraId="32776F7B">
            <w:pPr>
              <w:spacing w:line="273" w:lineRule="auto"/>
              <w:rPr>
                <w:rFonts w:hint="eastAsia" w:ascii="仿宋_GB2312" w:hAnsi="仿宋_GB2312" w:eastAsia="仿宋_GB2312" w:cs="仿宋_GB2312"/>
                <w:sz w:val="20"/>
                <w:szCs w:val="20"/>
              </w:rPr>
            </w:pPr>
          </w:p>
          <w:p w14:paraId="3E611356">
            <w:pPr>
              <w:pStyle w:val="8"/>
              <w:spacing w:before="62"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负责推进城乡社区协商工作</w:t>
            </w:r>
          </w:p>
        </w:tc>
      </w:tr>
      <w:tr w14:paraId="5DEC7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651" w:type="dxa"/>
            <w:vAlign w:val="top"/>
          </w:tcPr>
          <w:p w14:paraId="1CD1FE08">
            <w:pPr>
              <w:spacing w:before="278" w:line="288" w:lineRule="exact"/>
              <w:ind w:left="24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78</w:t>
            </w:r>
          </w:p>
        </w:tc>
        <w:tc>
          <w:tcPr>
            <w:tcW w:w="14128" w:type="dxa"/>
            <w:vAlign w:val="top"/>
          </w:tcPr>
          <w:p w14:paraId="40EC84BF">
            <w:pPr>
              <w:spacing w:line="275" w:lineRule="auto"/>
              <w:rPr>
                <w:rFonts w:hint="eastAsia" w:ascii="仿宋_GB2312" w:hAnsi="仿宋_GB2312" w:eastAsia="仿宋_GB2312" w:cs="仿宋_GB2312"/>
                <w:sz w:val="20"/>
                <w:szCs w:val="20"/>
              </w:rPr>
            </w:pPr>
          </w:p>
          <w:p w14:paraId="776DD942">
            <w:pPr>
              <w:pStyle w:val="8"/>
              <w:spacing w:before="62" w:line="224" w:lineRule="auto"/>
              <w:ind w:left="3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对上一届村民委员会向新一届村民委员会移交工作进行监督</w:t>
            </w:r>
          </w:p>
        </w:tc>
      </w:tr>
      <w:tr w14:paraId="5F386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651" w:type="dxa"/>
            <w:vAlign w:val="top"/>
          </w:tcPr>
          <w:p w14:paraId="1249EC3B">
            <w:pPr>
              <w:spacing w:before="279" w:line="288" w:lineRule="exact"/>
              <w:ind w:left="24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79</w:t>
            </w:r>
          </w:p>
        </w:tc>
        <w:tc>
          <w:tcPr>
            <w:tcW w:w="14128" w:type="dxa"/>
            <w:vAlign w:val="top"/>
          </w:tcPr>
          <w:p w14:paraId="1405776C">
            <w:pPr>
              <w:spacing w:line="276" w:lineRule="auto"/>
              <w:rPr>
                <w:rFonts w:hint="eastAsia" w:ascii="仿宋_GB2312" w:hAnsi="仿宋_GB2312" w:eastAsia="仿宋_GB2312" w:cs="仿宋_GB2312"/>
                <w:sz w:val="20"/>
                <w:szCs w:val="20"/>
              </w:rPr>
            </w:pPr>
          </w:p>
          <w:p w14:paraId="1E87FF66">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做好移风易俗工作，建立健全红白理事会、道德评议会、村民议事</w:t>
            </w:r>
            <w:r>
              <w:rPr>
                <w:rFonts w:hint="eastAsia" w:ascii="仿宋_GB2312" w:hAnsi="仿宋_GB2312" w:eastAsia="仿宋_GB2312" w:cs="仿宋_GB2312"/>
                <w:spacing w:val="11"/>
                <w:sz w:val="20"/>
                <w:szCs w:val="20"/>
              </w:rPr>
              <w:t>会、禁赌禁毒会制度</w:t>
            </w:r>
          </w:p>
        </w:tc>
      </w:tr>
      <w:tr w14:paraId="799E4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651" w:type="dxa"/>
            <w:vAlign w:val="top"/>
          </w:tcPr>
          <w:p w14:paraId="15F33DE9">
            <w:pPr>
              <w:spacing w:before="281" w:line="288"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80</w:t>
            </w:r>
          </w:p>
        </w:tc>
        <w:tc>
          <w:tcPr>
            <w:tcW w:w="14128" w:type="dxa"/>
            <w:vAlign w:val="top"/>
          </w:tcPr>
          <w:p w14:paraId="572C8B24">
            <w:pPr>
              <w:spacing w:line="279" w:lineRule="auto"/>
              <w:rPr>
                <w:rFonts w:hint="eastAsia" w:ascii="仿宋_GB2312" w:hAnsi="仿宋_GB2312" w:eastAsia="仿宋_GB2312" w:cs="仿宋_GB2312"/>
                <w:sz w:val="20"/>
                <w:szCs w:val="20"/>
              </w:rPr>
            </w:pPr>
          </w:p>
          <w:p w14:paraId="6C1962E7">
            <w:pPr>
              <w:pStyle w:val="8"/>
              <w:spacing w:before="62" w:line="224" w:lineRule="auto"/>
              <w:ind w:left="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对村民反映村民委员会实行村务公开制度不到位</w:t>
            </w:r>
            <w:r>
              <w:rPr>
                <w:rFonts w:hint="eastAsia" w:ascii="仿宋_GB2312" w:hAnsi="仿宋_GB2312" w:eastAsia="仿宋_GB2312" w:cs="仿宋_GB2312"/>
                <w:spacing w:val="11"/>
                <w:sz w:val="20"/>
                <w:szCs w:val="20"/>
              </w:rPr>
              <w:t>的情形进行调查核实、责令整改</w:t>
            </w:r>
          </w:p>
        </w:tc>
      </w:tr>
      <w:tr w14:paraId="52CC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4779" w:type="dxa"/>
            <w:gridSpan w:val="2"/>
            <w:vAlign w:val="top"/>
          </w:tcPr>
          <w:p w14:paraId="2E1C67EC">
            <w:pPr>
              <w:spacing w:before="179" w:line="222" w:lineRule="auto"/>
              <w:ind w:left="44"/>
              <w:rPr>
                <w:rFonts w:ascii="黑体" w:hAnsi="黑体" w:eastAsia="黑体" w:cs="黑体"/>
                <w:sz w:val="24"/>
                <w:szCs w:val="24"/>
              </w:rPr>
            </w:pPr>
            <w:r>
              <w:rPr>
                <w:rFonts w:ascii="黑体" w:hAnsi="黑体" w:eastAsia="黑体" w:cs="黑体"/>
                <w:spacing w:val="-1"/>
                <w:sz w:val="24"/>
                <w:szCs w:val="24"/>
              </w:rPr>
              <w:t>七、生态环保（4项）</w:t>
            </w:r>
          </w:p>
        </w:tc>
      </w:tr>
      <w:tr w14:paraId="22141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651" w:type="dxa"/>
            <w:vAlign w:val="top"/>
          </w:tcPr>
          <w:p w14:paraId="33B3F6C8">
            <w:pPr>
              <w:spacing w:before="283" w:line="288"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81</w:t>
            </w:r>
          </w:p>
        </w:tc>
        <w:tc>
          <w:tcPr>
            <w:tcW w:w="14128" w:type="dxa"/>
            <w:vAlign w:val="top"/>
          </w:tcPr>
          <w:p w14:paraId="27C851DB">
            <w:pPr>
              <w:spacing w:line="281" w:lineRule="auto"/>
              <w:rPr>
                <w:rFonts w:hint="eastAsia" w:ascii="仿宋_GB2312" w:hAnsi="仿宋_GB2312" w:eastAsia="仿宋_GB2312" w:cs="仿宋_GB2312"/>
                <w:sz w:val="20"/>
                <w:szCs w:val="20"/>
              </w:rPr>
            </w:pPr>
          </w:p>
          <w:p w14:paraId="0F956E4B">
            <w:pPr>
              <w:pStyle w:val="8"/>
              <w:spacing w:before="62" w:line="224" w:lineRule="auto"/>
              <w:ind w:left="4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落实生态环境保护主体责任，开展生态环境保护宣传，对环境污染问题进行排查和整治，及时制止、处置污染环境和破坏生态行为，改善辖区内环境质量</w:t>
            </w:r>
          </w:p>
        </w:tc>
      </w:tr>
      <w:tr w14:paraId="56AD0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atLeast"/>
        </w:trPr>
        <w:tc>
          <w:tcPr>
            <w:tcW w:w="651" w:type="dxa"/>
            <w:vAlign w:val="top"/>
          </w:tcPr>
          <w:p w14:paraId="569C5680">
            <w:pPr>
              <w:spacing w:before="284" w:line="288"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82</w:t>
            </w:r>
          </w:p>
        </w:tc>
        <w:tc>
          <w:tcPr>
            <w:tcW w:w="14128" w:type="dxa"/>
            <w:vAlign w:val="top"/>
          </w:tcPr>
          <w:p w14:paraId="59D7EBE8">
            <w:pPr>
              <w:spacing w:line="281" w:lineRule="auto"/>
              <w:rPr>
                <w:rFonts w:hint="eastAsia" w:ascii="仿宋_GB2312" w:hAnsi="仿宋_GB2312" w:eastAsia="仿宋_GB2312" w:cs="仿宋_GB2312"/>
                <w:sz w:val="20"/>
                <w:szCs w:val="20"/>
              </w:rPr>
            </w:pPr>
          </w:p>
          <w:p w14:paraId="62D766CB">
            <w:pPr>
              <w:pStyle w:val="8"/>
              <w:spacing w:before="62" w:line="224" w:lineRule="auto"/>
              <w:ind w:left="4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落实乡镇级生态总长制，开展宣传教育、日</w:t>
            </w:r>
            <w:r>
              <w:rPr>
                <w:rFonts w:hint="eastAsia" w:ascii="仿宋_GB2312" w:hAnsi="仿宋_GB2312" w:eastAsia="仿宋_GB2312" w:cs="仿宋_GB2312"/>
                <w:spacing w:val="8"/>
                <w:sz w:val="20"/>
                <w:szCs w:val="20"/>
              </w:rPr>
              <w:t>常巡查等工作</w:t>
            </w:r>
          </w:p>
        </w:tc>
      </w:tr>
    </w:tbl>
    <w:p w14:paraId="5B063BD6">
      <w:pPr>
        <w:rPr>
          <w:rFonts w:ascii="Arial"/>
          <w:sz w:val="21"/>
        </w:rPr>
      </w:pPr>
    </w:p>
    <w:p w14:paraId="3CBD1256">
      <w:pPr>
        <w:rPr>
          <w:rFonts w:ascii="Arial" w:hAnsi="Arial" w:eastAsia="Arial" w:cs="Arial"/>
          <w:sz w:val="21"/>
          <w:szCs w:val="21"/>
        </w:rPr>
        <w:sectPr>
          <w:footerReference r:id="rId14" w:type="default"/>
          <w:pgSz w:w="16837" w:h="11905"/>
          <w:pgMar w:top="737" w:right="1009" w:bottom="567" w:left="1009" w:header="0" w:footer="400" w:gutter="0"/>
          <w:pgNumType w:fmt="decimal"/>
          <w:cols w:space="0" w:num="1"/>
          <w:rtlGutter w:val="0"/>
          <w:docGrid w:linePitch="0" w:charSpace="0"/>
        </w:sectPr>
      </w:pPr>
    </w:p>
    <w:p w14:paraId="77D337D4">
      <w:pPr>
        <w:spacing w:line="58" w:lineRule="exact"/>
      </w:pPr>
    </w:p>
    <w:tbl>
      <w:tblPr>
        <w:tblStyle w:val="7"/>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14165"/>
      </w:tblGrid>
      <w:tr w14:paraId="6E4B4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654" w:type="dxa"/>
            <w:vAlign w:val="top"/>
          </w:tcPr>
          <w:p w14:paraId="6D129AB6">
            <w:pPr>
              <w:spacing w:line="256" w:lineRule="auto"/>
              <w:rPr>
                <w:rFonts w:ascii="Arial"/>
                <w:sz w:val="21"/>
              </w:rPr>
            </w:pPr>
          </w:p>
          <w:p w14:paraId="292E0999">
            <w:pPr>
              <w:spacing w:before="72" w:line="223" w:lineRule="auto"/>
              <w:ind w:left="135"/>
              <w:rPr>
                <w:rFonts w:ascii="黑体" w:hAnsi="黑体" w:eastAsia="黑体" w:cs="黑体"/>
                <w:sz w:val="22"/>
                <w:szCs w:val="22"/>
              </w:rPr>
            </w:pPr>
            <w:bookmarkStart w:id="0" w:name="bookmark4"/>
            <w:bookmarkEnd w:id="0"/>
            <w:r>
              <w:rPr>
                <w:rFonts w:ascii="黑体" w:hAnsi="黑体" w:eastAsia="黑体" w:cs="黑体"/>
                <w:spacing w:val="-4"/>
                <w:sz w:val="22"/>
                <w:szCs w:val="22"/>
              </w:rPr>
              <w:t>序号</w:t>
            </w:r>
          </w:p>
        </w:tc>
        <w:tc>
          <w:tcPr>
            <w:tcW w:w="14165" w:type="dxa"/>
            <w:vAlign w:val="top"/>
          </w:tcPr>
          <w:p w14:paraId="6E991863">
            <w:pPr>
              <w:spacing w:line="256" w:lineRule="auto"/>
              <w:rPr>
                <w:rFonts w:ascii="Arial"/>
                <w:sz w:val="21"/>
              </w:rPr>
            </w:pPr>
          </w:p>
          <w:p w14:paraId="57D52BB2">
            <w:pPr>
              <w:spacing w:before="71" w:line="222" w:lineRule="auto"/>
              <w:ind w:left="7117"/>
              <w:rPr>
                <w:rFonts w:ascii="黑体" w:hAnsi="黑体" w:eastAsia="黑体" w:cs="黑体"/>
                <w:sz w:val="22"/>
                <w:szCs w:val="22"/>
              </w:rPr>
            </w:pPr>
            <w:r>
              <w:rPr>
                <w:rFonts w:ascii="黑体" w:hAnsi="黑体" w:eastAsia="黑体" w:cs="黑体"/>
                <w:spacing w:val="-3"/>
                <w:sz w:val="22"/>
                <w:szCs w:val="22"/>
              </w:rPr>
              <w:t>事项名称</w:t>
            </w:r>
          </w:p>
        </w:tc>
      </w:tr>
      <w:tr w14:paraId="72B43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654" w:type="dxa"/>
            <w:vAlign w:val="top"/>
          </w:tcPr>
          <w:p w14:paraId="4D1A56C2">
            <w:pPr>
              <w:spacing w:before="272" w:line="288"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83</w:t>
            </w:r>
          </w:p>
        </w:tc>
        <w:tc>
          <w:tcPr>
            <w:tcW w:w="14165" w:type="dxa"/>
            <w:vAlign w:val="top"/>
          </w:tcPr>
          <w:p w14:paraId="7C2A7DA9">
            <w:pPr>
              <w:spacing w:line="269" w:lineRule="auto"/>
              <w:rPr>
                <w:rFonts w:hint="eastAsia" w:ascii="仿宋_GB2312" w:hAnsi="仿宋_GB2312" w:eastAsia="仿宋_GB2312" w:cs="仿宋_GB2312"/>
                <w:sz w:val="20"/>
                <w:szCs w:val="20"/>
              </w:rPr>
            </w:pPr>
          </w:p>
          <w:p w14:paraId="669F71D1">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做好秸秆禁烧管控工作，建立和完善秸秆禁烧工作责任制，对辖区内</w:t>
            </w:r>
            <w:r>
              <w:rPr>
                <w:rFonts w:hint="eastAsia" w:ascii="仿宋_GB2312" w:hAnsi="仿宋_GB2312" w:eastAsia="仿宋_GB2312" w:cs="仿宋_GB2312"/>
                <w:spacing w:val="11"/>
                <w:sz w:val="20"/>
                <w:szCs w:val="20"/>
              </w:rPr>
              <w:t>秸秆禁烧工作负总责</w:t>
            </w:r>
          </w:p>
        </w:tc>
      </w:tr>
      <w:tr w14:paraId="3D3BB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654" w:type="dxa"/>
            <w:vAlign w:val="top"/>
          </w:tcPr>
          <w:p w14:paraId="71D3D29E">
            <w:pPr>
              <w:spacing w:before="274" w:line="288"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84</w:t>
            </w:r>
          </w:p>
        </w:tc>
        <w:tc>
          <w:tcPr>
            <w:tcW w:w="14165" w:type="dxa"/>
            <w:vAlign w:val="top"/>
          </w:tcPr>
          <w:p w14:paraId="5E036902">
            <w:pPr>
              <w:spacing w:line="271" w:lineRule="auto"/>
              <w:rPr>
                <w:rFonts w:hint="eastAsia" w:ascii="仿宋_GB2312" w:hAnsi="仿宋_GB2312" w:eastAsia="仿宋_GB2312" w:cs="仿宋_GB2312"/>
                <w:sz w:val="20"/>
                <w:szCs w:val="20"/>
              </w:rPr>
            </w:pPr>
          </w:p>
          <w:p w14:paraId="734BE7D6">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做好本镇生态环境保护督察、检查反馈问题整改工作</w:t>
            </w:r>
          </w:p>
        </w:tc>
      </w:tr>
      <w:tr w14:paraId="24B9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4819" w:type="dxa"/>
            <w:gridSpan w:val="2"/>
            <w:vAlign w:val="top"/>
          </w:tcPr>
          <w:p w14:paraId="149CA8D3">
            <w:pPr>
              <w:spacing w:before="172" w:line="222" w:lineRule="auto"/>
              <w:ind w:left="44"/>
              <w:rPr>
                <w:rFonts w:ascii="黑体" w:hAnsi="黑体" w:eastAsia="黑体" w:cs="黑体"/>
                <w:sz w:val="24"/>
                <w:szCs w:val="24"/>
              </w:rPr>
            </w:pPr>
            <w:r>
              <w:rPr>
                <w:rFonts w:ascii="黑体" w:hAnsi="黑体" w:eastAsia="黑体" w:cs="黑体"/>
                <w:spacing w:val="-1"/>
                <w:sz w:val="24"/>
                <w:szCs w:val="24"/>
              </w:rPr>
              <w:t>八、城乡建设（3项）</w:t>
            </w:r>
          </w:p>
        </w:tc>
      </w:tr>
      <w:tr w14:paraId="03B56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654" w:type="dxa"/>
            <w:vAlign w:val="top"/>
          </w:tcPr>
          <w:p w14:paraId="01807F44">
            <w:pPr>
              <w:spacing w:before="276" w:line="288"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85</w:t>
            </w:r>
          </w:p>
        </w:tc>
        <w:tc>
          <w:tcPr>
            <w:tcW w:w="14165" w:type="dxa"/>
            <w:vAlign w:val="top"/>
          </w:tcPr>
          <w:p w14:paraId="1499071C">
            <w:pPr>
              <w:spacing w:line="273" w:lineRule="auto"/>
              <w:rPr>
                <w:rFonts w:hint="eastAsia" w:ascii="仿宋_GB2312" w:hAnsi="仿宋_GB2312" w:eastAsia="仿宋_GB2312" w:cs="仿宋_GB2312"/>
                <w:sz w:val="20"/>
                <w:szCs w:val="20"/>
              </w:rPr>
            </w:pPr>
          </w:p>
          <w:p w14:paraId="39E0AEB7">
            <w:pPr>
              <w:pStyle w:val="8"/>
              <w:spacing w:before="62" w:line="224"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开展环境卫生整治，推进乡村绿化美化，完善村庄清洁长效机制，持续提升乡村人居环</w:t>
            </w:r>
            <w:r>
              <w:rPr>
                <w:rFonts w:hint="eastAsia" w:ascii="仿宋_GB2312" w:hAnsi="仿宋_GB2312" w:eastAsia="仿宋_GB2312" w:cs="仿宋_GB2312"/>
                <w:spacing w:val="11"/>
                <w:sz w:val="20"/>
                <w:szCs w:val="20"/>
              </w:rPr>
              <w:t>境，做好村容镇貌和环境卫生监管工作</w:t>
            </w:r>
          </w:p>
        </w:tc>
      </w:tr>
      <w:tr w14:paraId="0586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654" w:type="dxa"/>
            <w:vAlign w:val="top"/>
          </w:tcPr>
          <w:p w14:paraId="240B5A20">
            <w:pPr>
              <w:spacing w:before="277" w:line="288"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86</w:t>
            </w:r>
          </w:p>
        </w:tc>
        <w:tc>
          <w:tcPr>
            <w:tcW w:w="14165" w:type="dxa"/>
            <w:vAlign w:val="top"/>
          </w:tcPr>
          <w:p w14:paraId="36E5AB1D">
            <w:pPr>
              <w:spacing w:line="274" w:lineRule="auto"/>
              <w:rPr>
                <w:rFonts w:hint="eastAsia" w:ascii="仿宋_GB2312" w:hAnsi="仿宋_GB2312" w:eastAsia="仿宋_GB2312" w:cs="仿宋_GB2312"/>
                <w:sz w:val="20"/>
                <w:szCs w:val="20"/>
              </w:rPr>
            </w:pPr>
          </w:p>
          <w:p w14:paraId="34406AE2">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做好农村供水，排水，饮用水相关工作、规划和实施农村</w:t>
            </w:r>
            <w:r>
              <w:rPr>
                <w:rFonts w:hint="eastAsia" w:ascii="仿宋_GB2312" w:hAnsi="仿宋_GB2312" w:eastAsia="仿宋_GB2312" w:cs="仿宋_GB2312"/>
                <w:spacing w:val="10"/>
                <w:sz w:val="20"/>
                <w:szCs w:val="20"/>
              </w:rPr>
              <w:t>桥梁、水利等基础设施建设项目、日常维修与养护</w:t>
            </w:r>
          </w:p>
        </w:tc>
      </w:tr>
      <w:tr w14:paraId="625C8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654" w:type="dxa"/>
            <w:vAlign w:val="top"/>
          </w:tcPr>
          <w:p w14:paraId="36D9B076">
            <w:pPr>
              <w:spacing w:before="279" w:line="288"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87</w:t>
            </w:r>
          </w:p>
        </w:tc>
        <w:tc>
          <w:tcPr>
            <w:tcW w:w="14165" w:type="dxa"/>
            <w:vAlign w:val="top"/>
          </w:tcPr>
          <w:p w14:paraId="10D14769">
            <w:pPr>
              <w:spacing w:line="276" w:lineRule="auto"/>
              <w:rPr>
                <w:rFonts w:hint="eastAsia" w:ascii="仿宋_GB2312" w:hAnsi="仿宋_GB2312" w:eastAsia="仿宋_GB2312" w:cs="仿宋_GB2312"/>
                <w:sz w:val="20"/>
                <w:szCs w:val="20"/>
              </w:rPr>
            </w:pPr>
          </w:p>
          <w:p w14:paraId="247AD612">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编制镇级国土空间规划、控制性详细规划、村庄规</w:t>
            </w:r>
            <w:r>
              <w:rPr>
                <w:rFonts w:hint="eastAsia" w:ascii="仿宋_GB2312" w:hAnsi="仿宋_GB2312" w:eastAsia="仿宋_GB2312" w:cs="仿宋_GB2312"/>
                <w:spacing w:val="11"/>
                <w:sz w:val="20"/>
                <w:szCs w:val="20"/>
              </w:rPr>
              <w:t>划，做好乡村建设监管工作</w:t>
            </w:r>
          </w:p>
        </w:tc>
      </w:tr>
      <w:tr w14:paraId="052E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4819" w:type="dxa"/>
            <w:gridSpan w:val="2"/>
            <w:vAlign w:val="top"/>
          </w:tcPr>
          <w:p w14:paraId="652DB3C7">
            <w:pPr>
              <w:spacing w:before="177" w:line="222" w:lineRule="auto"/>
              <w:ind w:left="50"/>
              <w:rPr>
                <w:rFonts w:ascii="黑体" w:hAnsi="黑体" w:eastAsia="黑体" w:cs="黑体"/>
                <w:sz w:val="24"/>
                <w:szCs w:val="24"/>
              </w:rPr>
            </w:pPr>
            <w:r>
              <w:rPr>
                <w:rFonts w:ascii="黑体" w:hAnsi="黑体" w:eastAsia="黑体" w:cs="黑体"/>
                <w:spacing w:val="-2"/>
                <w:sz w:val="24"/>
                <w:szCs w:val="24"/>
              </w:rPr>
              <w:t>九、文化和旅游（2项）</w:t>
            </w:r>
          </w:p>
        </w:tc>
      </w:tr>
      <w:tr w14:paraId="25F2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654" w:type="dxa"/>
            <w:vAlign w:val="top"/>
          </w:tcPr>
          <w:p w14:paraId="248B033A">
            <w:pPr>
              <w:spacing w:before="281" w:line="288"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88</w:t>
            </w:r>
          </w:p>
        </w:tc>
        <w:tc>
          <w:tcPr>
            <w:tcW w:w="14165" w:type="dxa"/>
            <w:vAlign w:val="top"/>
          </w:tcPr>
          <w:p w14:paraId="6874B7C8">
            <w:pPr>
              <w:spacing w:line="278" w:lineRule="auto"/>
              <w:rPr>
                <w:rFonts w:hint="eastAsia" w:ascii="仿宋_GB2312" w:hAnsi="仿宋_GB2312" w:eastAsia="仿宋_GB2312" w:cs="仿宋_GB2312"/>
                <w:sz w:val="20"/>
                <w:szCs w:val="20"/>
              </w:rPr>
            </w:pPr>
          </w:p>
          <w:p w14:paraId="30B01904">
            <w:pPr>
              <w:pStyle w:val="8"/>
              <w:spacing w:before="62" w:line="224"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开展和宣传推广全民健身及丰富多彩的群众性文</w:t>
            </w:r>
            <w:r>
              <w:rPr>
                <w:rFonts w:hint="eastAsia" w:ascii="仿宋_GB2312" w:hAnsi="仿宋_GB2312" w:eastAsia="仿宋_GB2312" w:cs="仿宋_GB2312"/>
                <w:spacing w:val="11"/>
                <w:sz w:val="20"/>
                <w:szCs w:val="20"/>
              </w:rPr>
              <w:t>化活动，做好公共文化体育设施申报</w:t>
            </w:r>
          </w:p>
        </w:tc>
      </w:tr>
      <w:tr w14:paraId="0C852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654" w:type="dxa"/>
            <w:vAlign w:val="top"/>
          </w:tcPr>
          <w:p w14:paraId="344ED67D">
            <w:pPr>
              <w:spacing w:before="282" w:line="288" w:lineRule="exact"/>
              <w:ind w:left="253"/>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89</w:t>
            </w:r>
          </w:p>
        </w:tc>
        <w:tc>
          <w:tcPr>
            <w:tcW w:w="14165" w:type="dxa"/>
            <w:vAlign w:val="top"/>
          </w:tcPr>
          <w:p w14:paraId="3CCAE9D3">
            <w:pPr>
              <w:spacing w:line="279" w:lineRule="auto"/>
              <w:rPr>
                <w:rFonts w:hint="eastAsia" w:ascii="仿宋_GB2312" w:hAnsi="仿宋_GB2312" w:eastAsia="仿宋_GB2312" w:cs="仿宋_GB2312"/>
                <w:sz w:val="20"/>
                <w:szCs w:val="20"/>
              </w:rPr>
            </w:pPr>
          </w:p>
          <w:p w14:paraId="35C60EA3">
            <w:pPr>
              <w:pStyle w:val="8"/>
              <w:spacing w:before="62"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负责本镇基层综合性文化服务工作，整合公共文化服务资源，支持开展全民阅读、全民科普和中华优秀传统文化传承等活</w:t>
            </w:r>
            <w:r>
              <w:rPr>
                <w:rFonts w:hint="eastAsia" w:ascii="仿宋_GB2312" w:hAnsi="仿宋_GB2312" w:eastAsia="仿宋_GB2312" w:cs="仿宋_GB2312"/>
                <w:spacing w:val="11"/>
                <w:sz w:val="20"/>
                <w:szCs w:val="20"/>
              </w:rPr>
              <w:t>动，加强农家书屋等全民阅读设施建设和管理</w:t>
            </w:r>
          </w:p>
        </w:tc>
      </w:tr>
      <w:tr w14:paraId="14A6C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4819" w:type="dxa"/>
            <w:gridSpan w:val="2"/>
            <w:vAlign w:val="top"/>
          </w:tcPr>
          <w:p w14:paraId="74F625C9">
            <w:pPr>
              <w:spacing w:before="181" w:line="221" w:lineRule="auto"/>
              <w:ind w:left="47"/>
              <w:rPr>
                <w:rFonts w:ascii="黑体" w:hAnsi="黑体" w:eastAsia="黑体" w:cs="黑体"/>
                <w:sz w:val="24"/>
                <w:szCs w:val="24"/>
              </w:rPr>
            </w:pPr>
            <w:r>
              <w:rPr>
                <w:rFonts w:ascii="黑体" w:hAnsi="黑体" w:eastAsia="黑体" w:cs="黑体"/>
                <w:spacing w:val="-2"/>
                <w:sz w:val="24"/>
                <w:szCs w:val="24"/>
              </w:rPr>
              <w:t>十、综合政务（10项）</w:t>
            </w:r>
          </w:p>
        </w:tc>
      </w:tr>
      <w:tr w14:paraId="0D1ED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4" w:type="dxa"/>
            <w:vAlign w:val="top"/>
          </w:tcPr>
          <w:p w14:paraId="28D5315D">
            <w:pPr>
              <w:spacing w:before="284"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90</w:t>
            </w:r>
          </w:p>
        </w:tc>
        <w:tc>
          <w:tcPr>
            <w:tcW w:w="14165" w:type="dxa"/>
            <w:vAlign w:val="top"/>
          </w:tcPr>
          <w:p w14:paraId="1040DE58">
            <w:pPr>
              <w:spacing w:line="281" w:lineRule="auto"/>
              <w:rPr>
                <w:rFonts w:ascii="Arial"/>
                <w:sz w:val="21"/>
              </w:rPr>
            </w:pPr>
          </w:p>
          <w:p w14:paraId="20F64EAE">
            <w:pPr>
              <w:pStyle w:val="8"/>
              <w:spacing w:before="62" w:line="224" w:lineRule="auto"/>
              <w:ind w:left="42"/>
            </w:pPr>
            <w:r>
              <w:rPr>
                <w:rFonts w:hint="eastAsia" w:ascii="仿宋_GB2312" w:hAnsi="仿宋_GB2312" w:eastAsia="仿宋_GB2312" w:cs="仿宋_GB2312"/>
                <w:spacing w:val="12"/>
                <w:sz w:val="20"/>
                <w:szCs w:val="20"/>
              </w:rPr>
              <w:t>负责保密管理工作，开展保密宣传教育，做好国家秘密载体、信息系统设备、涉密人员、</w:t>
            </w:r>
            <w:r>
              <w:rPr>
                <w:rFonts w:hint="eastAsia" w:ascii="仿宋_GB2312" w:hAnsi="仿宋_GB2312" w:eastAsia="仿宋_GB2312" w:cs="仿宋_GB2312"/>
                <w:spacing w:val="11"/>
                <w:sz w:val="20"/>
                <w:szCs w:val="20"/>
              </w:rPr>
              <w:t>涉密场所管理等工作，建立完善保密管理制度</w:t>
            </w:r>
          </w:p>
        </w:tc>
      </w:tr>
    </w:tbl>
    <w:p w14:paraId="54C7B448">
      <w:pPr>
        <w:rPr>
          <w:rFonts w:ascii="Arial"/>
          <w:sz w:val="21"/>
        </w:rPr>
      </w:pPr>
    </w:p>
    <w:p w14:paraId="120B039B">
      <w:pPr>
        <w:rPr>
          <w:rFonts w:ascii="Arial" w:hAnsi="Arial" w:eastAsia="Arial" w:cs="Arial"/>
          <w:sz w:val="21"/>
          <w:szCs w:val="21"/>
        </w:rPr>
        <w:sectPr>
          <w:footerReference r:id="rId15" w:type="default"/>
          <w:pgSz w:w="16837" w:h="11905"/>
          <w:pgMar w:top="737" w:right="1009" w:bottom="567" w:left="1009" w:header="0" w:footer="400" w:gutter="0"/>
          <w:pgNumType w:fmt="decimal"/>
          <w:cols w:space="0" w:num="1"/>
          <w:rtlGutter w:val="0"/>
          <w:docGrid w:linePitch="0" w:charSpace="0"/>
        </w:sectPr>
      </w:pPr>
    </w:p>
    <w:p w14:paraId="6428B5F5">
      <w:pPr>
        <w:spacing w:line="58" w:lineRule="exact"/>
      </w:pPr>
    </w:p>
    <w:tbl>
      <w:tblPr>
        <w:tblStyle w:val="7"/>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4"/>
        <w:gridCol w:w="14165"/>
      </w:tblGrid>
      <w:tr w14:paraId="6BEE9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atLeast"/>
        </w:trPr>
        <w:tc>
          <w:tcPr>
            <w:tcW w:w="654" w:type="dxa"/>
            <w:vAlign w:val="top"/>
          </w:tcPr>
          <w:p w14:paraId="0045BB9E">
            <w:pPr>
              <w:spacing w:line="256" w:lineRule="auto"/>
              <w:rPr>
                <w:rFonts w:ascii="Arial"/>
                <w:sz w:val="21"/>
              </w:rPr>
            </w:pPr>
          </w:p>
          <w:p w14:paraId="28055848">
            <w:pPr>
              <w:spacing w:before="72" w:line="223" w:lineRule="auto"/>
              <w:ind w:left="135"/>
              <w:rPr>
                <w:rFonts w:ascii="黑体" w:hAnsi="黑体" w:eastAsia="黑体" w:cs="黑体"/>
                <w:sz w:val="22"/>
                <w:szCs w:val="22"/>
              </w:rPr>
            </w:pPr>
            <w:r>
              <w:rPr>
                <w:rFonts w:ascii="黑体" w:hAnsi="黑体" w:eastAsia="黑体" w:cs="黑体"/>
                <w:spacing w:val="-4"/>
                <w:sz w:val="22"/>
                <w:szCs w:val="22"/>
              </w:rPr>
              <w:t>序号</w:t>
            </w:r>
          </w:p>
        </w:tc>
        <w:tc>
          <w:tcPr>
            <w:tcW w:w="14165" w:type="dxa"/>
            <w:vAlign w:val="top"/>
          </w:tcPr>
          <w:p w14:paraId="7B0E2655">
            <w:pPr>
              <w:spacing w:line="256" w:lineRule="auto"/>
              <w:rPr>
                <w:rFonts w:ascii="Arial"/>
                <w:sz w:val="21"/>
              </w:rPr>
            </w:pPr>
          </w:p>
          <w:p w14:paraId="27A72107">
            <w:pPr>
              <w:spacing w:before="71" w:line="222" w:lineRule="auto"/>
              <w:ind w:left="7117"/>
              <w:rPr>
                <w:rFonts w:ascii="黑体" w:hAnsi="黑体" w:eastAsia="黑体" w:cs="黑体"/>
                <w:sz w:val="22"/>
                <w:szCs w:val="22"/>
              </w:rPr>
            </w:pPr>
            <w:r>
              <w:rPr>
                <w:rFonts w:ascii="黑体" w:hAnsi="黑体" w:eastAsia="黑体" w:cs="黑体"/>
                <w:spacing w:val="-3"/>
                <w:sz w:val="22"/>
                <w:szCs w:val="22"/>
              </w:rPr>
              <w:t>事项名称</w:t>
            </w:r>
          </w:p>
        </w:tc>
      </w:tr>
      <w:tr w14:paraId="7C161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654" w:type="dxa"/>
            <w:vAlign w:val="top"/>
          </w:tcPr>
          <w:p w14:paraId="618AA0DE">
            <w:pPr>
              <w:spacing w:before="272"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91</w:t>
            </w:r>
          </w:p>
        </w:tc>
        <w:tc>
          <w:tcPr>
            <w:tcW w:w="14165" w:type="dxa"/>
            <w:vAlign w:val="top"/>
          </w:tcPr>
          <w:p w14:paraId="0E055FDE">
            <w:pPr>
              <w:spacing w:line="269" w:lineRule="auto"/>
              <w:rPr>
                <w:rFonts w:hint="eastAsia" w:ascii="仿宋_GB2312" w:hAnsi="仿宋_GB2312" w:eastAsia="仿宋_GB2312" w:cs="仿宋_GB2312"/>
                <w:sz w:val="20"/>
                <w:szCs w:val="20"/>
              </w:rPr>
            </w:pPr>
          </w:p>
          <w:p w14:paraId="351339C2">
            <w:pPr>
              <w:pStyle w:val="8"/>
              <w:spacing w:before="62" w:line="224" w:lineRule="auto"/>
              <w:ind w:left="4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落实政务公开制度，做好政务信息公开日常工作，推动政务诚</w:t>
            </w:r>
            <w:r>
              <w:rPr>
                <w:rFonts w:hint="eastAsia" w:ascii="仿宋_GB2312" w:hAnsi="仿宋_GB2312" w:eastAsia="仿宋_GB2312" w:cs="仿宋_GB2312"/>
                <w:spacing w:val="11"/>
                <w:sz w:val="20"/>
                <w:szCs w:val="20"/>
              </w:rPr>
              <w:t>信承诺公开，推进信用体系建设，指导村务公开工作</w:t>
            </w:r>
          </w:p>
        </w:tc>
      </w:tr>
      <w:tr w14:paraId="62504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654" w:type="dxa"/>
            <w:vAlign w:val="top"/>
          </w:tcPr>
          <w:p w14:paraId="74273A43">
            <w:pPr>
              <w:spacing w:before="274"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92</w:t>
            </w:r>
          </w:p>
        </w:tc>
        <w:tc>
          <w:tcPr>
            <w:tcW w:w="14165" w:type="dxa"/>
            <w:vAlign w:val="top"/>
          </w:tcPr>
          <w:p w14:paraId="5DECF218">
            <w:pPr>
              <w:spacing w:line="271" w:lineRule="auto"/>
              <w:rPr>
                <w:rFonts w:hint="eastAsia" w:ascii="仿宋_GB2312" w:hAnsi="仿宋_GB2312" w:eastAsia="仿宋_GB2312" w:cs="仿宋_GB2312"/>
                <w:sz w:val="20"/>
                <w:szCs w:val="20"/>
              </w:rPr>
            </w:pPr>
          </w:p>
          <w:p w14:paraId="22FA639F">
            <w:pPr>
              <w:pStyle w:val="8"/>
              <w:spacing w:before="62" w:line="226"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加强便民服务中心建设，开展“一站式”服务，推进政务服务标准化、规范化、便利化，公示公开服务职责、</w:t>
            </w:r>
            <w:r>
              <w:rPr>
                <w:rFonts w:hint="eastAsia" w:ascii="仿宋_GB2312" w:hAnsi="仿宋_GB2312" w:eastAsia="仿宋_GB2312" w:cs="仿宋_GB2312"/>
                <w:spacing w:val="10"/>
                <w:sz w:val="20"/>
                <w:szCs w:val="20"/>
              </w:rPr>
              <w:t>服务承诺和联系方式等内容</w:t>
            </w:r>
          </w:p>
        </w:tc>
      </w:tr>
      <w:tr w14:paraId="0E7CF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654" w:type="dxa"/>
            <w:vAlign w:val="top"/>
          </w:tcPr>
          <w:p w14:paraId="4BF0E296">
            <w:pPr>
              <w:spacing w:before="275"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93</w:t>
            </w:r>
          </w:p>
        </w:tc>
        <w:tc>
          <w:tcPr>
            <w:tcW w:w="14165" w:type="dxa"/>
            <w:vAlign w:val="top"/>
          </w:tcPr>
          <w:p w14:paraId="451AE647">
            <w:pPr>
              <w:spacing w:line="272" w:lineRule="auto"/>
              <w:rPr>
                <w:rFonts w:hint="eastAsia" w:ascii="仿宋_GB2312" w:hAnsi="仿宋_GB2312" w:eastAsia="仿宋_GB2312" w:cs="仿宋_GB2312"/>
                <w:sz w:val="20"/>
                <w:szCs w:val="20"/>
              </w:rPr>
            </w:pPr>
          </w:p>
          <w:p w14:paraId="1CE86EDC">
            <w:pPr>
              <w:pStyle w:val="8"/>
              <w:spacing w:before="62" w:line="224"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认领维护省政务服务平台中属于乡镇层级的政务服务事项，做好政务服务平</w:t>
            </w:r>
            <w:r>
              <w:rPr>
                <w:rFonts w:hint="eastAsia" w:ascii="仿宋_GB2312" w:hAnsi="仿宋_GB2312" w:eastAsia="仿宋_GB2312" w:cs="仿宋_GB2312"/>
                <w:spacing w:val="11"/>
                <w:sz w:val="20"/>
                <w:szCs w:val="20"/>
              </w:rPr>
              <w:t>台中政务办事系统的应用工作</w:t>
            </w:r>
          </w:p>
        </w:tc>
      </w:tr>
      <w:tr w14:paraId="64E3A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654" w:type="dxa"/>
            <w:vAlign w:val="top"/>
          </w:tcPr>
          <w:p w14:paraId="32A34F40">
            <w:pPr>
              <w:spacing w:before="276"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94</w:t>
            </w:r>
          </w:p>
        </w:tc>
        <w:tc>
          <w:tcPr>
            <w:tcW w:w="14165" w:type="dxa"/>
            <w:vAlign w:val="top"/>
          </w:tcPr>
          <w:p w14:paraId="0F6E179B">
            <w:pPr>
              <w:spacing w:line="273" w:lineRule="auto"/>
              <w:rPr>
                <w:rFonts w:hint="eastAsia" w:ascii="仿宋_GB2312" w:hAnsi="仿宋_GB2312" w:eastAsia="仿宋_GB2312" w:cs="仿宋_GB2312"/>
                <w:sz w:val="20"/>
                <w:szCs w:val="20"/>
              </w:rPr>
            </w:pPr>
          </w:p>
          <w:p w14:paraId="398444DF">
            <w:pPr>
              <w:pStyle w:val="8"/>
              <w:spacing w:before="62" w:line="224" w:lineRule="auto"/>
              <w:ind w:left="3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承担乡镇权限范围内的“12345”政务服</w:t>
            </w:r>
            <w:r>
              <w:rPr>
                <w:rFonts w:hint="eastAsia" w:ascii="仿宋_GB2312" w:hAnsi="仿宋_GB2312" w:eastAsia="仿宋_GB2312" w:cs="仿宋_GB2312"/>
                <w:spacing w:val="9"/>
                <w:sz w:val="20"/>
                <w:szCs w:val="20"/>
              </w:rPr>
              <w:t>务便民热线反映问题的接收、处置、回访等工作</w:t>
            </w:r>
          </w:p>
        </w:tc>
      </w:tr>
      <w:tr w14:paraId="5BCB1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654" w:type="dxa"/>
            <w:vAlign w:val="top"/>
          </w:tcPr>
          <w:p w14:paraId="218F4B81">
            <w:pPr>
              <w:spacing w:before="278"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95</w:t>
            </w:r>
          </w:p>
        </w:tc>
        <w:tc>
          <w:tcPr>
            <w:tcW w:w="14165" w:type="dxa"/>
            <w:vAlign w:val="top"/>
          </w:tcPr>
          <w:p w14:paraId="2DA841EA">
            <w:pPr>
              <w:spacing w:line="275" w:lineRule="auto"/>
              <w:rPr>
                <w:rFonts w:hint="eastAsia" w:ascii="仿宋_GB2312" w:hAnsi="仿宋_GB2312" w:eastAsia="仿宋_GB2312" w:cs="仿宋_GB2312"/>
                <w:sz w:val="20"/>
                <w:szCs w:val="20"/>
              </w:rPr>
            </w:pPr>
          </w:p>
          <w:p w14:paraId="4BC47474">
            <w:pPr>
              <w:pStyle w:val="8"/>
              <w:spacing w:before="62" w:line="223"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建设节约型机关，加强用水用电、公务用车、</w:t>
            </w:r>
            <w:r>
              <w:rPr>
                <w:rFonts w:hint="eastAsia" w:ascii="仿宋_GB2312" w:hAnsi="仿宋_GB2312" w:eastAsia="仿宋_GB2312" w:cs="仿宋_GB2312"/>
                <w:spacing w:val="11"/>
                <w:sz w:val="20"/>
                <w:szCs w:val="20"/>
              </w:rPr>
              <w:t>办公用房等管理工作</w:t>
            </w:r>
          </w:p>
        </w:tc>
      </w:tr>
      <w:tr w14:paraId="34511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654" w:type="dxa"/>
            <w:vAlign w:val="top"/>
          </w:tcPr>
          <w:p w14:paraId="4E6F440E">
            <w:pPr>
              <w:spacing w:before="279"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96</w:t>
            </w:r>
          </w:p>
        </w:tc>
        <w:tc>
          <w:tcPr>
            <w:tcW w:w="14165" w:type="dxa"/>
            <w:vAlign w:val="top"/>
          </w:tcPr>
          <w:p w14:paraId="4D4582C4">
            <w:pPr>
              <w:spacing w:line="276" w:lineRule="auto"/>
              <w:rPr>
                <w:rFonts w:hint="eastAsia" w:ascii="仿宋_GB2312" w:hAnsi="仿宋_GB2312" w:eastAsia="仿宋_GB2312" w:cs="仿宋_GB2312"/>
                <w:sz w:val="20"/>
                <w:szCs w:val="20"/>
              </w:rPr>
            </w:pPr>
          </w:p>
          <w:p w14:paraId="6F8E7305">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建立健全档案工作制度，规范化建设档案室，做好档案收集、归档、移交、管理等工作，指导和监督村级档</w:t>
            </w:r>
            <w:r>
              <w:rPr>
                <w:rFonts w:hint="eastAsia" w:ascii="仿宋_GB2312" w:hAnsi="仿宋_GB2312" w:eastAsia="仿宋_GB2312" w:cs="仿宋_GB2312"/>
                <w:spacing w:val="10"/>
                <w:sz w:val="20"/>
                <w:szCs w:val="20"/>
              </w:rPr>
              <w:t>案工作</w:t>
            </w:r>
          </w:p>
        </w:tc>
      </w:tr>
      <w:tr w14:paraId="4F3EF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654" w:type="dxa"/>
            <w:vAlign w:val="top"/>
          </w:tcPr>
          <w:p w14:paraId="32EB2369">
            <w:pPr>
              <w:spacing w:before="281"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97</w:t>
            </w:r>
          </w:p>
        </w:tc>
        <w:tc>
          <w:tcPr>
            <w:tcW w:w="14165" w:type="dxa"/>
            <w:vAlign w:val="top"/>
          </w:tcPr>
          <w:p w14:paraId="5F8ACA03">
            <w:pPr>
              <w:spacing w:line="278" w:lineRule="auto"/>
              <w:rPr>
                <w:rFonts w:hint="eastAsia" w:ascii="仿宋_GB2312" w:hAnsi="仿宋_GB2312" w:eastAsia="仿宋_GB2312" w:cs="仿宋_GB2312"/>
                <w:sz w:val="20"/>
                <w:szCs w:val="20"/>
              </w:rPr>
            </w:pPr>
          </w:p>
          <w:p w14:paraId="2ECED4BB">
            <w:pPr>
              <w:pStyle w:val="8"/>
              <w:spacing w:before="62"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负责本镇人员工资发放、经费报销、项目资金支付、票据归档等财务管理工作</w:t>
            </w:r>
          </w:p>
        </w:tc>
      </w:tr>
      <w:tr w14:paraId="2265F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654" w:type="dxa"/>
            <w:vAlign w:val="top"/>
          </w:tcPr>
          <w:p w14:paraId="1A00A073">
            <w:pPr>
              <w:spacing w:before="282"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98</w:t>
            </w:r>
          </w:p>
        </w:tc>
        <w:tc>
          <w:tcPr>
            <w:tcW w:w="14165" w:type="dxa"/>
            <w:vAlign w:val="top"/>
          </w:tcPr>
          <w:p w14:paraId="5B384FA0">
            <w:pPr>
              <w:spacing w:line="279" w:lineRule="auto"/>
              <w:rPr>
                <w:rFonts w:hint="eastAsia" w:ascii="仿宋_GB2312" w:hAnsi="仿宋_GB2312" w:eastAsia="仿宋_GB2312" w:cs="仿宋_GB2312"/>
                <w:sz w:val="20"/>
                <w:szCs w:val="20"/>
              </w:rPr>
            </w:pPr>
          </w:p>
          <w:p w14:paraId="3B053A4E">
            <w:pPr>
              <w:pStyle w:val="8"/>
              <w:spacing w:before="62"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负责本镇公文处理、印章管理及会务管理等工作</w:t>
            </w:r>
          </w:p>
        </w:tc>
      </w:tr>
      <w:tr w14:paraId="31463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atLeast"/>
        </w:trPr>
        <w:tc>
          <w:tcPr>
            <w:tcW w:w="654" w:type="dxa"/>
            <w:vAlign w:val="top"/>
          </w:tcPr>
          <w:p w14:paraId="610B04C3">
            <w:pPr>
              <w:spacing w:before="284" w:line="288" w:lineRule="exact"/>
              <w:ind w:left="24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99</w:t>
            </w:r>
          </w:p>
        </w:tc>
        <w:tc>
          <w:tcPr>
            <w:tcW w:w="14165" w:type="dxa"/>
            <w:vAlign w:val="top"/>
          </w:tcPr>
          <w:p w14:paraId="3898DCC1">
            <w:pPr>
              <w:spacing w:line="281" w:lineRule="auto"/>
              <w:rPr>
                <w:rFonts w:hint="eastAsia" w:ascii="仿宋_GB2312" w:hAnsi="仿宋_GB2312" w:eastAsia="仿宋_GB2312" w:cs="仿宋_GB2312"/>
                <w:sz w:val="20"/>
                <w:szCs w:val="20"/>
              </w:rPr>
            </w:pPr>
          </w:p>
          <w:p w14:paraId="79864516">
            <w:pPr>
              <w:pStyle w:val="8"/>
              <w:spacing w:before="62" w:line="224" w:lineRule="auto"/>
              <w:ind w:left="4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落实24小时值班值守和紧急信息报送制度，对突发事件及时上报并进行先期处置</w:t>
            </w:r>
          </w:p>
        </w:tc>
      </w:tr>
    </w:tbl>
    <w:p w14:paraId="763D3806">
      <w:pPr>
        <w:rPr>
          <w:rFonts w:ascii="Arial"/>
          <w:sz w:val="21"/>
        </w:rPr>
      </w:pPr>
    </w:p>
    <w:p w14:paraId="404A2267">
      <w:pPr>
        <w:rPr>
          <w:rFonts w:ascii="Arial" w:hAnsi="Arial" w:eastAsia="Arial" w:cs="Arial"/>
          <w:sz w:val="21"/>
          <w:szCs w:val="21"/>
        </w:rPr>
        <w:sectPr>
          <w:footerReference r:id="rId16" w:type="default"/>
          <w:pgSz w:w="16837" w:h="11905"/>
          <w:pgMar w:top="737" w:right="1009" w:bottom="567" w:left="1009" w:header="0" w:footer="400" w:gutter="0"/>
          <w:pgNumType w:fmt="decimal"/>
          <w:cols w:space="0" w:num="1"/>
          <w:rtlGutter w:val="0"/>
          <w:docGrid w:linePitch="0" w:charSpace="0"/>
        </w:sectPr>
      </w:pPr>
    </w:p>
    <w:p w14:paraId="0DBFE603">
      <w:pPr>
        <w:spacing w:line="246" w:lineRule="auto"/>
        <w:rPr>
          <w:rFonts w:ascii="Arial"/>
          <w:sz w:val="21"/>
        </w:rPr>
      </w:pPr>
    </w:p>
    <w:p w14:paraId="3AB30D84">
      <w:pPr>
        <w:widowControl/>
        <w:jc w:val="center"/>
      </w:pPr>
      <w:r>
        <w:rPr>
          <w:rFonts w:hint="eastAsia" w:ascii="方正小标宋简体" w:hAnsi="宋体" w:eastAsia="方正小标宋简体" w:cs="宋体"/>
          <w:color w:val="000000"/>
          <w:kern w:val="0"/>
          <w:sz w:val="44"/>
          <w:szCs w:val="44"/>
          <w:lang w:val="en-US" w:eastAsia="zh-CN"/>
        </w:rPr>
        <w:t>配合履职事项清单</w:t>
      </w:r>
    </w:p>
    <w:p w14:paraId="35923F3C">
      <w:pPr>
        <w:spacing w:line="172" w:lineRule="exact"/>
      </w:pPr>
    </w:p>
    <w:tbl>
      <w:tblPr>
        <w:tblStyle w:val="7"/>
        <w:tblW w:w="148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2"/>
        <w:gridCol w:w="2577"/>
        <w:gridCol w:w="1713"/>
        <w:gridCol w:w="4985"/>
        <w:gridCol w:w="4881"/>
      </w:tblGrid>
      <w:tr w14:paraId="63BB9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702" w:type="dxa"/>
            <w:vAlign w:val="top"/>
          </w:tcPr>
          <w:p w14:paraId="303093E1">
            <w:pPr>
              <w:spacing w:line="256" w:lineRule="auto"/>
              <w:rPr>
                <w:rFonts w:ascii="Arial"/>
                <w:sz w:val="21"/>
              </w:rPr>
            </w:pPr>
          </w:p>
          <w:p w14:paraId="2E6093EC">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7" w:type="dxa"/>
            <w:vAlign w:val="top"/>
          </w:tcPr>
          <w:p w14:paraId="5F52095B">
            <w:pPr>
              <w:spacing w:line="256" w:lineRule="auto"/>
              <w:rPr>
                <w:rFonts w:ascii="Arial"/>
                <w:sz w:val="21"/>
              </w:rPr>
            </w:pPr>
          </w:p>
          <w:p w14:paraId="2F2B11D2">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3" w:type="dxa"/>
            <w:vAlign w:val="top"/>
          </w:tcPr>
          <w:p w14:paraId="5583461E">
            <w:pPr>
              <w:spacing w:line="256" w:lineRule="auto"/>
              <w:rPr>
                <w:rFonts w:ascii="Arial"/>
                <w:sz w:val="21"/>
              </w:rPr>
            </w:pPr>
          </w:p>
          <w:p w14:paraId="16EE1F64">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85" w:type="dxa"/>
            <w:vAlign w:val="top"/>
          </w:tcPr>
          <w:p w14:paraId="69066E1B">
            <w:pPr>
              <w:spacing w:line="256" w:lineRule="auto"/>
              <w:rPr>
                <w:rFonts w:ascii="Arial"/>
                <w:sz w:val="21"/>
              </w:rPr>
            </w:pPr>
          </w:p>
          <w:p w14:paraId="1542B531">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81" w:type="dxa"/>
            <w:vAlign w:val="top"/>
          </w:tcPr>
          <w:p w14:paraId="05DB79A5">
            <w:pPr>
              <w:spacing w:line="256" w:lineRule="auto"/>
              <w:rPr>
                <w:rFonts w:ascii="Arial"/>
                <w:sz w:val="21"/>
              </w:rPr>
            </w:pPr>
          </w:p>
          <w:p w14:paraId="0C01C81C">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16BD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4858" w:type="dxa"/>
            <w:gridSpan w:val="5"/>
            <w:vAlign w:val="top"/>
          </w:tcPr>
          <w:p w14:paraId="1F6A07E8">
            <w:pPr>
              <w:spacing w:before="170" w:line="222" w:lineRule="auto"/>
              <w:ind w:left="48"/>
              <w:rPr>
                <w:rFonts w:ascii="黑体" w:hAnsi="黑体" w:eastAsia="黑体" w:cs="黑体"/>
                <w:sz w:val="24"/>
                <w:szCs w:val="24"/>
              </w:rPr>
            </w:pPr>
            <w:r>
              <w:rPr>
                <w:rFonts w:ascii="黑体" w:hAnsi="黑体" w:eastAsia="黑体" w:cs="黑体"/>
                <w:spacing w:val="-2"/>
                <w:sz w:val="24"/>
                <w:szCs w:val="24"/>
              </w:rPr>
              <w:t>一、党的建设（13项）</w:t>
            </w:r>
          </w:p>
        </w:tc>
      </w:tr>
      <w:tr w14:paraId="33F9A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6" w:hRule="atLeast"/>
        </w:trPr>
        <w:tc>
          <w:tcPr>
            <w:tcW w:w="702" w:type="dxa"/>
            <w:vAlign w:val="top"/>
          </w:tcPr>
          <w:p w14:paraId="7C9A3614">
            <w:pPr>
              <w:spacing w:line="298" w:lineRule="auto"/>
              <w:rPr>
                <w:rFonts w:ascii="Arial"/>
                <w:sz w:val="21"/>
              </w:rPr>
            </w:pPr>
          </w:p>
          <w:p w14:paraId="17A85B9B">
            <w:pPr>
              <w:spacing w:line="298" w:lineRule="auto"/>
              <w:rPr>
                <w:rFonts w:ascii="Arial"/>
                <w:sz w:val="21"/>
              </w:rPr>
            </w:pPr>
          </w:p>
          <w:p w14:paraId="0CE82FA0">
            <w:pPr>
              <w:spacing w:line="298" w:lineRule="auto"/>
              <w:rPr>
                <w:rFonts w:ascii="Arial"/>
                <w:sz w:val="21"/>
              </w:rPr>
            </w:pPr>
          </w:p>
          <w:p w14:paraId="5B5623E3">
            <w:pPr>
              <w:spacing w:line="298" w:lineRule="auto"/>
              <w:rPr>
                <w:rFonts w:ascii="Arial"/>
                <w:sz w:val="21"/>
              </w:rPr>
            </w:pPr>
          </w:p>
          <w:p w14:paraId="624C705E">
            <w:pPr>
              <w:spacing w:before="63" w:line="289" w:lineRule="exact"/>
              <w:ind w:left="349"/>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2577" w:type="dxa"/>
            <w:vAlign w:val="center"/>
          </w:tcPr>
          <w:p w14:paraId="42D6A7B9">
            <w:pPr>
              <w:pStyle w:val="8"/>
              <w:spacing w:before="62"/>
              <w:ind w:left="28" w:right="2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做好领导班子和干部队伍考察</w:t>
            </w:r>
            <w:r>
              <w:rPr>
                <w:rFonts w:hint="eastAsia" w:ascii="仿宋_GB2312" w:hAnsi="仿宋_GB2312" w:eastAsia="仿宋_GB2312" w:cs="仿宋_GB2312"/>
                <w:spacing w:val="9"/>
                <w:sz w:val="20"/>
                <w:szCs w:val="20"/>
              </w:rPr>
              <w:t>考核工作</w:t>
            </w:r>
          </w:p>
        </w:tc>
        <w:tc>
          <w:tcPr>
            <w:tcW w:w="1713" w:type="dxa"/>
            <w:vAlign w:val="center"/>
          </w:tcPr>
          <w:p w14:paraId="34DF041A">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区委组织部</w:t>
            </w:r>
          </w:p>
        </w:tc>
        <w:tc>
          <w:tcPr>
            <w:tcW w:w="4985" w:type="dxa"/>
            <w:vAlign w:val="center"/>
          </w:tcPr>
          <w:p w14:paraId="60FD48B2">
            <w:pPr>
              <w:pStyle w:val="8"/>
              <w:spacing w:before="62" w:line="233" w:lineRule="auto"/>
              <w:ind w:left="54" w:right="13" w:hanging="4"/>
              <w:jc w:val="both"/>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1.研究提出领导班子和干部队伍建设的规划和干部管理体制</w:t>
            </w:r>
            <w:r>
              <w:rPr>
                <w:rFonts w:hint="eastAsia" w:ascii="仿宋_GB2312" w:hAnsi="仿宋_GB2312" w:eastAsia="仿宋_GB2312" w:cs="仿宋_GB2312"/>
                <w:spacing w:val="2"/>
                <w:sz w:val="20"/>
                <w:szCs w:val="20"/>
              </w:rPr>
              <w:t>的意见。</w:t>
            </w:r>
          </w:p>
          <w:p w14:paraId="6CE8711C">
            <w:pPr>
              <w:pStyle w:val="8"/>
              <w:spacing w:before="12" w:line="233" w:lineRule="auto"/>
              <w:ind w:left="40" w:right="14" w:firstLine="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2.考察了解全区干部政治表现，作为干部选拔任用的重要依</w:t>
            </w:r>
            <w:r>
              <w:rPr>
                <w:rFonts w:hint="eastAsia" w:ascii="仿宋_GB2312" w:hAnsi="仿宋_GB2312" w:eastAsia="仿宋_GB2312" w:cs="仿宋_GB2312"/>
                <w:spacing w:val="-1"/>
                <w:sz w:val="20"/>
                <w:szCs w:val="20"/>
              </w:rPr>
              <w:t>据。</w:t>
            </w:r>
          </w:p>
          <w:p w14:paraId="0C1540E3">
            <w:pPr>
              <w:pStyle w:val="8"/>
              <w:spacing w:before="15"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3.落实干部政治素质档案制度，建立完善干部实绩评价清单</w:t>
            </w:r>
          </w:p>
          <w:p w14:paraId="10BA82F9">
            <w:pPr>
              <w:pStyle w:val="8"/>
              <w:spacing w:before="156" w:line="84" w:lineRule="exact"/>
              <w:ind w:left="52"/>
              <w:jc w:val="both"/>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2DF868FA">
            <w:pPr>
              <w:pStyle w:val="8"/>
              <w:spacing w:before="22" w:line="224" w:lineRule="auto"/>
              <w:ind w:left="4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4.强化平时考核、专项考核、年度考核、任期考核工作。</w:t>
            </w:r>
          </w:p>
        </w:tc>
        <w:tc>
          <w:tcPr>
            <w:tcW w:w="4881" w:type="dxa"/>
            <w:vAlign w:val="center"/>
          </w:tcPr>
          <w:p w14:paraId="10D02CFC">
            <w:pPr>
              <w:pStyle w:val="8"/>
              <w:spacing w:before="62" w:line="226"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1.及时报告干部违纪违法情况及个人重要</w:t>
            </w:r>
            <w:r>
              <w:rPr>
                <w:rFonts w:hint="eastAsia" w:ascii="仿宋_GB2312" w:hAnsi="仿宋_GB2312" w:eastAsia="仿宋_GB2312" w:cs="仿宋_GB2312"/>
                <w:spacing w:val="9"/>
                <w:sz w:val="20"/>
                <w:szCs w:val="20"/>
              </w:rPr>
              <w:t>事项。</w:t>
            </w:r>
          </w:p>
          <w:p w14:paraId="41835357">
            <w:pPr>
              <w:pStyle w:val="8"/>
              <w:spacing w:before="12" w:line="232" w:lineRule="auto"/>
              <w:ind w:left="46" w:right="19"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2.收集干部政治素质表现信息，及时上报干部实绩评价清</w:t>
            </w:r>
            <w:r>
              <w:rPr>
                <w:rFonts w:hint="eastAsia" w:ascii="仿宋_GB2312" w:hAnsi="仿宋_GB2312" w:eastAsia="仿宋_GB2312" w:cs="仿宋_GB2312"/>
                <w:spacing w:val="-2"/>
                <w:sz w:val="20"/>
                <w:szCs w:val="20"/>
              </w:rPr>
              <w:t>单。</w:t>
            </w:r>
          </w:p>
          <w:p w14:paraId="184AB1E7">
            <w:pPr>
              <w:pStyle w:val="8"/>
              <w:spacing w:before="15" w:line="224" w:lineRule="auto"/>
              <w:ind w:left="5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3.及时更新干部政治素质相关材料，报送组织</w:t>
            </w:r>
            <w:r>
              <w:rPr>
                <w:rFonts w:hint="eastAsia" w:ascii="仿宋_GB2312" w:hAnsi="仿宋_GB2312" w:eastAsia="仿宋_GB2312" w:cs="仿宋_GB2312"/>
                <w:spacing w:val="9"/>
                <w:sz w:val="20"/>
                <w:szCs w:val="20"/>
              </w:rPr>
              <w:t>部门。</w:t>
            </w:r>
          </w:p>
          <w:p w14:paraId="279494F0">
            <w:pPr>
              <w:pStyle w:val="8"/>
              <w:spacing w:before="16" w:line="235" w:lineRule="auto"/>
              <w:ind w:left="41" w:right="19"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4.配合区委组织部、区纪委等相关部门，对本镇领导班子</w:t>
            </w:r>
            <w:r>
              <w:rPr>
                <w:rFonts w:hint="eastAsia" w:ascii="仿宋_GB2312" w:hAnsi="仿宋_GB2312" w:eastAsia="仿宋_GB2312" w:cs="仿宋_GB2312"/>
                <w:spacing w:val="15"/>
                <w:sz w:val="20"/>
                <w:szCs w:val="20"/>
              </w:rPr>
              <w:t>和干部进行年度考核、区直单位目标责任制考核评价，进</w:t>
            </w:r>
            <w:r>
              <w:rPr>
                <w:rFonts w:hint="eastAsia" w:ascii="仿宋_GB2312" w:hAnsi="仿宋_GB2312" w:eastAsia="仿宋_GB2312" w:cs="仿宋_GB2312"/>
                <w:spacing w:val="9"/>
                <w:sz w:val="20"/>
                <w:szCs w:val="20"/>
              </w:rPr>
              <w:t>行述职评议、民主测评、谈话考察、实地检查等工作。</w:t>
            </w:r>
          </w:p>
        </w:tc>
      </w:tr>
      <w:tr w14:paraId="78FFA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4" w:hRule="atLeast"/>
        </w:trPr>
        <w:tc>
          <w:tcPr>
            <w:tcW w:w="702" w:type="dxa"/>
            <w:vAlign w:val="top"/>
          </w:tcPr>
          <w:p w14:paraId="6FB2BC46">
            <w:pPr>
              <w:spacing w:line="275" w:lineRule="auto"/>
              <w:rPr>
                <w:rFonts w:ascii="Arial"/>
                <w:sz w:val="21"/>
              </w:rPr>
            </w:pPr>
          </w:p>
          <w:p w14:paraId="1D6B6ED8">
            <w:pPr>
              <w:spacing w:line="275" w:lineRule="auto"/>
              <w:rPr>
                <w:rFonts w:ascii="Arial"/>
                <w:sz w:val="21"/>
              </w:rPr>
            </w:pPr>
          </w:p>
          <w:p w14:paraId="561D83DC">
            <w:pPr>
              <w:spacing w:before="63" w:line="289" w:lineRule="exact"/>
              <w:ind w:left="328"/>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2577" w:type="dxa"/>
            <w:vAlign w:val="center"/>
          </w:tcPr>
          <w:p w14:paraId="518B2331">
            <w:pPr>
              <w:pStyle w:val="8"/>
              <w:spacing w:before="62" w:line="224" w:lineRule="auto"/>
              <w:ind w:left="2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领导干部选拔任用监督工作</w:t>
            </w:r>
          </w:p>
        </w:tc>
        <w:tc>
          <w:tcPr>
            <w:tcW w:w="1713" w:type="dxa"/>
            <w:vAlign w:val="center"/>
          </w:tcPr>
          <w:p w14:paraId="54F88F1D">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区委组织部</w:t>
            </w:r>
          </w:p>
        </w:tc>
        <w:tc>
          <w:tcPr>
            <w:tcW w:w="4985" w:type="dxa"/>
            <w:vAlign w:val="center"/>
          </w:tcPr>
          <w:p w14:paraId="44960063">
            <w:pPr>
              <w:pStyle w:val="8"/>
              <w:spacing w:before="61" w:line="234" w:lineRule="auto"/>
              <w:ind w:left="44" w:right="86"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1.督办检查《党政领导干部选拔任用工作条例》贯彻落实情</w:t>
            </w:r>
            <w:r>
              <w:rPr>
                <w:rFonts w:hint="eastAsia" w:ascii="仿宋_GB2312" w:hAnsi="仿宋_GB2312" w:eastAsia="仿宋_GB2312" w:cs="仿宋_GB2312"/>
                <w:spacing w:val="-3"/>
                <w:sz w:val="20"/>
                <w:szCs w:val="20"/>
              </w:rPr>
              <w:t>况。</w:t>
            </w:r>
          </w:p>
          <w:p w14:paraId="4F95A6DB">
            <w:pPr>
              <w:pStyle w:val="8"/>
              <w:spacing w:before="13" w:line="232" w:lineRule="auto"/>
              <w:ind w:left="46" w:right="86"/>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2.受理并调查核实群众反映违规选人用人问题，以及对领导</w:t>
            </w:r>
            <w:r>
              <w:rPr>
                <w:rFonts w:hint="eastAsia" w:ascii="仿宋_GB2312" w:hAnsi="仿宋_GB2312" w:eastAsia="仿宋_GB2312" w:cs="仿宋_GB2312"/>
                <w:spacing w:val="10"/>
                <w:sz w:val="20"/>
                <w:szCs w:val="20"/>
              </w:rPr>
              <w:t>干部政治、思想、作风、廉政等方面问题的举报。</w:t>
            </w:r>
          </w:p>
        </w:tc>
        <w:tc>
          <w:tcPr>
            <w:tcW w:w="4881" w:type="dxa"/>
            <w:vAlign w:val="center"/>
          </w:tcPr>
          <w:p w14:paraId="1BACAD29">
            <w:pPr>
              <w:pStyle w:val="8"/>
              <w:spacing w:before="62" w:line="232" w:lineRule="auto"/>
              <w:ind w:left="35" w:right="171" w:firstLine="18"/>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1.加强教育管理，引导本镇党员领导干部认真执行《党政领导干部选拔任用工作条例》，严格依规照章办事。</w:t>
            </w:r>
          </w:p>
          <w:p w14:paraId="08C562C0">
            <w:pPr>
              <w:pStyle w:val="8"/>
              <w:spacing w:before="18" w:line="232" w:lineRule="auto"/>
              <w:ind w:left="38" w:right="170" w:firstLine="1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2.配合调查处理相关干部违反干部任用条例和组</w:t>
            </w:r>
            <w:r>
              <w:rPr>
                <w:rFonts w:hint="eastAsia" w:ascii="仿宋_GB2312" w:hAnsi="仿宋_GB2312" w:eastAsia="仿宋_GB2312" w:cs="仿宋_GB2312"/>
                <w:spacing w:val="10"/>
                <w:sz w:val="20"/>
                <w:szCs w:val="20"/>
              </w:rPr>
              <w:t>织人事纪</w:t>
            </w:r>
            <w:r>
              <w:rPr>
                <w:rFonts w:hint="eastAsia" w:ascii="仿宋_GB2312" w:hAnsi="仿宋_GB2312" w:eastAsia="仿宋_GB2312" w:cs="仿宋_GB2312"/>
                <w:spacing w:val="7"/>
                <w:sz w:val="20"/>
                <w:szCs w:val="20"/>
              </w:rPr>
              <w:t>律等行为。</w:t>
            </w:r>
          </w:p>
        </w:tc>
      </w:tr>
      <w:tr w14:paraId="31614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trPr>
        <w:tc>
          <w:tcPr>
            <w:tcW w:w="702" w:type="dxa"/>
            <w:vAlign w:val="top"/>
          </w:tcPr>
          <w:p w14:paraId="454B77E3">
            <w:pPr>
              <w:spacing w:line="438" w:lineRule="auto"/>
              <w:rPr>
                <w:rFonts w:ascii="Arial"/>
                <w:sz w:val="21"/>
              </w:rPr>
            </w:pPr>
          </w:p>
          <w:p w14:paraId="67A9A55D">
            <w:pPr>
              <w:spacing w:before="63" w:line="289" w:lineRule="exact"/>
              <w:ind w:left="332"/>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3</w:t>
            </w:r>
          </w:p>
        </w:tc>
        <w:tc>
          <w:tcPr>
            <w:tcW w:w="2577" w:type="dxa"/>
            <w:vAlign w:val="center"/>
          </w:tcPr>
          <w:p w14:paraId="17F8479C">
            <w:pPr>
              <w:pStyle w:val="8"/>
              <w:spacing w:before="62" w:line="224" w:lineRule="auto"/>
              <w:ind w:left="4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党建阵地建设和经费保障工作</w:t>
            </w:r>
          </w:p>
        </w:tc>
        <w:tc>
          <w:tcPr>
            <w:tcW w:w="1713" w:type="dxa"/>
            <w:vAlign w:val="center"/>
          </w:tcPr>
          <w:p w14:paraId="1AFA08EA">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区委组织部</w:t>
            </w:r>
          </w:p>
        </w:tc>
        <w:tc>
          <w:tcPr>
            <w:tcW w:w="4985" w:type="dxa"/>
            <w:vAlign w:val="center"/>
          </w:tcPr>
          <w:p w14:paraId="3F71428C">
            <w:pPr>
              <w:pStyle w:val="8"/>
              <w:spacing w:before="62" w:line="241" w:lineRule="auto"/>
              <w:ind w:left="50" w:right="85" w:hanging="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负责指导基层创建党建阵地，足额拨付党建工作经费、党建</w:t>
            </w:r>
            <w:r>
              <w:rPr>
                <w:rFonts w:hint="eastAsia" w:ascii="仿宋_GB2312" w:hAnsi="仿宋_GB2312" w:eastAsia="仿宋_GB2312" w:cs="仿宋_GB2312"/>
                <w:spacing w:val="10"/>
                <w:sz w:val="20"/>
                <w:szCs w:val="20"/>
              </w:rPr>
              <w:t>示范点专项经费等，并对经费使用进行监管。</w:t>
            </w:r>
          </w:p>
        </w:tc>
        <w:tc>
          <w:tcPr>
            <w:tcW w:w="4881" w:type="dxa"/>
            <w:vAlign w:val="center"/>
          </w:tcPr>
          <w:p w14:paraId="374F0EF5">
            <w:pPr>
              <w:pStyle w:val="8"/>
              <w:spacing w:before="61" w:line="234" w:lineRule="auto"/>
              <w:ind w:left="47" w:right="171"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1.加强党建阵地建设和载体创建，规范村级组织和工作机</w:t>
            </w:r>
            <w:r>
              <w:rPr>
                <w:rFonts w:hint="eastAsia" w:ascii="仿宋_GB2312" w:hAnsi="仿宋_GB2312" w:eastAsia="仿宋_GB2312" w:cs="仿宋_GB2312"/>
                <w:spacing w:val="4"/>
                <w:sz w:val="20"/>
                <w:szCs w:val="20"/>
              </w:rPr>
              <w:t>制挂牌。</w:t>
            </w:r>
          </w:p>
          <w:p w14:paraId="0D13AB3A">
            <w:pPr>
              <w:pStyle w:val="8"/>
              <w:spacing w:before="14"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2.规范使用上级拨付的党建工作经费，严格监督管理。</w:t>
            </w:r>
          </w:p>
        </w:tc>
      </w:tr>
    </w:tbl>
    <w:p w14:paraId="58CB219A">
      <w:pPr>
        <w:rPr>
          <w:rFonts w:ascii="Arial"/>
          <w:sz w:val="21"/>
        </w:rPr>
      </w:pPr>
    </w:p>
    <w:p w14:paraId="4E9EFC02">
      <w:pPr>
        <w:rPr>
          <w:rFonts w:ascii="Arial" w:hAnsi="Arial" w:eastAsia="Arial" w:cs="Arial"/>
          <w:sz w:val="21"/>
          <w:szCs w:val="21"/>
        </w:rPr>
        <w:sectPr>
          <w:footerReference r:id="rId17" w:type="default"/>
          <w:pgSz w:w="16837" w:h="11905"/>
          <w:pgMar w:top="737" w:right="1009" w:bottom="567" w:left="1009" w:header="0" w:footer="400" w:gutter="0"/>
          <w:pgNumType w:fmt="decimal"/>
          <w:cols w:space="0" w:num="1"/>
          <w:rtlGutter w:val="0"/>
          <w:docGrid w:linePitch="0" w:charSpace="0"/>
        </w:sectPr>
      </w:pPr>
    </w:p>
    <w:p w14:paraId="51C43B4E">
      <w:pPr>
        <w:spacing w:line="58" w:lineRule="exact"/>
      </w:pPr>
    </w:p>
    <w:tbl>
      <w:tblPr>
        <w:tblStyle w:val="7"/>
        <w:tblW w:w="148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2570"/>
        <w:gridCol w:w="1708"/>
        <w:gridCol w:w="4972"/>
        <w:gridCol w:w="4868"/>
      </w:tblGrid>
      <w:tr w14:paraId="636A0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atLeast"/>
        </w:trPr>
        <w:tc>
          <w:tcPr>
            <w:tcW w:w="700" w:type="dxa"/>
            <w:vAlign w:val="top"/>
          </w:tcPr>
          <w:p w14:paraId="7E9FAA65">
            <w:pPr>
              <w:spacing w:line="256" w:lineRule="auto"/>
              <w:rPr>
                <w:rFonts w:ascii="Arial"/>
                <w:sz w:val="21"/>
              </w:rPr>
            </w:pPr>
          </w:p>
          <w:p w14:paraId="5CE6BAAD">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0" w:type="dxa"/>
            <w:vAlign w:val="top"/>
          </w:tcPr>
          <w:p w14:paraId="56A11C62">
            <w:pPr>
              <w:spacing w:line="256" w:lineRule="auto"/>
              <w:rPr>
                <w:rFonts w:ascii="Arial"/>
                <w:sz w:val="21"/>
              </w:rPr>
            </w:pPr>
          </w:p>
          <w:p w14:paraId="62F6E8A3">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8" w:type="dxa"/>
            <w:vAlign w:val="top"/>
          </w:tcPr>
          <w:p w14:paraId="2923432B">
            <w:pPr>
              <w:spacing w:line="256" w:lineRule="auto"/>
              <w:rPr>
                <w:rFonts w:ascii="Arial"/>
                <w:sz w:val="21"/>
              </w:rPr>
            </w:pPr>
          </w:p>
          <w:p w14:paraId="00127A28">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2" w:type="dxa"/>
            <w:vAlign w:val="top"/>
          </w:tcPr>
          <w:p w14:paraId="049C7581">
            <w:pPr>
              <w:spacing w:line="256" w:lineRule="auto"/>
              <w:rPr>
                <w:rFonts w:ascii="Arial"/>
                <w:sz w:val="21"/>
              </w:rPr>
            </w:pPr>
          </w:p>
          <w:p w14:paraId="4C4015E8">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8" w:type="dxa"/>
            <w:vAlign w:val="top"/>
          </w:tcPr>
          <w:p w14:paraId="4291E7F5">
            <w:pPr>
              <w:spacing w:line="256" w:lineRule="auto"/>
              <w:rPr>
                <w:rFonts w:ascii="Arial"/>
                <w:sz w:val="21"/>
              </w:rPr>
            </w:pPr>
          </w:p>
          <w:p w14:paraId="4EFA76A9">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119C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3" w:hRule="atLeast"/>
        </w:trPr>
        <w:tc>
          <w:tcPr>
            <w:tcW w:w="700" w:type="dxa"/>
            <w:vAlign w:val="top"/>
          </w:tcPr>
          <w:p w14:paraId="3BD04CBF">
            <w:pPr>
              <w:spacing w:line="356" w:lineRule="auto"/>
              <w:rPr>
                <w:rFonts w:ascii="Arial"/>
                <w:sz w:val="21"/>
              </w:rPr>
            </w:pPr>
          </w:p>
          <w:p w14:paraId="38FB2AE2">
            <w:pPr>
              <w:spacing w:line="357" w:lineRule="auto"/>
              <w:rPr>
                <w:rFonts w:ascii="Arial"/>
                <w:sz w:val="21"/>
              </w:rPr>
            </w:pPr>
          </w:p>
          <w:p w14:paraId="40AF97BB">
            <w:pPr>
              <w:spacing w:before="63" w:line="289" w:lineRule="exact"/>
              <w:ind w:left="327"/>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4</w:t>
            </w:r>
          </w:p>
        </w:tc>
        <w:tc>
          <w:tcPr>
            <w:tcW w:w="2570" w:type="dxa"/>
            <w:vAlign w:val="center"/>
          </w:tcPr>
          <w:p w14:paraId="16640874">
            <w:pPr>
              <w:pStyle w:val="8"/>
              <w:spacing w:before="226"/>
              <w:ind w:left="30" w:right="117" w:hanging="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做好乡镇和农村干部队伍的培养、配备、管理、使用等工作。抓好党支部书记后备队伍建设，培养村后备力量。加强对</w:t>
            </w:r>
            <w:r>
              <w:rPr>
                <w:rFonts w:hint="eastAsia" w:ascii="仿宋_GB2312" w:hAnsi="仿宋_GB2312" w:eastAsia="仿宋_GB2312" w:cs="仿宋_GB2312"/>
                <w:spacing w:val="6"/>
                <w:sz w:val="20"/>
                <w:szCs w:val="20"/>
              </w:rPr>
              <w:t>村干部特别是“一肩挑”人员</w:t>
            </w:r>
            <w:r>
              <w:rPr>
                <w:rFonts w:hint="eastAsia" w:ascii="仿宋_GB2312" w:hAnsi="仿宋_GB2312" w:eastAsia="仿宋_GB2312" w:cs="仿宋_GB2312"/>
                <w:spacing w:val="9"/>
                <w:sz w:val="20"/>
                <w:szCs w:val="20"/>
              </w:rPr>
              <w:t>的管理监督</w:t>
            </w:r>
          </w:p>
        </w:tc>
        <w:tc>
          <w:tcPr>
            <w:tcW w:w="1708" w:type="dxa"/>
            <w:vAlign w:val="center"/>
          </w:tcPr>
          <w:p w14:paraId="13103406">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区委组织部</w:t>
            </w:r>
          </w:p>
        </w:tc>
        <w:tc>
          <w:tcPr>
            <w:tcW w:w="4972" w:type="dxa"/>
            <w:vAlign w:val="center"/>
          </w:tcPr>
          <w:p w14:paraId="7B6F9B30">
            <w:pPr>
              <w:pStyle w:val="8"/>
              <w:spacing w:before="101" w:line="235" w:lineRule="auto"/>
              <w:ind w:left="36" w:right="87" w:firstLine="14"/>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1.建立健全干部发现储备、培养锻炼、统筹配备、管理监督</w:t>
            </w:r>
            <w:r>
              <w:rPr>
                <w:rFonts w:hint="eastAsia" w:ascii="仿宋_GB2312" w:hAnsi="仿宋_GB2312" w:eastAsia="仿宋_GB2312" w:cs="仿宋_GB2312"/>
                <w:spacing w:val="11"/>
                <w:sz w:val="20"/>
                <w:szCs w:val="20"/>
              </w:rPr>
              <w:t>机制，大力选拔对党忠诚、廉洁自律、作风扎实、能力过硬</w:t>
            </w:r>
            <w:r>
              <w:rPr>
                <w:rFonts w:hint="eastAsia" w:ascii="仿宋_GB2312" w:hAnsi="仿宋_GB2312" w:eastAsia="仿宋_GB2312" w:cs="仿宋_GB2312"/>
                <w:spacing w:val="10"/>
                <w:sz w:val="20"/>
                <w:szCs w:val="20"/>
              </w:rPr>
              <w:t>、勇于担当、实绩突出的干部。</w:t>
            </w:r>
          </w:p>
          <w:p w14:paraId="4D8CA58B">
            <w:pPr>
              <w:pStyle w:val="8"/>
              <w:spacing w:before="15" w:line="233" w:lineRule="auto"/>
              <w:ind w:left="43" w:right="85"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2.县级党委负责，常态化抓好村（社区）党组织</w:t>
            </w:r>
            <w:r>
              <w:rPr>
                <w:rFonts w:hint="eastAsia" w:ascii="仿宋_GB2312" w:hAnsi="仿宋_GB2312" w:eastAsia="仿宋_GB2312" w:cs="仿宋_GB2312"/>
                <w:spacing w:val="10"/>
                <w:sz w:val="20"/>
                <w:szCs w:val="20"/>
              </w:rPr>
              <w:t>书记后备力量培育储备，建立后备人才库。</w:t>
            </w:r>
          </w:p>
          <w:p w14:paraId="527A2E47">
            <w:pPr>
              <w:pStyle w:val="8"/>
              <w:spacing w:before="15" w:line="232" w:lineRule="auto"/>
              <w:ind w:left="38" w:right="87" w:firstLine="15"/>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3.制定和落实村干部特别是“一肩挑”人员管理监督的具体</w:t>
            </w:r>
            <w:r>
              <w:rPr>
                <w:rFonts w:hint="eastAsia" w:ascii="仿宋_GB2312" w:hAnsi="仿宋_GB2312" w:eastAsia="仿宋_GB2312" w:cs="仿宋_GB2312"/>
                <w:spacing w:val="4"/>
                <w:sz w:val="20"/>
                <w:szCs w:val="20"/>
              </w:rPr>
              <w:t>措施。</w:t>
            </w:r>
          </w:p>
        </w:tc>
        <w:tc>
          <w:tcPr>
            <w:tcW w:w="4868" w:type="dxa"/>
            <w:vAlign w:val="center"/>
          </w:tcPr>
          <w:p w14:paraId="73B43BF9">
            <w:pPr>
              <w:pStyle w:val="8"/>
              <w:spacing w:before="62" w:line="225"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1.做好乡镇、村干部的日常管理、使用。</w:t>
            </w:r>
          </w:p>
          <w:p w14:paraId="72E980AC">
            <w:pPr>
              <w:pStyle w:val="8"/>
              <w:spacing w:before="15" w:line="233" w:lineRule="auto"/>
              <w:ind w:left="58" w:right="171" w:hanging="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2.全程参与村党组织书记后备力量培育储备工</w:t>
            </w:r>
            <w:r>
              <w:rPr>
                <w:rFonts w:hint="eastAsia" w:ascii="仿宋_GB2312" w:hAnsi="仿宋_GB2312" w:eastAsia="仿宋_GB2312" w:cs="仿宋_GB2312"/>
                <w:spacing w:val="10"/>
                <w:sz w:val="20"/>
                <w:szCs w:val="20"/>
              </w:rPr>
              <w:t>作，加强村</w:t>
            </w:r>
            <w:r>
              <w:rPr>
                <w:rFonts w:hint="eastAsia" w:ascii="仿宋_GB2312" w:hAnsi="仿宋_GB2312" w:eastAsia="仿宋_GB2312" w:cs="仿宋_GB2312"/>
                <w:spacing w:val="6"/>
                <w:sz w:val="20"/>
                <w:szCs w:val="20"/>
              </w:rPr>
              <w:t>“两委”后备队伍建设。</w:t>
            </w:r>
          </w:p>
        </w:tc>
      </w:tr>
      <w:tr w14:paraId="31C62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0" w:hRule="atLeast"/>
        </w:trPr>
        <w:tc>
          <w:tcPr>
            <w:tcW w:w="700" w:type="dxa"/>
            <w:vAlign w:val="top"/>
          </w:tcPr>
          <w:p w14:paraId="21D1C68A">
            <w:pPr>
              <w:spacing w:line="301" w:lineRule="auto"/>
              <w:rPr>
                <w:rFonts w:ascii="Arial"/>
                <w:sz w:val="21"/>
              </w:rPr>
            </w:pPr>
          </w:p>
          <w:p w14:paraId="7804DEC5">
            <w:pPr>
              <w:spacing w:line="301" w:lineRule="auto"/>
              <w:rPr>
                <w:rFonts w:ascii="Arial"/>
                <w:sz w:val="21"/>
              </w:rPr>
            </w:pPr>
          </w:p>
          <w:p w14:paraId="5FE04AEF">
            <w:pPr>
              <w:spacing w:before="63" w:line="185" w:lineRule="auto"/>
              <w:ind w:left="334"/>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570" w:type="dxa"/>
            <w:vAlign w:val="center"/>
          </w:tcPr>
          <w:p w14:paraId="63236C9C">
            <w:pPr>
              <w:pStyle w:val="8"/>
              <w:spacing w:before="62" w:line="224" w:lineRule="auto"/>
              <w:ind w:left="3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抓党建促乡村振兴工作</w:t>
            </w:r>
          </w:p>
        </w:tc>
        <w:tc>
          <w:tcPr>
            <w:tcW w:w="1708" w:type="dxa"/>
            <w:vAlign w:val="center"/>
          </w:tcPr>
          <w:p w14:paraId="641CA473">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区委组织部</w:t>
            </w:r>
          </w:p>
        </w:tc>
        <w:tc>
          <w:tcPr>
            <w:tcW w:w="4972" w:type="dxa"/>
            <w:vAlign w:val="center"/>
          </w:tcPr>
          <w:p w14:paraId="4ECFB111">
            <w:pPr>
              <w:pStyle w:val="8"/>
              <w:spacing w:before="62" w:line="232" w:lineRule="auto"/>
              <w:ind w:left="43" w:right="87"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1.区委组织部负责做好驻村第一书记和工作队管理、考核等</w:t>
            </w:r>
            <w:r>
              <w:rPr>
                <w:rFonts w:hint="eastAsia" w:ascii="仿宋_GB2312" w:hAnsi="仿宋_GB2312" w:eastAsia="仿宋_GB2312" w:cs="仿宋_GB2312"/>
                <w:spacing w:val="2"/>
                <w:sz w:val="20"/>
                <w:szCs w:val="20"/>
              </w:rPr>
              <w:t>工作。</w:t>
            </w:r>
          </w:p>
          <w:p w14:paraId="469D473A">
            <w:pPr>
              <w:pStyle w:val="8"/>
              <w:spacing w:before="17" w:line="225"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2.区委组织部负责开展干部乡村振兴能力培训。</w:t>
            </w:r>
          </w:p>
        </w:tc>
        <w:tc>
          <w:tcPr>
            <w:tcW w:w="4868" w:type="dxa"/>
            <w:vAlign w:val="center"/>
          </w:tcPr>
          <w:p w14:paraId="5442E85F">
            <w:pPr>
              <w:pStyle w:val="8"/>
              <w:spacing w:before="284" w:line="232" w:lineRule="auto"/>
              <w:ind w:left="50" w:right="171" w:firstLine="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1.配合区委组织部做好驻村第一书记和工作队管理、考核等工作，及时上报驻村工作人员相关情况。</w:t>
            </w:r>
          </w:p>
          <w:p w14:paraId="0C2E84B6">
            <w:pPr>
              <w:pStyle w:val="8"/>
              <w:spacing w:before="15" w:line="232" w:lineRule="auto"/>
              <w:ind w:left="39" w:right="170"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2.配合区委组织部开展乡村振兴能力培训，加强</w:t>
            </w:r>
            <w:r>
              <w:rPr>
                <w:rFonts w:hint="eastAsia" w:ascii="仿宋_GB2312" w:hAnsi="仿宋_GB2312" w:eastAsia="仿宋_GB2312" w:cs="仿宋_GB2312"/>
                <w:spacing w:val="10"/>
                <w:sz w:val="20"/>
                <w:szCs w:val="20"/>
              </w:rPr>
              <w:t>干部抓党建促乡村振兴能力提升。</w:t>
            </w:r>
          </w:p>
        </w:tc>
      </w:tr>
      <w:tr w14:paraId="62550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trPr>
        <w:tc>
          <w:tcPr>
            <w:tcW w:w="700" w:type="dxa"/>
            <w:vAlign w:val="top"/>
          </w:tcPr>
          <w:p w14:paraId="7D8886C2">
            <w:pPr>
              <w:spacing w:line="310" w:lineRule="auto"/>
              <w:rPr>
                <w:rFonts w:ascii="Arial"/>
                <w:sz w:val="21"/>
              </w:rPr>
            </w:pPr>
          </w:p>
          <w:p w14:paraId="2D2C8C0E">
            <w:pPr>
              <w:spacing w:before="63" w:line="289" w:lineRule="exact"/>
              <w:ind w:left="333"/>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6</w:t>
            </w:r>
          </w:p>
        </w:tc>
        <w:tc>
          <w:tcPr>
            <w:tcW w:w="2570" w:type="dxa"/>
            <w:vAlign w:val="center"/>
          </w:tcPr>
          <w:p w14:paraId="2730857D">
            <w:pPr>
              <w:pStyle w:val="8"/>
              <w:spacing w:before="62" w:line="241" w:lineRule="auto"/>
              <w:ind w:left="35" w:right="119" w:hanging="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做好党建引领网格化管理服务</w:t>
            </w:r>
            <w:r>
              <w:rPr>
                <w:rFonts w:hint="eastAsia" w:ascii="仿宋_GB2312" w:hAnsi="仿宋_GB2312" w:eastAsia="仿宋_GB2312" w:cs="仿宋_GB2312"/>
                <w:spacing w:val="4"/>
                <w:sz w:val="20"/>
                <w:szCs w:val="20"/>
              </w:rPr>
              <w:t>工作</w:t>
            </w:r>
          </w:p>
        </w:tc>
        <w:tc>
          <w:tcPr>
            <w:tcW w:w="1708" w:type="dxa"/>
            <w:vAlign w:val="center"/>
          </w:tcPr>
          <w:p w14:paraId="7DE06530">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区委组织部</w:t>
            </w:r>
          </w:p>
        </w:tc>
        <w:tc>
          <w:tcPr>
            <w:tcW w:w="4972" w:type="dxa"/>
            <w:vAlign w:val="center"/>
          </w:tcPr>
          <w:p w14:paraId="19499AC7">
            <w:pPr>
              <w:pStyle w:val="8"/>
              <w:spacing w:before="186" w:line="225"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1.制定落实党建引领网格化管理服务各项政策。</w:t>
            </w:r>
          </w:p>
          <w:p w14:paraId="4CBD2A37">
            <w:pPr>
              <w:pStyle w:val="8"/>
              <w:spacing w:before="14" w:line="232" w:lineRule="auto"/>
              <w:ind w:left="39" w:right="126"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2.统筹推进网格设置和网格管理服务队伍、信息管理平台、运行机制建设等工作。</w:t>
            </w:r>
          </w:p>
        </w:tc>
        <w:tc>
          <w:tcPr>
            <w:tcW w:w="4868" w:type="dxa"/>
            <w:vAlign w:val="center"/>
          </w:tcPr>
          <w:p w14:paraId="533E4558">
            <w:pPr>
              <w:spacing w:line="247" w:lineRule="auto"/>
              <w:jc w:val="both"/>
              <w:rPr>
                <w:rFonts w:hint="eastAsia" w:ascii="仿宋_GB2312" w:hAnsi="仿宋_GB2312" w:eastAsia="仿宋_GB2312" w:cs="仿宋_GB2312"/>
                <w:sz w:val="20"/>
                <w:szCs w:val="20"/>
              </w:rPr>
            </w:pPr>
          </w:p>
          <w:p w14:paraId="51294E10">
            <w:pPr>
              <w:pStyle w:val="8"/>
              <w:spacing w:before="61" w:line="241" w:lineRule="auto"/>
              <w:ind w:left="40" w:right="170"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配合抓好网格员队伍管理、网格党组织建设、联系包保网</w:t>
            </w:r>
            <w:r>
              <w:rPr>
                <w:rFonts w:hint="eastAsia" w:ascii="仿宋_GB2312" w:hAnsi="仿宋_GB2312" w:eastAsia="仿宋_GB2312" w:cs="仿宋_GB2312"/>
                <w:spacing w:val="8"/>
                <w:sz w:val="20"/>
                <w:szCs w:val="20"/>
              </w:rPr>
              <w:t>格制度、网格闭环管理机制等执行落实。</w:t>
            </w:r>
          </w:p>
        </w:tc>
      </w:tr>
      <w:tr w14:paraId="2664D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0" w:hRule="atLeast"/>
        </w:trPr>
        <w:tc>
          <w:tcPr>
            <w:tcW w:w="700" w:type="dxa"/>
            <w:vAlign w:val="top"/>
          </w:tcPr>
          <w:p w14:paraId="493D55D7">
            <w:pPr>
              <w:spacing w:line="302" w:lineRule="auto"/>
              <w:rPr>
                <w:rFonts w:ascii="Arial"/>
                <w:sz w:val="21"/>
              </w:rPr>
            </w:pPr>
          </w:p>
          <w:p w14:paraId="0F0E7633">
            <w:pPr>
              <w:spacing w:line="303" w:lineRule="auto"/>
              <w:rPr>
                <w:rFonts w:ascii="Arial"/>
                <w:sz w:val="21"/>
              </w:rPr>
            </w:pPr>
          </w:p>
          <w:p w14:paraId="052236E2">
            <w:pPr>
              <w:spacing w:before="63" w:line="185" w:lineRule="auto"/>
              <w:ind w:left="331"/>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2570" w:type="dxa"/>
            <w:vAlign w:val="center"/>
          </w:tcPr>
          <w:p w14:paraId="5A94D5AC">
            <w:pPr>
              <w:pStyle w:val="8"/>
              <w:spacing w:before="61" w:line="238" w:lineRule="auto"/>
              <w:ind w:left="32" w:right="119" w:hanging="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做好选调生招录和培养管理工</w:t>
            </w:r>
            <w:r>
              <w:rPr>
                <w:rFonts w:hint="eastAsia" w:ascii="仿宋_GB2312" w:hAnsi="仿宋_GB2312" w:eastAsia="仿宋_GB2312" w:cs="仿宋_GB2312"/>
                <w:sz w:val="20"/>
                <w:szCs w:val="20"/>
              </w:rPr>
              <w:t>作</w:t>
            </w:r>
          </w:p>
        </w:tc>
        <w:tc>
          <w:tcPr>
            <w:tcW w:w="1708" w:type="dxa"/>
            <w:vAlign w:val="center"/>
          </w:tcPr>
          <w:p w14:paraId="471845B7">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区委组织部</w:t>
            </w:r>
          </w:p>
        </w:tc>
        <w:tc>
          <w:tcPr>
            <w:tcW w:w="4972" w:type="dxa"/>
            <w:vAlign w:val="center"/>
          </w:tcPr>
          <w:p w14:paraId="55425B01">
            <w:pPr>
              <w:pStyle w:val="8"/>
              <w:spacing w:before="164" w:line="225"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1.提出选调生招录计划，科学设置招录岗位条件。</w:t>
            </w:r>
          </w:p>
          <w:p w14:paraId="3D930504">
            <w:pPr>
              <w:pStyle w:val="8"/>
              <w:spacing w:before="15" w:line="232" w:lineRule="auto"/>
              <w:ind w:left="40" w:right="86" w:firstLine="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2.组织做好本地选调生跟踪培养、教育管理和</w:t>
            </w:r>
            <w:r>
              <w:rPr>
                <w:rFonts w:hint="eastAsia" w:ascii="仿宋_GB2312" w:hAnsi="仿宋_GB2312" w:eastAsia="仿宋_GB2312" w:cs="仿宋_GB2312"/>
                <w:spacing w:val="10"/>
                <w:sz w:val="20"/>
                <w:szCs w:val="20"/>
              </w:rPr>
              <w:t>选拔使用等工</w:t>
            </w:r>
            <w:r>
              <w:rPr>
                <w:rFonts w:hint="eastAsia" w:ascii="仿宋_GB2312" w:hAnsi="仿宋_GB2312" w:eastAsia="仿宋_GB2312" w:cs="仿宋_GB2312"/>
                <w:spacing w:val="-1"/>
                <w:sz w:val="20"/>
                <w:szCs w:val="20"/>
              </w:rPr>
              <w:t>作。</w:t>
            </w:r>
          </w:p>
          <w:p w14:paraId="46871136">
            <w:pPr>
              <w:pStyle w:val="8"/>
              <w:spacing w:before="16" w:line="234" w:lineRule="auto"/>
              <w:ind w:left="32" w:right="87" w:firstLine="2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3.加强对到村任职选调生管理监督，推动选调生扎实开展调</w:t>
            </w:r>
            <w:r>
              <w:rPr>
                <w:rFonts w:hint="eastAsia" w:ascii="仿宋_GB2312" w:hAnsi="仿宋_GB2312" w:eastAsia="仿宋_GB2312" w:cs="仿宋_GB2312"/>
                <w:spacing w:val="3"/>
                <w:sz w:val="20"/>
                <w:szCs w:val="20"/>
              </w:rPr>
              <w:t>研。</w:t>
            </w:r>
          </w:p>
        </w:tc>
        <w:tc>
          <w:tcPr>
            <w:tcW w:w="4868" w:type="dxa"/>
            <w:vAlign w:val="center"/>
          </w:tcPr>
          <w:p w14:paraId="1C937A5D">
            <w:pPr>
              <w:pStyle w:val="8"/>
              <w:spacing w:before="61" w:line="238" w:lineRule="auto"/>
              <w:ind w:left="43" w:right="172"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配合做好选调生招录工作，加强对选调生的跟踪培养、教</w:t>
            </w:r>
            <w:r>
              <w:rPr>
                <w:rFonts w:hint="eastAsia" w:ascii="仿宋_GB2312" w:hAnsi="仿宋_GB2312" w:eastAsia="仿宋_GB2312" w:cs="仿宋_GB2312"/>
                <w:spacing w:val="9"/>
                <w:sz w:val="20"/>
                <w:szCs w:val="20"/>
              </w:rPr>
              <w:t>育管理和选拔使用等工作。</w:t>
            </w:r>
          </w:p>
        </w:tc>
      </w:tr>
      <w:tr w14:paraId="05AB8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4" w:hRule="atLeast"/>
        </w:trPr>
        <w:tc>
          <w:tcPr>
            <w:tcW w:w="700" w:type="dxa"/>
            <w:vAlign w:val="top"/>
          </w:tcPr>
          <w:p w14:paraId="487C054F">
            <w:pPr>
              <w:spacing w:line="286" w:lineRule="auto"/>
              <w:rPr>
                <w:rFonts w:ascii="Arial"/>
                <w:sz w:val="21"/>
              </w:rPr>
            </w:pPr>
          </w:p>
          <w:p w14:paraId="4F780FF6">
            <w:pPr>
              <w:spacing w:line="286" w:lineRule="auto"/>
              <w:rPr>
                <w:rFonts w:ascii="Arial"/>
                <w:sz w:val="21"/>
              </w:rPr>
            </w:pPr>
          </w:p>
          <w:p w14:paraId="75691EF3">
            <w:pPr>
              <w:spacing w:before="63" w:line="289" w:lineRule="exact"/>
              <w:ind w:left="337"/>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8</w:t>
            </w:r>
          </w:p>
        </w:tc>
        <w:tc>
          <w:tcPr>
            <w:tcW w:w="2570" w:type="dxa"/>
            <w:vAlign w:val="center"/>
          </w:tcPr>
          <w:p w14:paraId="05EAC3C0">
            <w:pPr>
              <w:pStyle w:val="8"/>
              <w:spacing w:before="62" w:line="224" w:lineRule="auto"/>
              <w:ind w:left="2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做好巡视巡察相关工作</w:t>
            </w:r>
          </w:p>
        </w:tc>
        <w:tc>
          <w:tcPr>
            <w:tcW w:w="1708" w:type="dxa"/>
            <w:vAlign w:val="center"/>
          </w:tcPr>
          <w:p w14:paraId="5BD93477">
            <w:pPr>
              <w:pStyle w:val="8"/>
              <w:spacing w:before="61"/>
              <w:ind w:left="0" w:leftChars="0" w:right="14" w:righ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区纪委监委机关</w:t>
            </w:r>
            <w:r>
              <w:rPr>
                <w:rFonts w:hint="eastAsia" w:ascii="仿宋_GB2312" w:hAnsi="仿宋_GB2312" w:eastAsia="仿宋_GB2312" w:cs="仿宋_GB2312"/>
                <w:spacing w:val="4"/>
                <w:sz w:val="20"/>
                <w:szCs w:val="20"/>
              </w:rPr>
              <w:t>区委组织部</w:t>
            </w:r>
          </w:p>
          <w:p w14:paraId="0B6A5622">
            <w:pPr>
              <w:pStyle w:val="8"/>
              <w:spacing w:before="1"/>
              <w:ind w:left="0" w:leftChars="0" w:right="14" w:rightChars="0" w:firstLine="0" w:firstLineChars="0"/>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4"/>
                <w:sz w:val="20"/>
                <w:szCs w:val="20"/>
              </w:rPr>
              <w:t>区委宣传部</w:t>
            </w:r>
          </w:p>
          <w:p w14:paraId="31417879">
            <w:pPr>
              <w:pStyle w:val="8"/>
              <w:spacing w:before="1"/>
              <w:ind w:left="0" w:leftChars="0" w:right="14" w:righ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区委巡察办</w:t>
            </w:r>
          </w:p>
        </w:tc>
        <w:tc>
          <w:tcPr>
            <w:tcW w:w="4972" w:type="dxa"/>
            <w:vAlign w:val="center"/>
          </w:tcPr>
          <w:p w14:paraId="024F5F8C">
            <w:pPr>
              <w:pStyle w:val="8"/>
              <w:spacing w:before="205" w:line="234" w:lineRule="auto"/>
              <w:ind w:left="39" w:right="85" w:firstLine="1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1.纪检监察机关、组织部门、宣传部门协同做好巡视巡察的人员选派、情况通报、政策咨询、问题研判</w:t>
            </w:r>
            <w:r>
              <w:rPr>
                <w:rFonts w:hint="eastAsia" w:ascii="仿宋_GB2312" w:hAnsi="仿宋_GB2312" w:eastAsia="仿宋_GB2312" w:cs="仿宋_GB2312"/>
                <w:spacing w:val="9"/>
                <w:sz w:val="20"/>
                <w:szCs w:val="20"/>
              </w:rPr>
              <w:t>、措施配合、整改监督、成果运用等工作。</w:t>
            </w:r>
          </w:p>
          <w:p w14:paraId="47C6C3F7">
            <w:pPr>
              <w:pStyle w:val="8"/>
              <w:spacing w:before="17" w:line="232" w:lineRule="auto"/>
              <w:ind w:left="48" w:right="86" w:hanging="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2.区委巡察办发挥统筹协调作用，指导监督乡</w:t>
            </w:r>
            <w:r>
              <w:rPr>
                <w:rFonts w:hint="eastAsia" w:ascii="仿宋_GB2312" w:hAnsi="仿宋_GB2312" w:eastAsia="仿宋_GB2312" w:cs="仿宋_GB2312"/>
                <w:spacing w:val="10"/>
                <w:sz w:val="20"/>
                <w:szCs w:val="20"/>
              </w:rPr>
              <w:t>镇完成对村级党组织的巡察整改工作，推动巡察成果综合运用。</w:t>
            </w:r>
          </w:p>
        </w:tc>
        <w:tc>
          <w:tcPr>
            <w:tcW w:w="4868" w:type="dxa"/>
            <w:vAlign w:val="center"/>
          </w:tcPr>
          <w:p w14:paraId="11D8A597">
            <w:pPr>
              <w:pStyle w:val="8"/>
              <w:spacing w:before="61" w:line="225"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1.提供巡视巡察所需信息。</w:t>
            </w:r>
          </w:p>
          <w:p w14:paraId="5BF01C57">
            <w:pPr>
              <w:pStyle w:val="8"/>
              <w:spacing w:before="14"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2.配合开展对各村的巡察工作。</w:t>
            </w:r>
          </w:p>
          <w:p w14:paraId="168E9D38">
            <w:pPr>
              <w:pStyle w:val="8"/>
              <w:spacing w:before="17" w:line="232" w:lineRule="auto"/>
              <w:ind w:left="50" w:right="213"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3.督促各村履行巡察整改主体责任，统筹建立整改</w:t>
            </w:r>
            <w:r>
              <w:rPr>
                <w:rFonts w:hint="eastAsia" w:ascii="仿宋_GB2312" w:hAnsi="仿宋_GB2312" w:eastAsia="仿宋_GB2312" w:cs="仿宋_GB2312"/>
                <w:spacing w:val="8"/>
                <w:sz w:val="20"/>
                <w:szCs w:val="20"/>
              </w:rPr>
              <w:t>方案、</w:t>
            </w:r>
            <w:r>
              <w:rPr>
                <w:rFonts w:hint="eastAsia" w:ascii="仿宋_GB2312" w:hAnsi="仿宋_GB2312" w:eastAsia="仿宋_GB2312" w:cs="仿宋_GB2312"/>
                <w:spacing w:val="9"/>
                <w:sz w:val="20"/>
                <w:szCs w:val="20"/>
              </w:rPr>
              <w:t>清单台账、全程跟进整改。</w:t>
            </w:r>
          </w:p>
        </w:tc>
      </w:tr>
    </w:tbl>
    <w:p w14:paraId="2B4768F3">
      <w:pPr>
        <w:rPr>
          <w:rFonts w:ascii="Arial"/>
          <w:sz w:val="21"/>
        </w:rPr>
      </w:pPr>
    </w:p>
    <w:p w14:paraId="58B4F1F2">
      <w:pPr>
        <w:rPr>
          <w:rFonts w:ascii="Arial" w:hAnsi="Arial" w:eastAsia="Arial" w:cs="Arial"/>
          <w:sz w:val="21"/>
          <w:szCs w:val="21"/>
        </w:rPr>
        <w:sectPr>
          <w:footerReference r:id="rId18" w:type="default"/>
          <w:pgSz w:w="16837" w:h="11905"/>
          <w:pgMar w:top="737" w:right="1009" w:bottom="567" w:left="1009" w:header="0" w:footer="400" w:gutter="0"/>
          <w:pgNumType w:fmt="decimal"/>
          <w:cols w:space="0" w:num="1"/>
          <w:rtlGutter w:val="0"/>
          <w:docGrid w:linePitch="0" w:charSpace="0"/>
        </w:sectPr>
      </w:pPr>
    </w:p>
    <w:p w14:paraId="6D0CD8DE">
      <w:pPr>
        <w:spacing w:line="58" w:lineRule="exact"/>
      </w:pPr>
    </w:p>
    <w:tbl>
      <w:tblPr>
        <w:tblStyle w:val="7"/>
        <w:tblW w:w="148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2573"/>
        <w:gridCol w:w="1711"/>
        <w:gridCol w:w="4978"/>
        <w:gridCol w:w="4875"/>
      </w:tblGrid>
      <w:tr w14:paraId="5DDB6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701" w:type="dxa"/>
            <w:vAlign w:val="top"/>
          </w:tcPr>
          <w:p w14:paraId="3F1E6F98">
            <w:pPr>
              <w:spacing w:line="256" w:lineRule="auto"/>
              <w:rPr>
                <w:rFonts w:ascii="Arial"/>
                <w:sz w:val="21"/>
              </w:rPr>
            </w:pPr>
          </w:p>
          <w:p w14:paraId="3FC44BF8">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3" w:type="dxa"/>
            <w:vAlign w:val="top"/>
          </w:tcPr>
          <w:p w14:paraId="079CDF26">
            <w:pPr>
              <w:spacing w:line="256" w:lineRule="auto"/>
              <w:rPr>
                <w:rFonts w:ascii="Arial"/>
                <w:sz w:val="21"/>
              </w:rPr>
            </w:pPr>
          </w:p>
          <w:p w14:paraId="6B621567">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1" w:type="dxa"/>
            <w:vAlign w:val="top"/>
          </w:tcPr>
          <w:p w14:paraId="2B7360F4">
            <w:pPr>
              <w:spacing w:line="256" w:lineRule="auto"/>
              <w:rPr>
                <w:rFonts w:ascii="Arial"/>
                <w:sz w:val="21"/>
              </w:rPr>
            </w:pPr>
          </w:p>
          <w:p w14:paraId="264145FF">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8" w:type="dxa"/>
            <w:vAlign w:val="top"/>
          </w:tcPr>
          <w:p w14:paraId="57901F81">
            <w:pPr>
              <w:spacing w:line="256" w:lineRule="auto"/>
              <w:rPr>
                <w:rFonts w:ascii="Arial"/>
                <w:sz w:val="21"/>
              </w:rPr>
            </w:pPr>
          </w:p>
          <w:p w14:paraId="20593097">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75" w:type="dxa"/>
            <w:vAlign w:val="top"/>
          </w:tcPr>
          <w:p w14:paraId="0285E061">
            <w:pPr>
              <w:spacing w:line="256" w:lineRule="auto"/>
              <w:rPr>
                <w:rFonts w:ascii="Arial"/>
                <w:sz w:val="21"/>
              </w:rPr>
            </w:pPr>
          </w:p>
          <w:p w14:paraId="5138022C">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629E3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8" w:hRule="atLeast"/>
        </w:trPr>
        <w:tc>
          <w:tcPr>
            <w:tcW w:w="701" w:type="dxa"/>
            <w:vAlign w:val="top"/>
          </w:tcPr>
          <w:p w14:paraId="4305E6DE">
            <w:pPr>
              <w:spacing w:line="256" w:lineRule="auto"/>
              <w:rPr>
                <w:rFonts w:ascii="Arial"/>
                <w:sz w:val="21"/>
              </w:rPr>
            </w:pPr>
          </w:p>
          <w:p w14:paraId="203FABEC">
            <w:pPr>
              <w:spacing w:line="257" w:lineRule="auto"/>
              <w:rPr>
                <w:rFonts w:ascii="Arial"/>
                <w:sz w:val="21"/>
              </w:rPr>
            </w:pPr>
          </w:p>
          <w:p w14:paraId="59625651">
            <w:pPr>
              <w:spacing w:before="64" w:line="288" w:lineRule="exact"/>
              <w:ind w:left="332"/>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9</w:t>
            </w:r>
          </w:p>
        </w:tc>
        <w:tc>
          <w:tcPr>
            <w:tcW w:w="2573" w:type="dxa"/>
            <w:vAlign w:val="center"/>
          </w:tcPr>
          <w:p w14:paraId="060BF2E3">
            <w:pPr>
              <w:pStyle w:val="8"/>
              <w:spacing w:before="62" w:line="226" w:lineRule="auto"/>
              <w:ind w:left="39"/>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文明创建工作</w:t>
            </w:r>
          </w:p>
        </w:tc>
        <w:tc>
          <w:tcPr>
            <w:tcW w:w="1711" w:type="dxa"/>
            <w:vAlign w:val="center"/>
          </w:tcPr>
          <w:p w14:paraId="1D23E327">
            <w:pPr>
              <w:pStyle w:val="8"/>
              <w:spacing w:before="61"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区委宣传部</w:t>
            </w:r>
          </w:p>
        </w:tc>
        <w:tc>
          <w:tcPr>
            <w:tcW w:w="4978" w:type="dxa"/>
            <w:vAlign w:val="center"/>
          </w:tcPr>
          <w:p w14:paraId="6C40E064">
            <w:pPr>
              <w:pStyle w:val="8"/>
              <w:spacing w:before="62" w:line="224"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1.负责文明城市、文明村镇、文明家庭等申报、复查工作。</w:t>
            </w:r>
          </w:p>
          <w:p w14:paraId="6B1D6441">
            <w:pPr>
              <w:pStyle w:val="8"/>
              <w:spacing w:before="16" w:line="232" w:lineRule="auto"/>
              <w:ind w:left="33" w:right="86" w:firstLine="1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2.制定工作方案，开展业务培训、督导检查，</w:t>
            </w:r>
            <w:r>
              <w:rPr>
                <w:rFonts w:hint="eastAsia" w:ascii="仿宋_GB2312" w:hAnsi="仿宋_GB2312" w:eastAsia="仿宋_GB2312" w:cs="仿宋_GB2312"/>
                <w:spacing w:val="10"/>
                <w:sz w:val="20"/>
                <w:szCs w:val="20"/>
              </w:rPr>
              <w:t>指导乡镇文明</w:t>
            </w:r>
            <w:r>
              <w:rPr>
                <w:rFonts w:hint="eastAsia" w:ascii="仿宋_GB2312" w:hAnsi="仿宋_GB2312" w:eastAsia="仿宋_GB2312" w:cs="仿宋_GB2312"/>
                <w:spacing w:val="8"/>
                <w:sz w:val="20"/>
                <w:szCs w:val="20"/>
              </w:rPr>
              <w:t>创建工作。</w:t>
            </w:r>
          </w:p>
        </w:tc>
        <w:tc>
          <w:tcPr>
            <w:tcW w:w="4875" w:type="dxa"/>
            <w:vAlign w:val="center"/>
          </w:tcPr>
          <w:p w14:paraId="39C1EFF8">
            <w:pPr>
              <w:pStyle w:val="8"/>
              <w:spacing w:before="268" w:line="233" w:lineRule="auto"/>
              <w:ind w:left="42" w:right="171" w:firstLine="1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1.组织开展文明村镇、文明家庭典型事迹的挖掘，培育乡</w:t>
            </w:r>
            <w:r>
              <w:rPr>
                <w:rFonts w:hint="eastAsia" w:ascii="仿宋_GB2312" w:hAnsi="仿宋_GB2312" w:eastAsia="仿宋_GB2312" w:cs="仿宋_GB2312"/>
                <w:spacing w:val="5"/>
                <w:sz w:val="20"/>
                <w:szCs w:val="20"/>
              </w:rPr>
              <w:t>风文明、弘扬时代新风。</w:t>
            </w:r>
          </w:p>
          <w:p w14:paraId="1700D8D7">
            <w:pPr>
              <w:pStyle w:val="8"/>
              <w:spacing w:before="13" w:line="233" w:lineRule="auto"/>
              <w:ind w:left="46" w:right="172"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2.组织开展文明创建活动，指导各村有序推</w:t>
            </w:r>
            <w:r>
              <w:rPr>
                <w:rFonts w:hint="eastAsia" w:ascii="仿宋_GB2312" w:hAnsi="仿宋_GB2312" w:eastAsia="仿宋_GB2312" w:cs="仿宋_GB2312"/>
                <w:spacing w:val="10"/>
                <w:sz w:val="20"/>
                <w:szCs w:val="20"/>
              </w:rPr>
              <w:t>进文明镇申报和复审各项工作，对照测评标准逐项打造提升。</w:t>
            </w:r>
          </w:p>
        </w:tc>
      </w:tr>
      <w:tr w14:paraId="610D4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701" w:type="dxa"/>
            <w:vAlign w:val="top"/>
          </w:tcPr>
          <w:p w14:paraId="273C4424">
            <w:pPr>
              <w:spacing w:line="248" w:lineRule="auto"/>
              <w:rPr>
                <w:rFonts w:ascii="Arial"/>
                <w:sz w:val="21"/>
              </w:rPr>
            </w:pPr>
          </w:p>
          <w:p w14:paraId="01C1FF31">
            <w:pPr>
              <w:spacing w:before="63" w:line="289" w:lineRule="exact"/>
              <w:ind w:left="29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10</w:t>
            </w:r>
          </w:p>
        </w:tc>
        <w:tc>
          <w:tcPr>
            <w:tcW w:w="2573" w:type="dxa"/>
            <w:vAlign w:val="center"/>
          </w:tcPr>
          <w:p w14:paraId="14F00860">
            <w:pPr>
              <w:pStyle w:val="8"/>
              <w:spacing w:before="62" w:line="224" w:lineRule="auto"/>
              <w:ind w:left="51"/>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团员青年志愿服务工作</w:t>
            </w:r>
          </w:p>
        </w:tc>
        <w:tc>
          <w:tcPr>
            <w:tcW w:w="1711" w:type="dxa"/>
            <w:vAlign w:val="center"/>
          </w:tcPr>
          <w:p w14:paraId="682232A3">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团区委</w:t>
            </w:r>
          </w:p>
        </w:tc>
        <w:tc>
          <w:tcPr>
            <w:tcW w:w="4978" w:type="dxa"/>
            <w:vAlign w:val="center"/>
          </w:tcPr>
          <w:p w14:paraId="06C0924C">
            <w:pPr>
              <w:pStyle w:val="8"/>
              <w:spacing w:before="127" w:line="224"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1.做好助学公益等青年服务活动谋划、组织和</w:t>
            </w:r>
            <w:r>
              <w:rPr>
                <w:rFonts w:hint="eastAsia" w:ascii="仿宋_GB2312" w:hAnsi="仿宋_GB2312" w:eastAsia="仿宋_GB2312" w:cs="仿宋_GB2312"/>
                <w:spacing w:val="9"/>
                <w:sz w:val="20"/>
                <w:szCs w:val="20"/>
              </w:rPr>
              <w:t>推进。</w:t>
            </w:r>
          </w:p>
          <w:p w14:paraId="562BAE37">
            <w:pPr>
              <w:pStyle w:val="8"/>
              <w:spacing w:before="15" w:line="232" w:lineRule="auto"/>
              <w:ind w:left="47" w:right="86" w:hanging="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2.做好志愿者思想政治引领工作，搭建志愿者</w:t>
            </w:r>
            <w:r>
              <w:rPr>
                <w:rFonts w:hint="eastAsia" w:ascii="仿宋_GB2312" w:hAnsi="仿宋_GB2312" w:eastAsia="仿宋_GB2312" w:cs="仿宋_GB2312"/>
                <w:spacing w:val="10"/>
                <w:sz w:val="20"/>
                <w:szCs w:val="20"/>
              </w:rPr>
              <w:t>在服务岗位之外参与当地乡村振兴工作和青年工作的平台。</w:t>
            </w:r>
          </w:p>
        </w:tc>
        <w:tc>
          <w:tcPr>
            <w:tcW w:w="4875" w:type="dxa"/>
            <w:vAlign w:val="center"/>
          </w:tcPr>
          <w:p w14:paraId="3E2B28B2">
            <w:pPr>
              <w:pStyle w:val="8"/>
              <w:spacing w:before="249" w:line="226"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1.开展学雷锋日等志愿服务活动。</w:t>
            </w:r>
          </w:p>
          <w:p w14:paraId="3F7863C6">
            <w:pPr>
              <w:pStyle w:val="8"/>
              <w:spacing w:before="14"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2.做好本镇青年志愿者日常管理工作。</w:t>
            </w:r>
          </w:p>
        </w:tc>
      </w:tr>
      <w:tr w14:paraId="500F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1" w:hRule="atLeast"/>
        </w:trPr>
        <w:tc>
          <w:tcPr>
            <w:tcW w:w="701" w:type="dxa"/>
            <w:vAlign w:val="top"/>
          </w:tcPr>
          <w:p w14:paraId="7C43301B">
            <w:pPr>
              <w:spacing w:line="358" w:lineRule="auto"/>
              <w:rPr>
                <w:rFonts w:ascii="Arial"/>
                <w:sz w:val="21"/>
              </w:rPr>
            </w:pPr>
          </w:p>
          <w:p w14:paraId="0D56470E">
            <w:pPr>
              <w:spacing w:line="359" w:lineRule="auto"/>
              <w:rPr>
                <w:rFonts w:ascii="Arial"/>
                <w:sz w:val="21"/>
              </w:rPr>
            </w:pPr>
          </w:p>
          <w:p w14:paraId="1C0B895D">
            <w:pPr>
              <w:spacing w:before="63" w:line="289" w:lineRule="exact"/>
              <w:ind w:left="29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11</w:t>
            </w:r>
          </w:p>
        </w:tc>
        <w:tc>
          <w:tcPr>
            <w:tcW w:w="2573" w:type="dxa"/>
            <w:vAlign w:val="center"/>
          </w:tcPr>
          <w:p w14:paraId="0F5B5E4A">
            <w:pPr>
              <w:pStyle w:val="8"/>
              <w:spacing w:before="62" w:line="224" w:lineRule="auto"/>
              <w:ind w:left="3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全民科学素质提升工作</w:t>
            </w:r>
          </w:p>
        </w:tc>
        <w:tc>
          <w:tcPr>
            <w:tcW w:w="1711" w:type="dxa"/>
            <w:vAlign w:val="center"/>
          </w:tcPr>
          <w:p w14:paraId="7E9C54D9">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区科协</w:t>
            </w:r>
          </w:p>
        </w:tc>
        <w:tc>
          <w:tcPr>
            <w:tcW w:w="4978" w:type="dxa"/>
            <w:vAlign w:val="center"/>
          </w:tcPr>
          <w:p w14:paraId="3840A9D4">
            <w:pPr>
              <w:pStyle w:val="8"/>
              <w:spacing w:before="62" w:line="232" w:lineRule="auto"/>
              <w:ind w:left="46" w:right="130" w:firstLine="4"/>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1.制定全民科学素质行动规划纲要，协调、指导工作开展。2.指导乡镇开展科普宣传工作。</w:t>
            </w:r>
          </w:p>
          <w:p w14:paraId="4CAD8817">
            <w:pPr>
              <w:pStyle w:val="8"/>
              <w:spacing w:before="14" w:line="232" w:lineRule="auto"/>
              <w:ind w:left="39" w:right="87" w:firstLine="14"/>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3.统筹协调科普工作中的重大事项，做好科学普及、学术交流、科技工作者服务等工作。</w:t>
            </w:r>
          </w:p>
        </w:tc>
        <w:tc>
          <w:tcPr>
            <w:tcW w:w="4875" w:type="dxa"/>
            <w:vAlign w:val="center"/>
          </w:tcPr>
          <w:p w14:paraId="7B7A725C">
            <w:pPr>
              <w:pStyle w:val="8"/>
              <w:spacing w:before="62" w:line="233" w:lineRule="auto"/>
              <w:ind w:left="55" w:right="171" w:hanging="2"/>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1.围绕保护生态环境、节约能源资源、绿色生产、防灾减</w:t>
            </w:r>
            <w:r>
              <w:rPr>
                <w:rFonts w:hint="eastAsia" w:ascii="仿宋_GB2312" w:hAnsi="仿宋_GB2312" w:eastAsia="仿宋_GB2312" w:cs="仿宋_GB2312"/>
                <w:spacing w:val="10"/>
                <w:sz w:val="20"/>
                <w:szCs w:val="20"/>
              </w:rPr>
              <w:t>灾、卫生健康、移风易俗等，开展科普宣教动。</w:t>
            </w:r>
          </w:p>
          <w:p w14:paraId="49A38D4B">
            <w:pPr>
              <w:pStyle w:val="8"/>
              <w:spacing w:before="14" w:line="233" w:lineRule="auto"/>
              <w:ind w:left="48" w:right="17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2.加大对农村留守妇女儿童、老年人的科普</w:t>
            </w:r>
            <w:r>
              <w:rPr>
                <w:rFonts w:hint="eastAsia" w:ascii="仿宋_GB2312" w:hAnsi="仿宋_GB2312" w:eastAsia="仿宋_GB2312" w:cs="仿宋_GB2312"/>
                <w:spacing w:val="10"/>
                <w:sz w:val="20"/>
                <w:szCs w:val="20"/>
              </w:rPr>
              <w:t>服务力度，强</w:t>
            </w:r>
            <w:r>
              <w:rPr>
                <w:rFonts w:hint="eastAsia" w:ascii="仿宋_GB2312" w:hAnsi="仿宋_GB2312" w:eastAsia="仿宋_GB2312" w:cs="仿宋_GB2312"/>
                <w:spacing w:val="9"/>
                <w:sz w:val="20"/>
                <w:szCs w:val="20"/>
              </w:rPr>
              <w:t>化科普服务能力建设。</w:t>
            </w:r>
          </w:p>
          <w:p w14:paraId="7A246B6E">
            <w:pPr>
              <w:pStyle w:val="8"/>
              <w:spacing w:before="14" w:line="224" w:lineRule="auto"/>
              <w:ind w:left="56"/>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3.建立科普志愿者队伍，发挥示范引领作用。</w:t>
            </w:r>
          </w:p>
        </w:tc>
      </w:tr>
      <w:tr w14:paraId="168C5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3" w:hRule="atLeast"/>
        </w:trPr>
        <w:tc>
          <w:tcPr>
            <w:tcW w:w="701" w:type="dxa"/>
            <w:vAlign w:val="top"/>
          </w:tcPr>
          <w:p w14:paraId="0E972C61">
            <w:pPr>
              <w:spacing w:line="352" w:lineRule="auto"/>
              <w:rPr>
                <w:rFonts w:ascii="Arial"/>
                <w:sz w:val="21"/>
              </w:rPr>
            </w:pPr>
          </w:p>
          <w:p w14:paraId="4C926B18">
            <w:pPr>
              <w:spacing w:line="352" w:lineRule="auto"/>
              <w:rPr>
                <w:rFonts w:ascii="Arial"/>
                <w:sz w:val="21"/>
              </w:rPr>
            </w:pPr>
          </w:p>
          <w:p w14:paraId="50CC3C8D">
            <w:pPr>
              <w:spacing w:before="63" w:line="289" w:lineRule="exact"/>
              <w:ind w:left="29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12</w:t>
            </w:r>
          </w:p>
        </w:tc>
        <w:tc>
          <w:tcPr>
            <w:tcW w:w="2573" w:type="dxa"/>
            <w:vAlign w:val="center"/>
          </w:tcPr>
          <w:p w14:paraId="210EE619">
            <w:pPr>
              <w:pStyle w:val="8"/>
              <w:spacing w:before="62" w:line="239" w:lineRule="auto"/>
              <w:ind w:left="28" w:right="118" w:firstLine="1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配合做好对本辖区内货车司机</w:t>
            </w:r>
            <w:r>
              <w:rPr>
                <w:rFonts w:hint="eastAsia" w:ascii="仿宋_GB2312" w:hAnsi="仿宋_GB2312" w:eastAsia="仿宋_GB2312" w:cs="仿宋_GB2312"/>
                <w:spacing w:val="11"/>
                <w:sz w:val="20"/>
                <w:szCs w:val="20"/>
              </w:rPr>
              <w:t>群体党员排查摸底、走访核实</w:t>
            </w:r>
            <w:r>
              <w:rPr>
                <w:rFonts w:hint="eastAsia" w:ascii="仿宋_GB2312" w:hAnsi="仿宋_GB2312" w:eastAsia="仿宋_GB2312" w:cs="仿宋_GB2312"/>
                <w:spacing w:val="10"/>
                <w:sz w:val="20"/>
                <w:szCs w:val="20"/>
              </w:rPr>
              <w:t>相关工作</w:t>
            </w:r>
          </w:p>
        </w:tc>
        <w:tc>
          <w:tcPr>
            <w:tcW w:w="1711" w:type="dxa"/>
            <w:vAlign w:val="center"/>
          </w:tcPr>
          <w:p w14:paraId="1D01765F">
            <w:pPr>
              <w:pStyle w:val="8"/>
              <w:spacing w:before="62" w:line="224"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区委社会工作部</w:t>
            </w:r>
          </w:p>
          <w:p w14:paraId="0F30B0FE">
            <w:pPr>
              <w:pStyle w:val="8"/>
              <w:spacing w:before="17"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宝山公安分局</w:t>
            </w:r>
          </w:p>
          <w:p w14:paraId="5A2394B4">
            <w:pPr>
              <w:pStyle w:val="8"/>
              <w:spacing w:before="13"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区退役军人事务局</w:t>
            </w:r>
          </w:p>
          <w:p w14:paraId="08DA5BAC">
            <w:pPr>
              <w:pStyle w:val="8"/>
              <w:spacing w:before="14"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宝山市场监管分局</w:t>
            </w:r>
          </w:p>
        </w:tc>
        <w:tc>
          <w:tcPr>
            <w:tcW w:w="4978" w:type="dxa"/>
            <w:vAlign w:val="center"/>
          </w:tcPr>
          <w:p w14:paraId="2D8E5DBA">
            <w:pPr>
              <w:pStyle w:val="8"/>
              <w:spacing w:before="213" w:line="235" w:lineRule="auto"/>
              <w:ind w:left="38" w:right="13" w:firstLine="1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1.会同本级公安、退役军人事务、市场监管及上级交通运输</w:t>
            </w:r>
            <w:r>
              <w:rPr>
                <w:rFonts w:hint="eastAsia" w:ascii="仿宋_GB2312" w:hAnsi="仿宋_GB2312" w:eastAsia="仿宋_GB2312" w:cs="仿宋_GB2312"/>
                <w:spacing w:val="14"/>
                <w:sz w:val="20"/>
                <w:szCs w:val="20"/>
              </w:rPr>
              <w:t>部门和街道、社区党组织，对本区域内货车司机群体党员进</w:t>
            </w:r>
            <w:r>
              <w:rPr>
                <w:rFonts w:hint="eastAsia" w:ascii="仿宋_GB2312" w:hAnsi="仿宋_GB2312" w:eastAsia="仿宋_GB2312" w:cs="仿宋_GB2312"/>
                <w:spacing w:val="6"/>
                <w:sz w:val="20"/>
                <w:szCs w:val="20"/>
              </w:rPr>
              <w:t>行核实。</w:t>
            </w:r>
          </w:p>
          <w:p w14:paraId="465A45B7">
            <w:pPr>
              <w:pStyle w:val="8"/>
              <w:spacing w:before="17" w:line="234" w:lineRule="auto"/>
              <w:ind w:left="38" w:right="14"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2.与公安部门相关信息管理平台进行比对，会同公安、市场</w:t>
            </w:r>
            <w:r>
              <w:rPr>
                <w:rFonts w:hint="eastAsia" w:ascii="仿宋_GB2312" w:hAnsi="仿宋_GB2312" w:eastAsia="仿宋_GB2312" w:cs="仿宋_GB2312"/>
                <w:spacing w:val="14"/>
                <w:sz w:val="20"/>
                <w:szCs w:val="20"/>
              </w:rPr>
              <w:t>监管、退役军人事务等部门和乡镇、村党组织采取多种形式</w:t>
            </w:r>
            <w:r>
              <w:rPr>
                <w:rFonts w:hint="eastAsia" w:ascii="仿宋_GB2312" w:hAnsi="仿宋_GB2312" w:eastAsia="仿宋_GB2312" w:cs="仿宋_GB2312"/>
                <w:spacing w:val="10"/>
                <w:sz w:val="20"/>
                <w:szCs w:val="20"/>
              </w:rPr>
              <w:t>进行走访核实，精准掌握货车司机党员情况。</w:t>
            </w:r>
          </w:p>
        </w:tc>
        <w:tc>
          <w:tcPr>
            <w:tcW w:w="4875" w:type="dxa"/>
            <w:vAlign w:val="center"/>
          </w:tcPr>
          <w:p w14:paraId="29EE6376">
            <w:pPr>
              <w:pStyle w:val="8"/>
              <w:spacing w:before="62" w:line="223"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1.配合相关部门对本区域内货车司机群体党员进行核实。</w:t>
            </w:r>
          </w:p>
          <w:p w14:paraId="1CF3A41A">
            <w:pPr>
              <w:pStyle w:val="8"/>
              <w:spacing w:before="18" w:line="231" w:lineRule="auto"/>
              <w:ind w:left="55" w:right="20" w:hanging="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2.配合公安部门相关信息管理平台进行比对，采取多种形</w:t>
            </w:r>
            <w:r>
              <w:rPr>
                <w:rFonts w:hint="eastAsia" w:ascii="仿宋_GB2312" w:hAnsi="仿宋_GB2312" w:eastAsia="仿宋_GB2312" w:cs="仿宋_GB2312"/>
                <w:spacing w:val="10"/>
                <w:sz w:val="20"/>
                <w:szCs w:val="20"/>
              </w:rPr>
              <w:t>式进行走访核实，精准掌握货车司机党员情况。</w:t>
            </w:r>
          </w:p>
        </w:tc>
      </w:tr>
      <w:tr w14:paraId="6F1DD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701" w:type="dxa"/>
            <w:vAlign w:val="top"/>
          </w:tcPr>
          <w:p w14:paraId="6342E467">
            <w:pPr>
              <w:spacing w:line="342" w:lineRule="auto"/>
              <w:rPr>
                <w:rFonts w:ascii="Arial"/>
                <w:sz w:val="21"/>
              </w:rPr>
            </w:pPr>
          </w:p>
          <w:p w14:paraId="287A8BA1">
            <w:pPr>
              <w:spacing w:before="64" w:line="288" w:lineRule="exact"/>
              <w:ind w:left="29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13</w:t>
            </w:r>
          </w:p>
        </w:tc>
        <w:tc>
          <w:tcPr>
            <w:tcW w:w="2573" w:type="dxa"/>
            <w:vAlign w:val="center"/>
          </w:tcPr>
          <w:p w14:paraId="3CFCA593">
            <w:pPr>
              <w:pStyle w:val="8"/>
              <w:spacing w:before="61"/>
              <w:ind w:left="33" w:right="23" w:hanging="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推进互联网企业党的组织和工</w:t>
            </w:r>
            <w:r>
              <w:rPr>
                <w:rFonts w:hint="eastAsia" w:ascii="仿宋_GB2312" w:hAnsi="仿宋_GB2312" w:eastAsia="仿宋_GB2312" w:cs="仿宋_GB2312"/>
                <w:spacing w:val="9"/>
                <w:sz w:val="20"/>
                <w:szCs w:val="20"/>
              </w:rPr>
              <w:t>作覆盖质量</w:t>
            </w:r>
          </w:p>
        </w:tc>
        <w:tc>
          <w:tcPr>
            <w:tcW w:w="1711" w:type="dxa"/>
            <w:vAlign w:val="center"/>
          </w:tcPr>
          <w:p w14:paraId="7CB856FD">
            <w:pPr>
              <w:pStyle w:val="8"/>
              <w:spacing w:before="62" w:line="224"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区委社会工作部</w:t>
            </w:r>
          </w:p>
        </w:tc>
        <w:tc>
          <w:tcPr>
            <w:tcW w:w="4978" w:type="dxa"/>
            <w:vAlign w:val="center"/>
          </w:tcPr>
          <w:p w14:paraId="3F762F7A">
            <w:pPr>
              <w:pStyle w:val="8"/>
              <w:spacing w:before="221"/>
              <w:ind w:left="36" w:right="13" w:firstLine="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指导推动行业监管部门、行业协会、园区、街道，以新闻信</w:t>
            </w:r>
            <w:r>
              <w:rPr>
                <w:rFonts w:hint="eastAsia" w:ascii="仿宋_GB2312" w:hAnsi="仿宋_GB2312" w:eastAsia="仿宋_GB2312" w:cs="仿宋_GB2312"/>
                <w:spacing w:val="14"/>
                <w:sz w:val="20"/>
                <w:szCs w:val="20"/>
              </w:rPr>
              <w:t>息等类企业为重点，加大工作力度，实现党的组织和工作全</w:t>
            </w:r>
            <w:r>
              <w:rPr>
                <w:rFonts w:hint="eastAsia" w:ascii="仿宋_GB2312" w:hAnsi="仿宋_GB2312" w:eastAsia="仿宋_GB2312" w:cs="仿宋_GB2312"/>
                <w:spacing w:val="4"/>
                <w:sz w:val="20"/>
                <w:szCs w:val="20"/>
              </w:rPr>
              <w:t>覆盖。</w:t>
            </w:r>
          </w:p>
        </w:tc>
        <w:tc>
          <w:tcPr>
            <w:tcW w:w="4875" w:type="dxa"/>
            <w:vAlign w:val="center"/>
          </w:tcPr>
          <w:p w14:paraId="359ECFAA">
            <w:pPr>
              <w:pStyle w:val="8"/>
              <w:spacing w:before="61"/>
              <w:ind w:left="46" w:right="20" w:firstLine="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配合区委社会工作部，以新闻信息等类企业为重点，加大</w:t>
            </w:r>
            <w:r>
              <w:rPr>
                <w:rFonts w:hint="eastAsia" w:ascii="仿宋_GB2312" w:hAnsi="仿宋_GB2312" w:eastAsia="仿宋_GB2312" w:cs="仿宋_GB2312"/>
                <w:spacing w:val="10"/>
                <w:sz w:val="20"/>
                <w:szCs w:val="20"/>
              </w:rPr>
              <w:t>工作力度，实现党的组织和工作全覆盖。</w:t>
            </w:r>
          </w:p>
        </w:tc>
      </w:tr>
      <w:tr w14:paraId="3A360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14838" w:type="dxa"/>
            <w:gridSpan w:val="5"/>
            <w:vAlign w:val="top"/>
          </w:tcPr>
          <w:p w14:paraId="57B97654">
            <w:pPr>
              <w:spacing w:before="183" w:line="221" w:lineRule="auto"/>
              <w:ind w:left="48"/>
              <w:rPr>
                <w:rFonts w:ascii="黑体" w:hAnsi="黑体" w:eastAsia="黑体" w:cs="黑体"/>
                <w:sz w:val="24"/>
                <w:szCs w:val="24"/>
              </w:rPr>
            </w:pPr>
            <w:r>
              <w:rPr>
                <w:rFonts w:ascii="黑体" w:hAnsi="黑体" w:eastAsia="黑体" w:cs="黑体"/>
                <w:spacing w:val="-2"/>
                <w:sz w:val="24"/>
                <w:szCs w:val="24"/>
              </w:rPr>
              <w:t>二、经济发展（4项）</w:t>
            </w:r>
          </w:p>
        </w:tc>
      </w:tr>
    </w:tbl>
    <w:p w14:paraId="254730E7">
      <w:pPr>
        <w:rPr>
          <w:rFonts w:ascii="Arial"/>
          <w:sz w:val="21"/>
        </w:rPr>
      </w:pPr>
    </w:p>
    <w:p w14:paraId="6AE9A917">
      <w:pPr>
        <w:rPr>
          <w:rFonts w:ascii="Arial" w:hAnsi="Arial" w:eastAsia="Arial" w:cs="Arial"/>
          <w:sz w:val="21"/>
          <w:szCs w:val="21"/>
        </w:rPr>
        <w:sectPr>
          <w:footerReference r:id="rId19" w:type="default"/>
          <w:pgSz w:w="16837" w:h="11905"/>
          <w:pgMar w:top="737" w:right="1009" w:bottom="567" w:left="1009" w:header="0" w:footer="400" w:gutter="0"/>
          <w:pgNumType w:fmt="decimal"/>
          <w:cols w:space="0" w:num="1"/>
          <w:rtlGutter w:val="0"/>
          <w:docGrid w:linePitch="0" w:charSpace="0"/>
        </w:sectPr>
      </w:pPr>
    </w:p>
    <w:p w14:paraId="377CBB90">
      <w:pPr>
        <w:spacing w:line="58" w:lineRule="exact"/>
      </w:pPr>
    </w:p>
    <w:tbl>
      <w:tblPr>
        <w:tblStyle w:val="7"/>
        <w:tblW w:w="147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2566"/>
        <w:gridCol w:w="1706"/>
        <w:gridCol w:w="4965"/>
        <w:gridCol w:w="4862"/>
      </w:tblGrid>
      <w:tr w14:paraId="5EF0C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699" w:type="dxa"/>
            <w:vAlign w:val="top"/>
          </w:tcPr>
          <w:p w14:paraId="3FA59FDE">
            <w:pPr>
              <w:spacing w:line="256" w:lineRule="auto"/>
              <w:rPr>
                <w:rFonts w:ascii="Arial"/>
                <w:sz w:val="21"/>
              </w:rPr>
            </w:pPr>
          </w:p>
          <w:p w14:paraId="1941B3DA">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66" w:type="dxa"/>
            <w:vAlign w:val="top"/>
          </w:tcPr>
          <w:p w14:paraId="08096E90">
            <w:pPr>
              <w:spacing w:line="256" w:lineRule="auto"/>
              <w:rPr>
                <w:rFonts w:ascii="Arial"/>
                <w:sz w:val="21"/>
              </w:rPr>
            </w:pPr>
          </w:p>
          <w:p w14:paraId="0F123BD1">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6" w:type="dxa"/>
            <w:vAlign w:val="top"/>
          </w:tcPr>
          <w:p w14:paraId="66BC54C2">
            <w:pPr>
              <w:spacing w:line="256" w:lineRule="auto"/>
              <w:rPr>
                <w:rFonts w:ascii="Arial"/>
                <w:sz w:val="21"/>
              </w:rPr>
            </w:pPr>
          </w:p>
          <w:p w14:paraId="1A8A5369">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65" w:type="dxa"/>
            <w:vAlign w:val="top"/>
          </w:tcPr>
          <w:p w14:paraId="2ABDE026">
            <w:pPr>
              <w:spacing w:line="256" w:lineRule="auto"/>
              <w:rPr>
                <w:rFonts w:ascii="Arial"/>
                <w:sz w:val="21"/>
              </w:rPr>
            </w:pPr>
          </w:p>
          <w:p w14:paraId="685019E7">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2" w:type="dxa"/>
            <w:vAlign w:val="top"/>
          </w:tcPr>
          <w:p w14:paraId="72964499">
            <w:pPr>
              <w:spacing w:line="256" w:lineRule="auto"/>
              <w:rPr>
                <w:rFonts w:ascii="Arial"/>
                <w:sz w:val="21"/>
              </w:rPr>
            </w:pPr>
          </w:p>
          <w:p w14:paraId="40B899E7">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560C4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0" w:hRule="atLeast"/>
        </w:trPr>
        <w:tc>
          <w:tcPr>
            <w:tcW w:w="699" w:type="dxa"/>
            <w:vAlign w:val="top"/>
          </w:tcPr>
          <w:p w14:paraId="0DFBFFE1">
            <w:pPr>
              <w:spacing w:line="288" w:lineRule="auto"/>
              <w:rPr>
                <w:rFonts w:ascii="Arial"/>
                <w:sz w:val="21"/>
              </w:rPr>
            </w:pPr>
          </w:p>
          <w:p w14:paraId="5AED1435">
            <w:pPr>
              <w:spacing w:line="289" w:lineRule="auto"/>
              <w:rPr>
                <w:rFonts w:ascii="Arial"/>
                <w:sz w:val="21"/>
              </w:rPr>
            </w:pPr>
          </w:p>
          <w:p w14:paraId="6D5696E3">
            <w:pPr>
              <w:spacing w:line="289" w:lineRule="auto"/>
              <w:rPr>
                <w:rFonts w:ascii="Arial"/>
                <w:sz w:val="21"/>
              </w:rPr>
            </w:pPr>
          </w:p>
          <w:p w14:paraId="315BD9AD">
            <w:pPr>
              <w:spacing w:before="63" w:line="289" w:lineRule="exact"/>
              <w:ind w:left="29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14</w:t>
            </w:r>
          </w:p>
        </w:tc>
        <w:tc>
          <w:tcPr>
            <w:tcW w:w="2566" w:type="dxa"/>
            <w:vAlign w:val="center"/>
          </w:tcPr>
          <w:p w14:paraId="233AF93D">
            <w:pPr>
              <w:pStyle w:val="8"/>
              <w:spacing w:before="254"/>
              <w:ind w:left="31" w:right="117" w:firstLine="12"/>
              <w:jc w:val="both"/>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强化组织引领，因地制宜推动</w:t>
            </w:r>
            <w:r>
              <w:rPr>
                <w:rFonts w:hint="eastAsia" w:ascii="仿宋_GB2312" w:hAnsi="仿宋_GB2312" w:eastAsia="仿宋_GB2312" w:cs="仿宋_GB2312"/>
                <w:spacing w:val="11"/>
                <w:sz w:val="20"/>
                <w:szCs w:val="20"/>
              </w:rPr>
              <w:t>发展壮大集体经济，领导和支持集体经济组织管理集体资</w:t>
            </w:r>
          </w:p>
          <w:p w14:paraId="4D491DCE">
            <w:pPr>
              <w:pStyle w:val="8"/>
              <w:spacing w:before="3"/>
              <w:ind w:left="28" w:right="118"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产，用好上级扶持政策资金，整合资源、抱团发展强村富民产业，带动村集体和村民持续</w:t>
            </w:r>
            <w:r>
              <w:rPr>
                <w:rFonts w:hint="eastAsia" w:ascii="仿宋_GB2312" w:hAnsi="仿宋_GB2312" w:eastAsia="仿宋_GB2312" w:cs="仿宋_GB2312"/>
                <w:spacing w:val="7"/>
                <w:sz w:val="20"/>
                <w:szCs w:val="20"/>
              </w:rPr>
              <w:t>增收</w:t>
            </w:r>
          </w:p>
        </w:tc>
        <w:tc>
          <w:tcPr>
            <w:tcW w:w="1706" w:type="dxa"/>
            <w:vAlign w:val="center"/>
          </w:tcPr>
          <w:p w14:paraId="76BD5A23">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区委组织部</w:t>
            </w:r>
          </w:p>
        </w:tc>
        <w:tc>
          <w:tcPr>
            <w:tcW w:w="4965" w:type="dxa"/>
            <w:vAlign w:val="center"/>
          </w:tcPr>
          <w:p w14:paraId="6F288C8F">
            <w:pPr>
              <w:pStyle w:val="8"/>
              <w:spacing w:before="253" w:line="233" w:lineRule="auto"/>
              <w:ind w:left="38" w:right="87" w:firstLine="1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1.制定发展壮大村级集体经济发展规划或实施方案，统筹推</w:t>
            </w:r>
            <w:r>
              <w:rPr>
                <w:rFonts w:hint="eastAsia" w:ascii="仿宋_GB2312" w:hAnsi="仿宋_GB2312" w:eastAsia="仿宋_GB2312" w:cs="仿宋_GB2312"/>
                <w:spacing w:val="9"/>
                <w:sz w:val="20"/>
                <w:szCs w:val="20"/>
              </w:rPr>
              <w:t>进相关政策落实。</w:t>
            </w:r>
          </w:p>
          <w:p w14:paraId="4950F72C">
            <w:pPr>
              <w:pStyle w:val="8"/>
              <w:spacing w:before="15" w:line="232" w:lineRule="auto"/>
              <w:ind w:left="39" w:right="85"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2.指导抓好集体经济组织资产财务管理，深化改</w:t>
            </w:r>
            <w:r>
              <w:rPr>
                <w:rFonts w:hint="eastAsia" w:ascii="仿宋_GB2312" w:hAnsi="仿宋_GB2312" w:eastAsia="仿宋_GB2312" w:cs="仿宋_GB2312"/>
                <w:spacing w:val="10"/>
                <w:sz w:val="20"/>
                <w:szCs w:val="20"/>
              </w:rPr>
              <w:t>革破除制约农村集体经济发展的体制机制。</w:t>
            </w:r>
          </w:p>
          <w:p w14:paraId="3E6BC14E">
            <w:pPr>
              <w:pStyle w:val="8"/>
              <w:spacing w:before="17"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3.统筹和落实有关支持农村集体经济发展的资金。</w:t>
            </w:r>
          </w:p>
          <w:p w14:paraId="25A8ACBB">
            <w:pPr>
              <w:pStyle w:val="8"/>
              <w:spacing w:before="15" w:line="238" w:lineRule="auto"/>
              <w:ind w:left="40" w:right="86" w:firstLine="4"/>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4.指导乡村党组织因地制宜发展壮大集体经济，</w:t>
            </w:r>
            <w:r>
              <w:rPr>
                <w:rFonts w:hint="eastAsia" w:ascii="仿宋_GB2312" w:hAnsi="仿宋_GB2312" w:eastAsia="仿宋_GB2312" w:cs="仿宋_GB2312"/>
                <w:spacing w:val="10"/>
                <w:sz w:val="20"/>
                <w:szCs w:val="20"/>
              </w:rPr>
              <w:t>拓宽增收渠</w:t>
            </w:r>
            <w:r>
              <w:rPr>
                <w:rFonts w:hint="eastAsia" w:ascii="仿宋_GB2312" w:hAnsi="仿宋_GB2312" w:eastAsia="仿宋_GB2312" w:cs="仿宋_GB2312"/>
                <w:spacing w:val="-1"/>
                <w:sz w:val="20"/>
                <w:szCs w:val="20"/>
              </w:rPr>
              <w:t>道。</w:t>
            </w:r>
          </w:p>
        </w:tc>
        <w:tc>
          <w:tcPr>
            <w:tcW w:w="4862" w:type="dxa"/>
            <w:vAlign w:val="center"/>
          </w:tcPr>
          <w:p w14:paraId="38A5456B">
            <w:pPr>
              <w:pStyle w:val="8"/>
              <w:spacing w:before="62"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1.配合抓好发展壮大集体经济各项政策落实。</w:t>
            </w:r>
          </w:p>
          <w:p w14:paraId="076AEDF7">
            <w:pPr>
              <w:pStyle w:val="8"/>
              <w:spacing w:before="16" w:line="225"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2.承接落实好以乡村为主体，投放到农村的公共</w:t>
            </w:r>
            <w:r>
              <w:rPr>
                <w:rFonts w:hint="eastAsia" w:ascii="仿宋_GB2312" w:hAnsi="仿宋_GB2312" w:eastAsia="仿宋_GB2312" w:cs="仿宋_GB2312"/>
                <w:spacing w:val="10"/>
                <w:sz w:val="20"/>
                <w:szCs w:val="20"/>
              </w:rPr>
              <w:t>服务资源</w:t>
            </w:r>
          </w:p>
          <w:p w14:paraId="31A733C2">
            <w:pPr>
              <w:pStyle w:val="8"/>
              <w:spacing w:before="156" w:line="83" w:lineRule="exact"/>
              <w:ind w:left="55"/>
              <w:jc w:val="both"/>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5A7D904A">
            <w:pPr>
              <w:pStyle w:val="8"/>
              <w:spacing w:before="23"/>
              <w:ind w:left="43" w:right="170" w:firstLine="1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3.组织党员、群众确定产业发展方向和措施，全程跟踪抓</w:t>
            </w:r>
            <w:r>
              <w:rPr>
                <w:rFonts w:hint="eastAsia" w:ascii="仿宋_GB2312" w:hAnsi="仿宋_GB2312" w:eastAsia="仿宋_GB2312" w:cs="仿宋_GB2312"/>
                <w:spacing w:val="9"/>
                <w:sz w:val="20"/>
                <w:szCs w:val="20"/>
              </w:rPr>
              <w:t>好集体经济产业项目落地。</w:t>
            </w:r>
          </w:p>
        </w:tc>
      </w:tr>
      <w:tr w14:paraId="0B995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699" w:type="dxa"/>
            <w:vAlign w:val="top"/>
          </w:tcPr>
          <w:p w14:paraId="29F8D3A4">
            <w:pPr>
              <w:spacing w:line="259" w:lineRule="auto"/>
              <w:rPr>
                <w:rFonts w:ascii="Arial"/>
                <w:sz w:val="21"/>
              </w:rPr>
            </w:pPr>
          </w:p>
          <w:p w14:paraId="7403DBFF">
            <w:pPr>
              <w:spacing w:before="63" w:line="289" w:lineRule="exact"/>
              <w:ind w:left="29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15</w:t>
            </w:r>
          </w:p>
        </w:tc>
        <w:tc>
          <w:tcPr>
            <w:tcW w:w="2566" w:type="dxa"/>
            <w:vAlign w:val="center"/>
          </w:tcPr>
          <w:p w14:paraId="6BED8AA8">
            <w:pPr>
              <w:pStyle w:val="8"/>
              <w:spacing w:before="62" w:line="224" w:lineRule="auto"/>
              <w:ind w:left="48"/>
              <w:jc w:val="both"/>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“三大普查”工作</w:t>
            </w:r>
          </w:p>
        </w:tc>
        <w:tc>
          <w:tcPr>
            <w:tcW w:w="1706" w:type="dxa"/>
            <w:vAlign w:val="center"/>
          </w:tcPr>
          <w:p w14:paraId="741AE221">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区统计局</w:t>
            </w:r>
          </w:p>
        </w:tc>
        <w:tc>
          <w:tcPr>
            <w:tcW w:w="4965" w:type="dxa"/>
            <w:vAlign w:val="center"/>
          </w:tcPr>
          <w:p w14:paraId="32CCBA43">
            <w:pPr>
              <w:pStyle w:val="8"/>
              <w:spacing w:before="259"/>
              <w:ind w:left="39" w:right="288"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负责制定人口普查、经济普查、农业普查的计划并组织实</w:t>
            </w:r>
            <w:r>
              <w:rPr>
                <w:rFonts w:hint="eastAsia" w:ascii="仿宋_GB2312" w:hAnsi="仿宋_GB2312" w:eastAsia="仿宋_GB2312" w:cs="仿宋_GB2312"/>
                <w:spacing w:val="10"/>
                <w:sz w:val="20"/>
                <w:szCs w:val="20"/>
              </w:rPr>
              <w:t>施，指导监督乡镇开展普查工作。</w:t>
            </w:r>
          </w:p>
        </w:tc>
        <w:tc>
          <w:tcPr>
            <w:tcW w:w="4862" w:type="dxa"/>
            <w:vAlign w:val="center"/>
          </w:tcPr>
          <w:p w14:paraId="1B168EE8">
            <w:pPr>
              <w:pStyle w:val="8"/>
              <w:spacing w:before="259"/>
              <w:ind w:left="41" w:right="171" w:firstLine="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配合组织实施人口普查、经济普查、农业普查，指导监督村屯开展普查工作，配合开展相关报表报送工作。</w:t>
            </w:r>
          </w:p>
        </w:tc>
      </w:tr>
      <w:tr w14:paraId="3D66F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3" w:hRule="atLeast"/>
        </w:trPr>
        <w:tc>
          <w:tcPr>
            <w:tcW w:w="699" w:type="dxa"/>
            <w:vAlign w:val="top"/>
          </w:tcPr>
          <w:p w14:paraId="38B4D1F0">
            <w:pPr>
              <w:spacing w:line="279" w:lineRule="auto"/>
              <w:rPr>
                <w:rFonts w:ascii="Arial"/>
                <w:sz w:val="21"/>
              </w:rPr>
            </w:pPr>
          </w:p>
          <w:p w14:paraId="7D91D6B8">
            <w:pPr>
              <w:spacing w:before="63" w:line="289" w:lineRule="exact"/>
              <w:ind w:left="29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16</w:t>
            </w:r>
          </w:p>
        </w:tc>
        <w:tc>
          <w:tcPr>
            <w:tcW w:w="2566" w:type="dxa"/>
            <w:vAlign w:val="center"/>
          </w:tcPr>
          <w:p w14:paraId="7686EF37">
            <w:pPr>
              <w:pStyle w:val="8"/>
              <w:spacing w:before="281"/>
              <w:ind w:left="43" w:right="118" w:hanging="1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构建亲清政商关系，落实政企</w:t>
            </w:r>
            <w:r>
              <w:rPr>
                <w:rFonts w:hint="eastAsia" w:ascii="仿宋_GB2312" w:hAnsi="仿宋_GB2312" w:eastAsia="仿宋_GB2312" w:cs="仿宋_GB2312"/>
                <w:spacing w:val="6"/>
                <w:sz w:val="20"/>
                <w:szCs w:val="20"/>
              </w:rPr>
              <w:t>沟通机制</w:t>
            </w:r>
          </w:p>
        </w:tc>
        <w:tc>
          <w:tcPr>
            <w:tcW w:w="1706" w:type="dxa"/>
            <w:vAlign w:val="center"/>
          </w:tcPr>
          <w:p w14:paraId="02FAF982">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区营商环境局</w:t>
            </w:r>
          </w:p>
        </w:tc>
        <w:tc>
          <w:tcPr>
            <w:tcW w:w="4965" w:type="dxa"/>
            <w:vAlign w:val="center"/>
          </w:tcPr>
          <w:p w14:paraId="0EDEE378">
            <w:pPr>
              <w:pStyle w:val="8"/>
              <w:spacing w:before="280" w:line="224"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1.负责建立优化营商环境涉企服务相关工作</w:t>
            </w:r>
            <w:r>
              <w:rPr>
                <w:rFonts w:hint="eastAsia" w:ascii="仿宋_GB2312" w:hAnsi="仿宋_GB2312" w:eastAsia="仿宋_GB2312" w:cs="仿宋_GB2312"/>
                <w:spacing w:val="9"/>
                <w:sz w:val="20"/>
                <w:szCs w:val="20"/>
              </w:rPr>
              <w:t>机制。</w:t>
            </w:r>
          </w:p>
          <w:p w14:paraId="6BFDF663">
            <w:pPr>
              <w:pStyle w:val="8"/>
              <w:spacing w:before="16" w:line="224"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2.负责制定优化营商环境目标、任务和具体工作措施。</w:t>
            </w:r>
          </w:p>
        </w:tc>
        <w:tc>
          <w:tcPr>
            <w:tcW w:w="4862" w:type="dxa"/>
            <w:vAlign w:val="center"/>
          </w:tcPr>
          <w:p w14:paraId="604699FC">
            <w:pPr>
              <w:pStyle w:val="8"/>
              <w:spacing w:before="281"/>
              <w:ind w:left="46" w:right="171" w:hanging="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做好本镇企业的沟通联系工作，落实“吹哨报到”工作机</w:t>
            </w:r>
            <w:r>
              <w:rPr>
                <w:rFonts w:hint="eastAsia" w:ascii="仿宋_GB2312" w:hAnsi="仿宋_GB2312" w:eastAsia="仿宋_GB2312" w:cs="仿宋_GB2312"/>
                <w:spacing w:val="9"/>
                <w:sz w:val="20"/>
                <w:szCs w:val="20"/>
              </w:rPr>
              <w:t>制，帮助企业解决问题。</w:t>
            </w:r>
          </w:p>
        </w:tc>
      </w:tr>
      <w:tr w14:paraId="26958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7" w:hRule="atLeast"/>
        </w:trPr>
        <w:tc>
          <w:tcPr>
            <w:tcW w:w="699" w:type="dxa"/>
            <w:vAlign w:val="top"/>
          </w:tcPr>
          <w:p w14:paraId="203969B6">
            <w:pPr>
              <w:spacing w:line="341" w:lineRule="auto"/>
              <w:rPr>
                <w:rFonts w:ascii="Arial"/>
                <w:sz w:val="21"/>
              </w:rPr>
            </w:pPr>
          </w:p>
          <w:p w14:paraId="58227E2C">
            <w:pPr>
              <w:spacing w:line="341" w:lineRule="auto"/>
              <w:rPr>
                <w:rFonts w:ascii="Arial"/>
                <w:sz w:val="21"/>
              </w:rPr>
            </w:pPr>
          </w:p>
          <w:p w14:paraId="7B6BE951">
            <w:pPr>
              <w:spacing w:before="64" w:line="288" w:lineRule="exact"/>
              <w:ind w:left="29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17</w:t>
            </w:r>
          </w:p>
        </w:tc>
        <w:tc>
          <w:tcPr>
            <w:tcW w:w="2566" w:type="dxa"/>
            <w:vAlign w:val="center"/>
          </w:tcPr>
          <w:p w14:paraId="5DC88FE6">
            <w:pPr>
              <w:pStyle w:val="8"/>
              <w:spacing w:before="62" w:line="224" w:lineRule="auto"/>
              <w:ind w:left="3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开展营商环境监督及宣传工作</w:t>
            </w:r>
          </w:p>
        </w:tc>
        <w:tc>
          <w:tcPr>
            <w:tcW w:w="1706" w:type="dxa"/>
            <w:vAlign w:val="center"/>
          </w:tcPr>
          <w:p w14:paraId="5833C539">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区营商环境局</w:t>
            </w:r>
          </w:p>
        </w:tc>
        <w:tc>
          <w:tcPr>
            <w:tcW w:w="4965" w:type="dxa"/>
            <w:vAlign w:val="center"/>
          </w:tcPr>
          <w:p w14:paraId="68697765">
            <w:pPr>
              <w:pStyle w:val="8"/>
              <w:spacing w:before="190" w:line="237" w:lineRule="auto"/>
              <w:ind w:left="38" w:right="85" w:firstLine="12"/>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1.负责统一受理、直接查办或者按责转办、限时办结、跟踪</w:t>
            </w:r>
            <w:r>
              <w:rPr>
                <w:rFonts w:hint="eastAsia" w:ascii="仿宋_GB2312" w:hAnsi="仿宋_GB2312" w:eastAsia="仿宋_GB2312" w:cs="仿宋_GB2312"/>
                <w:spacing w:val="11"/>
                <w:sz w:val="20"/>
                <w:szCs w:val="20"/>
              </w:rPr>
              <w:t>督办营商环境投诉举报案件，并在规定时限内反馈投诉举报</w:t>
            </w:r>
            <w:r>
              <w:rPr>
                <w:rFonts w:hint="eastAsia" w:ascii="仿宋_GB2312" w:hAnsi="仿宋_GB2312" w:eastAsia="仿宋_GB2312" w:cs="仿宋_GB2312"/>
                <w:sz w:val="20"/>
                <w:szCs w:val="20"/>
              </w:rPr>
              <w:t>人。</w:t>
            </w:r>
          </w:p>
          <w:p w14:paraId="326A3219">
            <w:pPr>
              <w:pStyle w:val="8"/>
              <w:spacing w:before="10" w:line="233" w:lineRule="auto"/>
              <w:ind w:left="46" w:right="8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2.及时移交依法应当由监察机关或者司法机关处</w:t>
            </w:r>
            <w:r>
              <w:rPr>
                <w:rFonts w:hint="eastAsia" w:ascii="仿宋_GB2312" w:hAnsi="仿宋_GB2312" w:eastAsia="仿宋_GB2312" w:cs="仿宋_GB2312"/>
                <w:spacing w:val="10"/>
                <w:sz w:val="20"/>
                <w:szCs w:val="20"/>
              </w:rPr>
              <w:t>理的损害营</w:t>
            </w:r>
            <w:r>
              <w:rPr>
                <w:rFonts w:hint="eastAsia" w:ascii="仿宋_GB2312" w:hAnsi="仿宋_GB2312" w:eastAsia="仿宋_GB2312" w:cs="仿宋_GB2312"/>
                <w:spacing w:val="8"/>
                <w:sz w:val="20"/>
                <w:szCs w:val="20"/>
              </w:rPr>
              <w:t>商环境投诉举报。</w:t>
            </w:r>
          </w:p>
          <w:p w14:paraId="57E5AA8E">
            <w:pPr>
              <w:pStyle w:val="8"/>
              <w:spacing w:before="14"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3.落实《优化营商环境条例》的宣传工作。</w:t>
            </w:r>
          </w:p>
        </w:tc>
        <w:tc>
          <w:tcPr>
            <w:tcW w:w="4862" w:type="dxa"/>
            <w:vAlign w:val="center"/>
          </w:tcPr>
          <w:p w14:paraId="3E8C359D">
            <w:pPr>
              <w:pStyle w:val="8"/>
              <w:spacing w:before="62" w:line="225"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1.对营商环境部门调查办理的案件按时反馈。</w:t>
            </w:r>
          </w:p>
          <w:p w14:paraId="74436905">
            <w:pPr>
              <w:pStyle w:val="8"/>
              <w:spacing w:before="14"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2.配合开展案件调查工作。</w:t>
            </w:r>
          </w:p>
          <w:p w14:paraId="19B110A1">
            <w:pPr>
              <w:pStyle w:val="8"/>
              <w:spacing w:before="14" w:line="224" w:lineRule="auto"/>
              <w:ind w:left="56"/>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3.配合区营商局开展条例宣传工作。</w:t>
            </w:r>
          </w:p>
        </w:tc>
      </w:tr>
      <w:tr w14:paraId="24EE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4798" w:type="dxa"/>
            <w:gridSpan w:val="5"/>
            <w:vAlign w:val="top"/>
          </w:tcPr>
          <w:p w14:paraId="7D77D03B">
            <w:pPr>
              <w:spacing w:before="180" w:line="221" w:lineRule="auto"/>
              <w:ind w:left="49"/>
              <w:rPr>
                <w:rFonts w:ascii="黑体" w:hAnsi="黑体" w:eastAsia="黑体" w:cs="黑体"/>
                <w:sz w:val="24"/>
                <w:szCs w:val="24"/>
              </w:rPr>
            </w:pPr>
            <w:r>
              <w:rPr>
                <w:rFonts w:ascii="黑体" w:hAnsi="黑体" w:eastAsia="黑体" w:cs="黑体"/>
                <w:spacing w:val="-2"/>
                <w:sz w:val="24"/>
                <w:szCs w:val="24"/>
              </w:rPr>
              <w:t>三、民生服务（18项）</w:t>
            </w:r>
          </w:p>
        </w:tc>
      </w:tr>
      <w:tr w14:paraId="46B7F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5" w:hRule="atLeast"/>
        </w:trPr>
        <w:tc>
          <w:tcPr>
            <w:tcW w:w="699" w:type="dxa"/>
            <w:vAlign w:val="top"/>
          </w:tcPr>
          <w:p w14:paraId="60542972">
            <w:pPr>
              <w:spacing w:line="281" w:lineRule="auto"/>
              <w:rPr>
                <w:rFonts w:ascii="Arial"/>
                <w:sz w:val="21"/>
              </w:rPr>
            </w:pPr>
          </w:p>
          <w:p w14:paraId="3F19317C">
            <w:pPr>
              <w:spacing w:line="281" w:lineRule="auto"/>
              <w:rPr>
                <w:rFonts w:ascii="Arial"/>
                <w:sz w:val="21"/>
              </w:rPr>
            </w:pPr>
          </w:p>
          <w:p w14:paraId="4807D7A1">
            <w:pPr>
              <w:spacing w:before="63" w:line="289" w:lineRule="exact"/>
              <w:ind w:left="29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2566" w:type="dxa"/>
            <w:vAlign w:val="center"/>
          </w:tcPr>
          <w:p w14:paraId="4441F68D">
            <w:pPr>
              <w:pStyle w:val="8"/>
              <w:spacing w:before="62" w:line="227" w:lineRule="auto"/>
              <w:ind w:left="35"/>
              <w:jc w:val="both"/>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妇女“两癌”救助</w:t>
            </w:r>
          </w:p>
        </w:tc>
        <w:tc>
          <w:tcPr>
            <w:tcW w:w="1706" w:type="dxa"/>
            <w:vAlign w:val="center"/>
          </w:tcPr>
          <w:p w14:paraId="13E88684">
            <w:pPr>
              <w:pStyle w:val="8"/>
              <w:spacing w:before="61"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区妇联</w:t>
            </w:r>
          </w:p>
        </w:tc>
        <w:tc>
          <w:tcPr>
            <w:tcW w:w="4965" w:type="dxa"/>
            <w:vAlign w:val="center"/>
          </w:tcPr>
          <w:p w14:paraId="4F16EC49">
            <w:pPr>
              <w:pStyle w:val="8"/>
              <w:spacing w:before="62" w:line="248" w:lineRule="auto"/>
              <w:ind w:left="44" w:right="8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开展关爱困境妇女系列活动，落实妇女“筛查+救助+关爱”机</w:t>
            </w:r>
            <w:r>
              <w:rPr>
                <w:rFonts w:hint="eastAsia" w:ascii="仿宋_GB2312" w:hAnsi="仿宋_GB2312" w:eastAsia="仿宋_GB2312" w:cs="仿宋_GB2312"/>
                <w:spacing w:val="11"/>
                <w:sz w:val="20"/>
                <w:szCs w:val="20"/>
              </w:rPr>
              <w:t>制，聚焦重点人群开展走访慰问关爱服务，审批发放妇女“</w:t>
            </w:r>
            <w:r>
              <w:rPr>
                <w:rFonts w:hint="eastAsia" w:ascii="仿宋_GB2312" w:hAnsi="仿宋_GB2312" w:eastAsia="仿宋_GB2312" w:cs="仿宋_GB2312"/>
                <w:spacing w:val="6"/>
                <w:sz w:val="20"/>
                <w:szCs w:val="20"/>
              </w:rPr>
              <w:t>两癌”救助金。</w:t>
            </w:r>
          </w:p>
        </w:tc>
        <w:tc>
          <w:tcPr>
            <w:tcW w:w="4862" w:type="dxa"/>
            <w:vAlign w:val="center"/>
          </w:tcPr>
          <w:p w14:paraId="650D1834">
            <w:pPr>
              <w:pStyle w:val="8"/>
              <w:spacing w:before="62" w:line="232" w:lineRule="auto"/>
              <w:ind w:left="38" w:right="170" w:firstLine="14"/>
              <w:jc w:val="both"/>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1.配合做好妇女“两癌”筛查动员宣传工作，引导符</w:t>
            </w:r>
            <w:r>
              <w:rPr>
                <w:rFonts w:hint="eastAsia" w:ascii="仿宋_GB2312" w:hAnsi="仿宋_GB2312" w:eastAsia="仿宋_GB2312" w:cs="仿宋_GB2312"/>
                <w:spacing w:val="6"/>
                <w:sz w:val="20"/>
                <w:szCs w:val="20"/>
              </w:rPr>
              <w:t>合条</w:t>
            </w:r>
            <w:r>
              <w:rPr>
                <w:rFonts w:hint="eastAsia" w:ascii="仿宋_GB2312" w:hAnsi="仿宋_GB2312" w:eastAsia="仿宋_GB2312" w:cs="仿宋_GB2312"/>
                <w:spacing w:val="10"/>
                <w:sz w:val="20"/>
                <w:szCs w:val="20"/>
              </w:rPr>
              <w:t>件妇女到妇幼保健机构进行筛查。</w:t>
            </w:r>
          </w:p>
          <w:p w14:paraId="3DA69C89">
            <w:pPr>
              <w:pStyle w:val="8"/>
              <w:spacing w:before="15"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2.配合做好“两癌”低收入妇女走访、申报等相关工作。</w:t>
            </w:r>
          </w:p>
        </w:tc>
      </w:tr>
    </w:tbl>
    <w:p w14:paraId="603D7D07">
      <w:pPr>
        <w:rPr>
          <w:rFonts w:ascii="Arial"/>
          <w:sz w:val="21"/>
        </w:rPr>
      </w:pPr>
    </w:p>
    <w:p w14:paraId="256B7EC0">
      <w:pPr>
        <w:rPr>
          <w:rFonts w:ascii="Arial" w:hAnsi="Arial" w:eastAsia="Arial" w:cs="Arial"/>
          <w:sz w:val="21"/>
          <w:szCs w:val="21"/>
        </w:rPr>
        <w:sectPr>
          <w:footerReference r:id="rId20" w:type="default"/>
          <w:pgSz w:w="16837" w:h="11905"/>
          <w:pgMar w:top="737" w:right="1009" w:bottom="567" w:left="1009" w:header="0" w:footer="400" w:gutter="0"/>
          <w:pgNumType w:fmt="decimal"/>
          <w:cols w:space="0" w:num="1"/>
          <w:rtlGutter w:val="0"/>
          <w:docGrid w:linePitch="0" w:charSpace="0"/>
        </w:sectPr>
      </w:pPr>
    </w:p>
    <w:p w14:paraId="0C29A2E7">
      <w:pPr>
        <w:spacing w:line="58" w:lineRule="exact"/>
      </w:pPr>
    </w:p>
    <w:tbl>
      <w:tblPr>
        <w:tblStyle w:val="7"/>
        <w:tblW w:w="147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2566"/>
        <w:gridCol w:w="1706"/>
        <w:gridCol w:w="4965"/>
        <w:gridCol w:w="4861"/>
      </w:tblGrid>
      <w:tr w14:paraId="459D3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699" w:type="dxa"/>
            <w:vAlign w:val="top"/>
          </w:tcPr>
          <w:p w14:paraId="4E8E82D4">
            <w:pPr>
              <w:spacing w:line="256" w:lineRule="auto"/>
              <w:rPr>
                <w:rFonts w:ascii="Arial"/>
                <w:sz w:val="21"/>
              </w:rPr>
            </w:pPr>
          </w:p>
          <w:p w14:paraId="78BBA9A0">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66" w:type="dxa"/>
            <w:vAlign w:val="top"/>
          </w:tcPr>
          <w:p w14:paraId="7A650D3D">
            <w:pPr>
              <w:spacing w:line="256" w:lineRule="auto"/>
              <w:rPr>
                <w:rFonts w:ascii="Arial"/>
                <w:sz w:val="21"/>
              </w:rPr>
            </w:pPr>
          </w:p>
          <w:p w14:paraId="5A6BE8C3">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6" w:type="dxa"/>
            <w:vAlign w:val="top"/>
          </w:tcPr>
          <w:p w14:paraId="3A0C1FE4">
            <w:pPr>
              <w:spacing w:line="256" w:lineRule="auto"/>
              <w:rPr>
                <w:rFonts w:ascii="Arial"/>
                <w:sz w:val="21"/>
              </w:rPr>
            </w:pPr>
          </w:p>
          <w:p w14:paraId="3396D369">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65" w:type="dxa"/>
            <w:vAlign w:val="top"/>
          </w:tcPr>
          <w:p w14:paraId="6B5ACB96">
            <w:pPr>
              <w:spacing w:line="256" w:lineRule="auto"/>
              <w:rPr>
                <w:rFonts w:ascii="Arial"/>
                <w:sz w:val="21"/>
              </w:rPr>
            </w:pPr>
          </w:p>
          <w:p w14:paraId="76E4D108">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1" w:type="dxa"/>
            <w:vAlign w:val="top"/>
          </w:tcPr>
          <w:p w14:paraId="15CF3F3A">
            <w:pPr>
              <w:spacing w:line="256" w:lineRule="auto"/>
              <w:rPr>
                <w:rFonts w:ascii="Arial"/>
                <w:sz w:val="21"/>
              </w:rPr>
            </w:pPr>
          </w:p>
          <w:p w14:paraId="5A1AF72F">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6AD0C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699" w:type="dxa"/>
            <w:vAlign w:val="top"/>
          </w:tcPr>
          <w:p w14:paraId="28E1211A">
            <w:pPr>
              <w:spacing w:before="272" w:line="288" w:lineRule="exact"/>
              <w:ind w:left="294"/>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19</w:t>
            </w:r>
          </w:p>
        </w:tc>
        <w:tc>
          <w:tcPr>
            <w:tcW w:w="2566" w:type="dxa"/>
            <w:vAlign w:val="center"/>
          </w:tcPr>
          <w:p w14:paraId="702EECC9">
            <w:pPr>
              <w:spacing w:line="269" w:lineRule="auto"/>
              <w:jc w:val="both"/>
              <w:rPr>
                <w:rFonts w:hint="eastAsia" w:ascii="仿宋_GB2312" w:hAnsi="仿宋_GB2312" w:eastAsia="仿宋_GB2312" w:cs="仿宋_GB2312"/>
                <w:sz w:val="20"/>
                <w:szCs w:val="20"/>
              </w:rPr>
            </w:pPr>
          </w:p>
          <w:p w14:paraId="7A8A04C9">
            <w:pPr>
              <w:pStyle w:val="8"/>
              <w:spacing w:before="62" w:line="226" w:lineRule="auto"/>
              <w:ind w:left="3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持证残疾人基本状况调查</w:t>
            </w:r>
          </w:p>
        </w:tc>
        <w:tc>
          <w:tcPr>
            <w:tcW w:w="1706" w:type="dxa"/>
            <w:vAlign w:val="center"/>
          </w:tcPr>
          <w:p w14:paraId="0F5A7FB1">
            <w:pPr>
              <w:pStyle w:val="8"/>
              <w:spacing w:before="62" w:line="229"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区残联</w:t>
            </w:r>
          </w:p>
        </w:tc>
        <w:tc>
          <w:tcPr>
            <w:tcW w:w="4965" w:type="dxa"/>
            <w:vAlign w:val="center"/>
          </w:tcPr>
          <w:p w14:paraId="55597315">
            <w:pPr>
              <w:spacing w:line="269" w:lineRule="auto"/>
              <w:jc w:val="both"/>
              <w:rPr>
                <w:rFonts w:hint="eastAsia" w:ascii="仿宋_GB2312" w:hAnsi="仿宋_GB2312" w:eastAsia="仿宋_GB2312" w:cs="仿宋_GB2312"/>
                <w:sz w:val="20"/>
                <w:szCs w:val="20"/>
              </w:rPr>
            </w:pPr>
          </w:p>
          <w:p w14:paraId="6DA8977F">
            <w:pPr>
              <w:pStyle w:val="8"/>
              <w:spacing w:before="62" w:line="224" w:lineRule="auto"/>
              <w:ind w:left="3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按照有关规定，组织实施持证残疾人调查、录入等工作。</w:t>
            </w:r>
          </w:p>
        </w:tc>
        <w:tc>
          <w:tcPr>
            <w:tcW w:w="4861" w:type="dxa"/>
            <w:vAlign w:val="center"/>
          </w:tcPr>
          <w:p w14:paraId="566A95B5">
            <w:pPr>
              <w:spacing w:line="269" w:lineRule="auto"/>
              <w:jc w:val="both"/>
              <w:rPr>
                <w:rFonts w:hint="eastAsia" w:ascii="仿宋_GB2312" w:hAnsi="仿宋_GB2312" w:eastAsia="仿宋_GB2312" w:cs="仿宋_GB2312"/>
                <w:sz w:val="20"/>
                <w:szCs w:val="20"/>
              </w:rPr>
            </w:pPr>
          </w:p>
          <w:p w14:paraId="1E916175">
            <w:pPr>
              <w:pStyle w:val="8"/>
              <w:spacing w:before="62" w:line="224" w:lineRule="auto"/>
              <w:ind w:left="4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对持证残疾人需求进行调查，开展信息录入等</w:t>
            </w:r>
            <w:r>
              <w:rPr>
                <w:rFonts w:hint="eastAsia" w:ascii="仿宋_GB2312" w:hAnsi="仿宋_GB2312" w:eastAsia="仿宋_GB2312" w:cs="仿宋_GB2312"/>
                <w:spacing w:val="10"/>
                <w:sz w:val="20"/>
                <w:szCs w:val="20"/>
              </w:rPr>
              <w:t>工作。</w:t>
            </w:r>
          </w:p>
        </w:tc>
      </w:tr>
      <w:tr w14:paraId="2B2E0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699" w:type="dxa"/>
            <w:vAlign w:val="top"/>
          </w:tcPr>
          <w:p w14:paraId="5401CB00">
            <w:pPr>
              <w:spacing w:before="246" w:line="288" w:lineRule="exact"/>
              <w:ind w:left="27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20</w:t>
            </w:r>
          </w:p>
        </w:tc>
        <w:tc>
          <w:tcPr>
            <w:tcW w:w="2566" w:type="dxa"/>
            <w:vAlign w:val="center"/>
          </w:tcPr>
          <w:p w14:paraId="1D6901B6">
            <w:pPr>
              <w:spacing w:line="243" w:lineRule="auto"/>
              <w:jc w:val="both"/>
              <w:rPr>
                <w:rFonts w:hint="eastAsia" w:ascii="仿宋_GB2312" w:hAnsi="仿宋_GB2312" w:eastAsia="仿宋_GB2312" w:cs="仿宋_GB2312"/>
                <w:sz w:val="20"/>
                <w:szCs w:val="20"/>
              </w:rPr>
            </w:pPr>
          </w:p>
          <w:p w14:paraId="40A90CE0">
            <w:pPr>
              <w:pStyle w:val="8"/>
              <w:spacing w:before="62" w:line="225" w:lineRule="auto"/>
              <w:ind w:left="52"/>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困难残疾人家庭无障碍改造</w:t>
            </w:r>
          </w:p>
        </w:tc>
        <w:tc>
          <w:tcPr>
            <w:tcW w:w="1706" w:type="dxa"/>
            <w:vAlign w:val="center"/>
          </w:tcPr>
          <w:p w14:paraId="2C34E386">
            <w:pPr>
              <w:spacing w:line="242" w:lineRule="auto"/>
              <w:jc w:val="center"/>
              <w:rPr>
                <w:rFonts w:hint="eastAsia" w:ascii="仿宋_GB2312" w:hAnsi="仿宋_GB2312" w:eastAsia="仿宋_GB2312" w:cs="仿宋_GB2312"/>
                <w:sz w:val="20"/>
                <w:szCs w:val="20"/>
              </w:rPr>
            </w:pPr>
          </w:p>
          <w:p w14:paraId="15FAC270">
            <w:pPr>
              <w:pStyle w:val="8"/>
              <w:spacing w:before="62" w:line="229"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区残联</w:t>
            </w:r>
          </w:p>
        </w:tc>
        <w:tc>
          <w:tcPr>
            <w:tcW w:w="4965" w:type="dxa"/>
            <w:vAlign w:val="center"/>
          </w:tcPr>
          <w:p w14:paraId="6606710B">
            <w:pPr>
              <w:pStyle w:val="8"/>
              <w:spacing w:before="180" w:line="242" w:lineRule="auto"/>
              <w:ind w:left="39" w:right="87"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负责项目招标，确定中标单位后，组织入户改造，处理有关</w:t>
            </w:r>
            <w:r>
              <w:rPr>
                <w:rFonts w:hint="eastAsia" w:ascii="仿宋_GB2312" w:hAnsi="仿宋_GB2312" w:eastAsia="仿宋_GB2312" w:cs="仿宋_GB2312"/>
                <w:spacing w:val="7"/>
                <w:sz w:val="20"/>
                <w:szCs w:val="20"/>
              </w:rPr>
              <w:t>施工问题。</w:t>
            </w:r>
          </w:p>
        </w:tc>
        <w:tc>
          <w:tcPr>
            <w:tcW w:w="4861" w:type="dxa"/>
            <w:vAlign w:val="center"/>
          </w:tcPr>
          <w:p w14:paraId="7A5B7613">
            <w:pPr>
              <w:spacing w:line="241" w:lineRule="auto"/>
              <w:jc w:val="both"/>
              <w:rPr>
                <w:rFonts w:hint="eastAsia" w:ascii="仿宋_GB2312" w:hAnsi="仿宋_GB2312" w:eastAsia="仿宋_GB2312" w:cs="仿宋_GB2312"/>
                <w:sz w:val="20"/>
                <w:szCs w:val="20"/>
              </w:rPr>
            </w:pPr>
          </w:p>
          <w:p w14:paraId="00ACB3D7">
            <w:pPr>
              <w:pStyle w:val="8"/>
              <w:spacing w:before="62" w:line="226" w:lineRule="auto"/>
              <w:ind w:left="4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对重度困难残疾人家庭改造户进行入户摸底调查。</w:t>
            </w:r>
          </w:p>
        </w:tc>
      </w:tr>
      <w:tr w14:paraId="10D50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699" w:type="dxa"/>
            <w:vAlign w:val="top"/>
          </w:tcPr>
          <w:p w14:paraId="00B51908">
            <w:pPr>
              <w:spacing w:line="273" w:lineRule="auto"/>
              <w:rPr>
                <w:rFonts w:ascii="Arial"/>
                <w:sz w:val="21"/>
              </w:rPr>
            </w:pPr>
          </w:p>
          <w:p w14:paraId="431360FA">
            <w:pPr>
              <w:spacing w:line="274" w:lineRule="auto"/>
              <w:rPr>
                <w:rFonts w:ascii="Arial"/>
                <w:sz w:val="21"/>
              </w:rPr>
            </w:pPr>
          </w:p>
          <w:p w14:paraId="2A4888B6">
            <w:pPr>
              <w:spacing w:before="63" w:line="289" w:lineRule="exact"/>
              <w:ind w:left="27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21</w:t>
            </w:r>
          </w:p>
        </w:tc>
        <w:tc>
          <w:tcPr>
            <w:tcW w:w="2566" w:type="dxa"/>
            <w:vAlign w:val="center"/>
          </w:tcPr>
          <w:p w14:paraId="299F4BB0">
            <w:pPr>
              <w:pStyle w:val="8"/>
              <w:spacing w:before="62" w:line="224" w:lineRule="auto"/>
              <w:ind w:left="2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做好低收入人口救助工作</w:t>
            </w:r>
          </w:p>
        </w:tc>
        <w:tc>
          <w:tcPr>
            <w:tcW w:w="1706" w:type="dxa"/>
            <w:vAlign w:val="center"/>
          </w:tcPr>
          <w:p w14:paraId="4007FAE0">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tc>
        <w:tc>
          <w:tcPr>
            <w:tcW w:w="4965" w:type="dxa"/>
            <w:vAlign w:val="center"/>
          </w:tcPr>
          <w:p w14:paraId="2ACD6390">
            <w:pPr>
              <w:pStyle w:val="8"/>
              <w:spacing w:before="56" w:line="236" w:lineRule="auto"/>
              <w:ind w:left="36" w:right="85" w:firstLine="14"/>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1.负责做好低收入人口（最低生活保障对象，特困人员</w:t>
            </w:r>
            <w:r>
              <w:rPr>
                <w:rFonts w:hint="eastAsia" w:ascii="仿宋_GB2312" w:hAnsi="仿宋_GB2312" w:eastAsia="仿宋_GB2312" w:cs="仿宋_GB2312"/>
                <w:spacing w:val="8"/>
                <w:sz w:val="20"/>
                <w:szCs w:val="20"/>
              </w:rPr>
              <w:t>、最</w:t>
            </w:r>
            <w:r>
              <w:rPr>
                <w:rFonts w:hint="eastAsia" w:ascii="仿宋_GB2312" w:hAnsi="仿宋_GB2312" w:eastAsia="仿宋_GB2312" w:cs="仿宋_GB2312"/>
                <w:spacing w:val="10"/>
                <w:sz w:val="20"/>
                <w:szCs w:val="20"/>
              </w:rPr>
              <w:t>低生活保障边缘家庭、刚性支出困难家庭、防止返贫监测对</w:t>
            </w:r>
            <w:r>
              <w:rPr>
                <w:rFonts w:hint="eastAsia" w:ascii="仿宋_GB2312" w:hAnsi="仿宋_GB2312" w:eastAsia="仿宋_GB2312" w:cs="仿宋_GB2312"/>
                <w:spacing w:val="11"/>
                <w:sz w:val="20"/>
                <w:szCs w:val="20"/>
              </w:rPr>
              <w:t>象、其他困难人员）等认定工作的监管责任，加强对乡镇人</w:t>
            </w:r>
            <w:r>
              <w:rPr>
                <w:rFonts w:hint="eastAsia" w:ascii="仿宋_GB2312" w:hAnsi="仿宋_GB2312" w:eastAsia="仿宋_GB2312" w:cs="仿宋_GB2312"/>
                <w:spacing w:val="10"/>
                <w:sz w:val="20"/>
                <w:szCs w:val="20"/>
              </w:rPr>
              <w:t>民政府的监督检查，完善相关监督检查制度。</w:t>
            </w:r>
          </w:p>
          <w:p w14:paraId="312685FE">
            <w:pPr>
              <w:pStyle w:val="8"/>
              <w:spacing w:before="15" w:line="226" w:lineRule="auto"/>
              <w:ind w:left="44" w:right="85" w:firstLine="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2.对不符合救助条件人员，违规领取救助金乡镇</w:t>
            </w:r>
            <w:r>
              <w:rPr>
                <w:rFonts w:hint="eastAsia" w:ascii="仿宋_GB2312" w:hAnsi="仿宋_GB2312" w:eastAsia="仿宋_GB2312" w:cs="仿宋_GB2312"/>
                <w:spacing w:val="10"/>
                <w:sz w:val="20"/>
                <w:szCs w:val="20"/>
              </w:rPr>
              <w:t>街道进行追</w:t>
            </w:r>
            <w:r>
              <w:rPr>
                <w:rFonts w:hint="eastAsia" w:ascii="仿宋_GB2312" w:hAnsi="仿宋_GB2312" w:eastAsia="仿宋_GB2312" w:cs="仿宋_GB2312"/>
                <w:spacing w:val="-3"/>
                <w:sz w:val="20"/>
                <w:szCs w:val="20"/>
              </w:rPr>
              <w:t>缴。</w:t>
            </w:r>
          </w:p>
        </w:tc>
        <w:tc>
          <w:tcPr>
            <w:tcW w:w="4861" w:type="dxa"/>
            <w:vAlign w:val="center"/>
          </w:tcPr>
          <w:p w14:paraId="22DEE8D1">
            <w:pPr>
              <w:pStyle w:val="8"/>
              <w:spacing w:before="61" w:line="232" w:lineRule="auto"/>
              <w:ind w:left="56" w:right="171" w:hanging="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1.协助区民政局落实低收入人口救助的受理、审核、认定</w:t>
            </w:r>
            <w:r>
              <w:rPr>
                <w:rFonts w:hint="eastAsia" w:ascii="仿宋_GB2312" w:hAnsi="仿宋_GB2312" w:eastAsia="仿宋_GB2312" w:cs="仿宋_GB2312"/>
                <w:spacing w:val="9"/>
                <w:sz w:val="20"/>
                <w:szCs w:val="20"/>
              </w:rPr>
              <w:t>、档案管理、回访等相关救助工作。</w:t>
            </w:r>
          </w:p>
          <w:p w14:paraId="6DC3EE4D">
            <w:pPr>
              <w:pStyle w:val="8"/>
              <w:spacing w:before="17" w:line="225"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2.协助区民政局提供需要追缴人员信息。</w:t>
            </w:r>
          </w:p>
        </w:tc>
      </w:tr>
      <w:tr w14:paraId="404D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99" w:type="dxa"/>
            <w:vAlign w:val="top"/>
          </w:tcPr>
          <w:p w14:paraId="07CF5743">
            <w:pPr>
              <w:spacing w:line="274" w:lineRule="auto"/>
              <w:rPr>
                <w:rFonts w:ascii="Arial"/>
                <w:sz w:val="21"/>
              </w:rPr>
            </w:pPr>
          </w:p>
          <w:p w14:paraId="02525B1F">
            <w:pPr>
              <w:spacing w:before="63" w:line="289" w:lineRule="exact"/>
              <w:ind w:left="27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22</w:t>
            </w:r>
          </w:p>
        </w:tc>
        <w:tc>
          <w:tcPr>
            <w:tcW w:w="2566" w:type="dxa"/>
            <w:vAlign w:val="center"/>
          </w:tcPr>
          <w:p w14:paraId="23F1B62F">
            <w:pPr>
              <w:pStyle w:val="8"/>
              <w:spacing w:before="62" w:line="224" w:lineRule="auto"/>
              <w:ind w:left="2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做好临时救助工作</w:t>
            </w:r>
          </w:p>
        </w:tc>
        <w:tc>
          <w:tcPr>
            <w:tcW w:w="1706" w:type="dxa"/>
            <w:vAlign w:val="center"/>
          </w:tcPr>
          <w:p w14:paraId="30CC0324">
            <w:pPr>
              <w:pStyle w:val="8"/>
              <w:spacing w:before="61"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tc>
        <w:tc>
          <w:tcPr>
            <w:tcW w:w="4965" w:type="dxa"/>
            <w:vAlign w:val="center"/>
          </w:tcPr>
          <w:p w14:paraId="067D9FF4">
            <w:pPr>
              <w:pStyle w:val="8"/>
              <w:spacing w:before="276"/>
              <w:ind w:left="38" w:right="287"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统筹本辖区临时救助工作，发挥社会救助统筹协调机制作用，共同做好不同类型临时救助对象的相关</w:t>
            </w:r>
            <w:r>
              <w:rPr>
                <w:rFonts w:hint="eastAsia" w:ascii="仿宋_GB2312" w:hAnsi="仿宋_GB2312" w:eastAsia="仿宋_GB2312" w:cs="仿宋_GB2312"/>
                <w:spacing w:val="10"/>
                <w:sz w:val="20"/>
                <w:szCs w:val="20"/>
              </w:rPr>
              <w:t>救助。</w:t>
            </w:r>
          </w:p>
        </w:tc>
        <w:tc>
          <w:tcPr>
            <w:tcW w:w="4861" w:type="dxa"/>
            <w:vAlign w:val="center"/>
          </w:tcPr>
          <w:p w14:paraId="26C455C9">
            <w:pPr>
              <w:pStyle w:val="8"/>
              <w:spacing w:before="274"/>
              <w:ind w:left="49" w:right="17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配合对困难群众临时救助申请的受理、审核，提供有关救</w:t>
            </w:r>
            <w:r>
              <w:rPr>
                <w:rFonts w:hint="eastAsia" w:ascii="仿宋_GB2312" w:hAnsi="仿宋_GB2312" w:eastAsia="仿宋_GB2312" w:cs="仿宋_GB2312"/>
                <w:spacing w:val="7"/>
                <w:sz w:val="20"/>
                <w:szCs w:val="20"/>
              </w:rPr>
              <w:t>助的佐证材料。</w:t>
            </w:r>
          </w:p>
        </w:tc>
      </w:tr>
      <w:tr w14:paraId="0ED30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1" w:hRule="atLeast"/>
        </w:trPr>
        <w:tc>
          <w:tcPr>
            <w:tcW w:w="699" w:type="dxa"/>
            <w:vAlign w:val="top"/>
          </w:tcPr>
          <w:p w14:paraId="4AFBEAFC">
            <w:pPr>
              <w:spacing w:line="266" w:lineRule="auto"/>
              <w:rPr>
                <w:rFonts w:ascii="Arial"/>
                <w:sz w:val="21"/>
              </w:rPr>
            </w:pPr>
          </w:p>
          <w:p w14:paraId="38F42E27">
            <w:pPr>
              <w:spacing w:line="267" w:lineRule="auto"/>
              <w:rPr>
                <w:rFonts w:ascii="Arial"/>
                <w:sz w:val="21"/>
              </w:rPr>
            </w:pPr>
          </w:p>
          <w:p w14:paraId="22C56112">
            <w:pPr>
              <w:spacing w:before="63" w:line="289" w:lineRule="exact"/>
              <w:ind w:left="27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23</w:t>
            </w:r>
          </w:p>
        </w:tc>
        <w:tc>
          <w:tcPr>
            <w:tcW w:w="2566" w:type="dxa"/>
            <w:vAlign w:val="center"/>
          </w:tcPr>
          <w:p w14:paraId="15E7D5A2">
            <w:pPr>
              <w:pStyle w:val="8"/>
              <w:spacing w:before="62" w:line="224" w:lineRule="auto"/>
              <w:ind w:left="39"/>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普惠高龄津贴工作</w:t>
            </w:r>
          </w:p>
        </w:tc>
        <w:tc>
          <w:tcPr>
            <w:tcW w:w="1706" w:type="dxa"/>
            <w:vAlign w:val="center"/>
          </w:tcPr>
          <w:p w14:paraId="298C820C">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tc>
        <w:tc>
          <w:tcPr>
            <w:tcW w:w="4965" w:type="dxa"/>
            <w:vAlign w:val="center"/>
          </w:tcPr>
          <w:p w14:paraId="004FBF81">
            <w:pPr>
              <w:pStyle w:val="8"/>
              <w:spacing w:before="164" w:line="224"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1.组织乡镇人民政府筹备次年普惠高龄津贴认定工作。</w:t>
            </w:r>
          </w:p>
          <w:p w14:paraId="47AC8A83">
            <w:pPr>
              <w:pStyle w:val="8"/>
              <w:spacing w:before="16" w:line="232" w:lineRule="auto"/>
              <w:ind w:left="38" w:right="85"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2.根据乡镇人民政府上报的高龄老人新增和死亡</w:t>
            </w:r>
            <w:r>
              <w:rPr>
                <w:rFonts w:hint="eastAsia" w:ascii="仿宋_GB2312" w:hAnsi="仿宋_GB2312" w:eastAsia="仿宋_GB2312" w:cs="仿宋_GB2312"/>
                <w:spacing w:val="10"/>
                <w:sz w:val="20"/>
                <w:szCs w:val="20"/>
              </w:rPr>
              <w:t>动态数据进</w:t>
            </w:r>
            <w:r>
              <w:rPr>
                <w:rFonts w:hint="eastAsia" w:ascii="仿宋_GB2312" w:hAnsi="仿宋_GB2312" w:eastAsia="仿宋_GB2312" w:cs="仿宋_GB2312"/>
                <w:spacing w:val="9"/>
                <w:sz w:val="20"/>
                <w:szCs w:val="20"/>
              </w:rPr>
              <w:t>行审核及津贴发放工作。</w:t>
            </w:r>
          </w:p>
          <w:p w14:paraId="2CECB262">
            <w:pPr>
              <w:pStyle w:val="8"/>
              <w:spacing w:before="17" w:line="223"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3.每季度提醒各乡镇人民政府进行高龄老人津贴生存认证。</w:t>
            </w:r>
          </w:p>
          <w:p w14:paraId="13504B4D">
            <w:pPr>
              <w:pStyle w:val="8"/>
              <w:spacing w:before="17" w:line="224" w:lineRule="auto"/>
              <w:ind w:left="4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4.定期组织乡镇人民政府开展专项检查和重点抽查。</w:t>
            </w:r>
          </w:p>
        </w:tc>
        <w:tc>
          <w:tcPr>
            <w:tcW w:w="4861" w:type="dxa"/>
            <w:vAlign w:val="center"/>
          </w:tcPr>
          <w:p w14:paraId="70AD4912">
            <w:pPr>
              <w:pStyle w:val="8"/>
              <w:spacing w:before="62" w:line="232" w:lineRule="auto"/>
              <w:ind w:left="44" w:right="171"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1.指导村每月通过数据共享、电话了解、视频</w:t>
            </w:r>
            <w:r>
              <w:rPr>
                <w:rFonts w:hint="eastAsia" w:ascii="仿宋_GB2312" w:hAnsi="仿宋_GB2312" w:eastAsia="仿宋_GB2312" w:cs="仿宋_GB2312"/>
                <w:spacing w:val="8"/>
                <w:sz w:val="20"/>
                <w:szCs w:val="20"/>
              </w:rPr>
              <w:t>通话、上门</w:t>
            </w:r>
            <w:r>
              <w:rPr>
                <w:rFonts w:hint="eastAsia" w:ascii="仿宋_GB2312" w:hAnsi="仿宋_GB2312" w:eastAsia="仿宋_GB2312" w:cs="仿宋_GB2312"/>
                <w:spacing w:val="10"/>
                <w:sz w:val="20"/>
                <w:szCs w:val="20"/>
              </w:rPr>
              <w:t>走访、邻里访问等方式进行认证。</w:t>
            </w:r>
          </w:p>
          <w:p w14:paraId="380C239C">
            <w:pPr>
              <w:pStyle w:val="8"/>
              <w:spacing w:before="16"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2.系统录入、动态调整等工作。</w:t>
            </w:r>
          </w:p>
        </w:tc>
      </w:tr>
      <w:tr w14:paraId="29717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1" w:hRule="atLeast"/>
        </w:trPr>
        <w:tc>
          <w:tcPr>
            <w:tcW w:w="699" w:type="dxa"/>
            <w:vAlign w:val="top"/>
          </w:tcPr>
          <w:p w14:paraId="53AD322B">
            <w:pPr>
              <w:spacing w:line="271" w:lineRule="auto"/>
              <w:rPr>
                <w:rFonts w:ascii="Arial"/>
                <w:sz w:val="21"/>
              </w:rPr>
            </w:pPr>
          </w:p>
          <w:p w14:paraId="0A727E16">
            <w:pPr>
              <w:spacing w:line="272" w:lineRule="auto"/>
              <w:rPr>
                <w:rFonts w:ascii="Arial"/>
                <w:sz w:val="21"/>
              </w:rPr>
            </w:pPr>
          </w:p>
          <w:p w14:paraId="57687330">
            <w:pPr>
              <w:spacing w:before="63" w:line="289" w:lineRule="exact"/>
              <w:ind w:left="27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24</w:t>
            </w:r>
          </w:p>
        </w:tc>
        <w:tc>
          <w:tcPr>
            <w:tcW w:w="2566" w:type="dxa"/>
            <w:vAlign w:val="center"/>
          </w:tcPr>
          <w:p w14:paraId="2D314920">
            <w:pPr>
              <w:pStyle w:val="8"/>
              <w:spacing w:before="62" w:line="224" w:lineRule="auto"/>
              <w:ind w:left="3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贫困失能老人护理补贴工作</w:t>
            </w:r>
          </w:p>
        </w:tc>
        <w:tc>
          <w:tcPr>
            <w:tcW w:w="1706" w:type="dxa"/>
            <w:vAlign w:val="center"/>
          </w:tcPr>
          <w:p w14:paraId="310F95D2">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tc>
        <w:tc>
          <w:tcPr>
            <w:tcW w:w="4965" w:type="dxa"/>
            <w:vAlign w:val="center"/>
          </w:tcPr>
          <w:p w14:paraId="47847C6E">
            <w:pPr>
              <w:pStyle w:val="8"/>
              <w:spacing w:before="176" w:line="231" w:lineRule="auto"/>
              <w:ind w:left="38" w:right="85" w:firstLine="1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1.根据乡镇人民政府上报的失能老人新增和死亡动态数据进</w:t>
            </w:r>
            <w:r>
              <w:rPr>
                <w:rFonts w:hint="eastAsia" w:ascii="仿宋_GB2312" w:hAnsi="仿宋_GB2312" w:eastAsia="仿宋_GB2312" w:cs="仿宋_GB2312"/>
                <w:spacing w:val="9"/>
                <w:sz w:val="20"/>
                <w:szCs w:val="20"/>
              </w:rPr>
              <w:t>行审核及津贴发放。</w:t>
            </w:r>
          </w:p>
          <w:p w14:paraId="29FC6D5C">
            <w:pPr>
              <w:pStyle w:val="8"/>
              <w:spacing w:before="15" w:line="224"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2.帮助乡镇人民政府联系专业评估机构对老人进行评估。</w:t>
            </w:r>
          </w:p>
          <w:p w14:paraId="1C02850B">
            <w:pPr>
              <w:pStyle w:val="8"/>
              <w:spacing w:before="16" w:line="232" w:lineRule="auto"/>
              <w:ind w:left="50" w:right="85"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3.每季度提醒各乡镇人民政府进行贫困失能老年人护理补贴</w:t>
            </w:r>
            <w:r>
              <w:rPr>
                <w:rFonts w:hint="eastAsia" w:ascii="仿宋_GB2312" w:hAnsi="仿宋_GB2312" w:eastAsia="仿宋_GB2312" w:cs="仿宋_GB2312"/>
                <w:spacing w:val="4"/>
                <w:sz w:val="20"/>
                <w:szCs w:val="20"/>
              </w:rPr>
              <w:t>生存认证。</w:t>
            </w:r>
          </w:p>
        </w:tc>
        <w:tc>
          <w:tcPr>
            <w:tcW w:w="4861" w:type="dxa"/>
            <w:vAlign w:val="center"/>
          </w:tcPr>
          <w:p w14:paraId="02E65662">
            <w:pPr>
              <w:pStyle w:val="8"/>
              <w:spacing w:before="62"/>
              <w:ind w:left="44" w:right="171"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负责贫困失能老年人护理补贴的受理、生存认证、动态调</w:t>
            </w:r>
            <w:r>
              <w:rPr>
                <w:rFonts w:hint="eastAsia" w:ascii="仿宋_GB2312" w:hAnsi="仿宋_GB2312" w:eastAsia="仿宋_GB2312" w:cs="仿宋_GB2312"/>
                <w:spacing w:val="6"/>
                <w:sz w:val="20"/>
                <w:szCs w:val="20"/>
              </w:rPr>
              <w:t>整等工作。</w:t>
            </w:r>
          </w:p>
        </w:tc>
      </w:tr>
    </w:tbl>
    <w:p w14:paraId="0ECBBD33">
      <w:pPr>
        <w:rPr>
          <w:rFonts w:ascii="Arial"/>
          <w:sz w:val="21"/>
        </w:rPr>
      </w:pPr>
    </w:p>
    <w:p w14:paraId="583928B7">
      <w:pPr>
        <w:rPr>
          <w:rFonts w:ascii="Arial" w:hAnsi="Arial" w:eastAsia="Arial" w:cs="Arial"/>
          <w:sz w:val="21"/>
          <w:szCs w:val="21"/>
        </w:rPr>
        <w:sectPr>
          <w:footerReference r:id="rId21" w:type="default"/>
          <w:pgSz w:w="16837" w:h="11905"/>
          <w:pgMar w:top="737" w:right="1009" w:bottom="567" w:left="1009" w:header="0" w:footer="400" w:gutter="0"/>
          <w:pgNumType w:fmt="decimal"/>
          <w:cols w:space="0" w:num="1"/>
          <w:rtlGutter w:val="0"/>
          <w:docGrid w:linePitch="0" w:charSpace="0"/>
        </w:sectPr>
      </w:pPr>
    </w:p>
    <w:p w14:paraId="618015D4">
      <w:pPr>
        <w:spacing w:line="58" w:lineRule="exact"/>
      </w:pPr>
    </w:p>
    <w:tbl>
      <w:tblPr>
        <w:tblStyle w:val="7"/>
        <w:tblW w:w="147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2566"/>
        <w:gridCol w:w="1706"/>
        <w:gridCol w:w="4965"/>
        <w:gridCol w:w="4861"/>
      </w:tblGrid>
      <w:tr w14:paraId="48AB7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699" w:type="dxa"/>
            <w:vAlign w:val="top"/>
          </w:tcPr>
          <w:p w14:paraId="591E9BAD">
            <w:pPr>
              <w:spacing w:line="256" w:lineRule="auto"/>
              <w:rPr>
                <w:rFonts w:ascii="Arial"/>
                <w:sz w:val="21"/>
              </w:rPr>
            </w:pPr>
          </w:p>
          <w:p w14:paraId="57190947">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66" w:type="dxa"/>
            <w:vAlign w:val="top"/>
          </w:tcPr>
          <w:p w14:paraId="6F35AF0C">
            <w:pPr>
              <w:spacing w:line="256" w:lineRule="auto"/>
              <w:rPr>
                <w:rFonts w:ascii="Arial"/>
                <w:sz w:val="21"/>
              </w:rPr>
            </w:pPr>
          </w:p>
          <w:p w14:paraId="243AAA2F">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6" w:type="dxa"/>
            <w:vAlign w:val="top"/>
          </w:tcPr>
          <w:p w14:paraId="66D43947">
            <w:pPr>
              <w:spacing w:line="256" w:lineRule="auto"/>
              <w:rPr>
                <w:rFonts w:ascii="Arial"/>
                <w:sz w:val="21"/>
              </w:rPr>
            </w:pPr>
          </w:p>
          <w:p w14:paraId="28796D23">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65" w:type="dxa"/>
            <w:vAlign w:val="top"/>
          </w:tcPr>
          <w:p w14:paraId="4FFC028A">
            <w:pPr>
              <w:spacing w:line="256" w:lineRule="auto"/>
              <w:rPr>
                <w:rFonts w:ascii="Arial"/>
                <w:sz w:val="21"/>
              </w:rPr>
            </w:pPr>
          </w:p>
          <w:p w14:paraId="4BCBFBE7">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1" w:type="dxa"/>
            <w:vAlign w:val="top"/>
          </w:tcPr>
          <w:p w14:paraId="551E2269">
            <w:pPr>
              <w:spacing w:line="256" w:lineRule="auto"/>
              <w:rPr>
                <w:rFonts w:ascii="Arial"/>
                <w:sz w:val="21"/>
              </w:rPr>
            </w:pPr>
          </w:p>
          <w:p w14:paraId="46FD1656">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200A7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699" w:type="dxa"/>
            <w:vAlign w:val="top"/>
          </w:tcPr>
          <w:p w14:paraId="71014A99">
            <w:pPr>
              <w:spacing w:line="332" w:lineRule="auto"/>
              <w:rPr>
                <w:rFonts w:ascii="Arial"/>
                <w:sz w:val="21"/>
              </w:rPr>
            </w:pPr>
          </w:p>
          <w:p w14:paraId="53B249FD">
            <w:pPr>
              <w:spacing w:line="333" w:lineRule="auto"/>
              <w:rPr>
                <w:rFonts w:ascii="Arial"/>
                <w:sz w:val="21"/>
              </w:rPr>
            </w:pPr>
          </w:p>
          <w:p w14:paraId="0E706111">
            <w:pPr>
              <w:spacing w:before="64" w:line="288" w:lineRule="exact"/>
              <w:ind w:left="27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25</w:t>
            </w:r>
          </w:p>
        </w:tc>
        <w:tc>
          <w:tcPr>
            <w:tcW w:w="2566" w:type="dxa"/>
            <w:vAlign w:val="center"/>
          </w:tcPr>
          <w:p w14:paraId="6619672A">
            <w:pPr>
              <w:pStyle w:val="8"/>
              <w:spacing w:before="62" w:line="224" w:lineRule="auto"/>
              <w:ind w:left="3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残疾人两项补贴发放工作</w:t>
            </w:r>
          </w:p>
        </w:tc>
        <w:tc>
          <w:tcPr>
            <w:tcW w:w="1706" w:type="dxa"/>
            <w:vAlign w:val="center"/>
          </w:tcPr>
          <w:p w14:paraId="1287EE24">
            <w:pPr>
              <w:spacing w:line="242" w:lineRule="auto"/>
              <w:jc w:val="center"/>
              <w:rPr>
                <w:rFonts w:hint="eastAsia" w:ascii="仿宋_GB2312" w:hAnsi="仿宋_GB2312" w:eastAsia="仿宋_GB2312" w:cs="仿宋_GB2312"/>
                <w:sz w:val="20"/>
                <w:szCs w:val="20"/>
              </w:rPr>
            </w:pPr>
          </w:p>
          <w:p w14:paraId="08E80104">
            <w:pPr>
              <w:spacing w:line="242" w:lineRule="auto"/>
              <w:jc w:val="center"/>
              <w:rPr>
                <w:rFonts w:hint="eastAsia" w:ascii="仿宋_GB2312" w:hAnsi="仿宋_GB2312" w:eastAsia="仿宋_GB2312" w:cs="仿宋_GB2312"/>
                <w:sz w:val="20"/>
                <w:szCs w:val="20"/>
              </w:rPr>
            </w:pPr>
          </w:p>
          <w:p w14:paraId="7200E4BB">
            <w:pPr>
              <w:spacing w:line="243" w:lineRule="auto"/>
              <w:jc w:val="center"/>
              <w:rPr>
                <w:rFonts w:hint="eastAsia" w:ascii="仿宋_GB2312" w:hAnsi="仿宋_GB2312" w:eastAsia="仿宋_GB2312" w:cs="仿宋_GB2312"/>
                <w:sz w:val="20"/>
                <w:szCs w:val="20"/>
              </w:rPr>
            </w:pPr>
          </w:p>
          <w:p w14:paraId="193435BF">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tc>
        <w:tc>
          <w:tcPr>
            <w:tcW w:w="4965" w:type="dxa"/>
            <w:vAlign w:val="center"/>
          </w:tcPr>
          <w:p w14:paraId="182346EB">
            <w:pPr>
              <w:pStyle w:val="8"/>
              <w:spacing w:before="176" w:line="233" w:lineRule="auto"/>
              <w:ind w:left="39" w:right="86" w:firstLine="1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1.负责汇总各乡镇审核审定的合格资质材料，通过全国残疾人信息管理系统提取各乡镇发放数据。</w:t>
            </w:r>
          </w:p>
          <w:p w14:paraId="0D01A1AE">
            <w:pPr>
              <w:pStyle w:val="8"/>
              <w:spacing w:before="12" w:line="224"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2.负责报同级财政部门申请拨付资金，进行社会化发放。</w:t>
            </w:r>
          </w:p>
          <w:p w14:paraId="538F2080">
            <w:pPr>
              <w:pStyle w:val="8"/>
              <w:spacing w:before="16"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3.负责对补贴审核、发放过程进行监督管理和动态调整工作</w:t>
            </w:r>
          </w:p>
          <w:p w14:paraId="457B7630">
            <w:pPr>
              <w:pStyle w:val="8"/>
              <w:spacing w:before="157" w:line="84" w:lineRule="exact"/>
              <w:ind w:left="52"/>
              <w:jc w:val="both"/>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11F7404E">
            <w:pPr>
              <w:pStyle w:val="8"/>
              <w:spacing w:before="23" w:line="224" w:lineRule="auto"/>
              <w:ind w:left="4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4.负责残疾人两项补贴信息系统使用的培训工作。</w:t>
            </w:r>
          </w:p>
        </w:tc>
        <w:tc>
          <w:tcPr>
            <w:tcW w:w="4861" w:type="dxa"/>
            <w:vAlign w:val="center"/>
          </w:tcPr>
          <w:p w14:paraId="3095CB2C">
            <w:pPr>
              <w:pStyle w:val="8"/>
              <w:spacing w:before="299" w:line="225"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1.负责残疾人两项补贴政策告知。</w:t>
            </w:r>
          </w:p>
          <w:p w14:paraId="70406AA8">
            <w:pPr>
              <w:pStyle w:val="8"/>
              <w:spacing w:before="16"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2.对新增补贴对象进行入户核查。</w:t>
            </w:r>
          </w:p>
          <w:p w14:paraId="46F65D82">
            <w:pPr>
              <w:pStyle w:val="8"/>
              <w:spacing w:before="15" w:line="233" w:lineRule="auto"/>
              <w:ind w:left="35" w:right="170" w:firstLine="2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3.对审核无异议的予以批准，并将申请人相关证明材料等</w:t>
            </w:r>
            <w:r>
              <w:rPr>
                <w:rFonts w:hint="eastAsia" w:ascii="仿宋_GB2312" w:hAnsi="仿宋_GB2312" w:eastAsia="仿宋_GB2312" w:cs="仿宋_GB2312"/>
                <w:spacing w:val="11"/>
                <w:sz w:val="20"/>
                <w:szCs w:val="20"/>
              </w:rPr>
              <w:t>信息录入全国残疾人两项补贴信息系统。</w:t>
            </w:r>
          </w:p>
          <w:p w14:paraId="4FC802F3">
            <w:pPr>
              <w:pStyle w:val="8"/>
              <w:spacing w:before="14" w:line="224" w:lineRule="auto"/>
              <w:ind w:left="48"/>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4.做好残疾人数据动态调整工作。</w:t>
            </w:r>
          </w:p>
        </w:tc>
      </w:tr>
      <w:tr w14:paraId="3D78D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9" w:hRule="atLeast"/>
        </w:trPr>
        <w:tc>
          <w:tcPr>
            <w:tcW w:w="699" w:type="dxa"/>
            <w:vAlign w:val="top"/>
          </w:tcPr>
          <w:p w14:paraId="48BE9BF3">
            <w:pPr>
              <w:spacing w:line="249" w:lineRule="auto"/>
              <w:rPr>
                <w:rFonts w:ascii="Arial"/>
                <w:sz w:val="21"/>
              </w:rPr>
            </w:pPr>
          </w:p>
          <w:p w14:paraId="39BCA4A3">
            <w:pPr>
              <w:spacing w:line="249" w:lineRule="auto"/>
              <w:rPr>
                <w:rFonts w:ascii="Arial"/>
                <w:sz w:val="21"/>
              </w:rPr>
            </w:pPr>
          </w:p>
          <w:p w14:paraId="0B9D1C23">
            <w:pPr>
              <w:spacing w:line="249" w:lineRule="auto"/>
              <w:rPr>
                <w:rFonts w:ascii="Arial"/>
                <w:sz w:val="21"/>
              </w:rPr>
            </w:pPr>
          </w:p>
          <w:p w14:paraId="08527298">
            <w:pPr>
              <w:spacing w:line="249" w:lineRule="auto"/>
              <w:rPr>
                <w:rFonts w:ascii="Arial"/>
                <w:sz w:val="21"/>
              </w:rPr>
            </w:pPr>
          </w:p>
          <w:p w14:paraId="38C6F476">
            <w:pPr>
              <w:spacing w:line="250" w:lineRule="auto"/>
              <w:rPr>
                <w:rFonts w:ascii="Arial"/>
                <w:sz w:val="21"/>
              </w:rPr>
            </w:pPr>
          </w:p>
          <w:p w14:paraId="74E1916A">
            <w:pPr>
              <w:spacing w:line="250" w:lineRule="auto"/>
              <w:rPr>
                <w:rFonts w:ascii="Arial"/>
                <w:sz w:val="21"/>
              </w:rPr>
            </w:pPr>
          </w:p>
          <w:p w14:paraId="1496072B">
            <w:pPr>
              <w:spacing w:line="250" w:lineRule="auto"/>
              <w:rPr>
                <w:rFonts w:ascii="Arial"/>
                <w:sz w:val="21"/>
              </w:rPr>
            </w:pPr>
          </w:p>
          <w:p w14:paraId="796B0AD8">
            <w:pPr>
              <w:spacing w:line="250" w:lineRule="auto"/>
              <w:rPr>
                <w:rFonts w:ascii="Arial"/>
                <w:sz w:val="21"/>
              </w:rPr>
            </w:pPr>
          </w:p>
          <w:p w14:paraId="73C426F4">
            <w:pPr>
              <w:spacing w:line="250" w:lineRule="auto"/>
              <w:rPr>
                <w:rFonts w:ascii="Arial"/>
                <w:sz w:val="21"/>
              </w:rPr>
            </w:pPr>
          </w:p>
          <w:p w14:paraId="54655271">
            <w:pPr>
              <w:spacing w:before="63" w:line="289" w:lineRule="exact"/>
              <w:ind w:left="27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26</w:t>
            </w:r>
          </w:p>
        </w:tc>
        <w:tc>
          <w:tcPr>
            <w:tcW w:w="2566" w:type="dxa"/>
            <w:vAlign w:val="center"/>
          </w:tcPr>
          <w:p w14:paraId="414F82DF">
            <w:pPr>
              <w:pStyle w:val="8"/>
              <w:spacing w:before="61" w:line="224" w:lineRule="auto"/>
              <w:ind w:left="3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儿童福利工作</w:t>
            </w:r>
          </w:p>
        </w:tc>
        <w:tc>
          <w:tcPr>
            <w:tcW w:w="1706" w:type="dxa"/>
            <w:vAlign w:val="center"/>
          </w:tcPr>
          <w:p w14:paraId="3AF72CAE">
            <w:pPr>
              <w:pStyle w:val="8"/>
              <w:spacing w:before="61"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tc>
        <w:tc>
          <w:tcPr>
            <w:tcW w:w="4965" w:type="dxa"/>
            <w:vAlign w:val="center"/>
          </w:tcPr>
          <w:p w14:paraId="5CA71C0B">
            <w:pPr>
              <w:pStyle w:val="8"/>
              <w:spacing w:before="62" w:line="235" w:lineRule="auto"/>
              <w:ind w:left="43" w:right="86"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1.儿童信息管理：负责收集、整理、更新和保管儿童福利档</w:t>
            </w:r>
            <w:r>
              <w:rPr>
                <w:rFonts w:hint="eastAsia" w:ascii="仿宋_GB2312" w:hAnsi="仿宋_GB2312" w:eastAsia="仿宋_GB2312" w:cs="仿宋_GB2312"/>
                <w:spacing w:val="9"/>
                <w:sz w:val="20"/>
                <w:szCs w:val="20"/>
              </w:rPr>
              <w:t>案，确保儿童信息的准确性和完整性。同时，对儿童的成长</w:t>
            </w:r>
            <w:r>
              <w:rPr>
                <w:rFonts w:hint="eastAsia" w:ascii="仿宋_GB2312" w:hAnsi="仿宋_GB2312" w:eastAsia="仿宋_GB2312" w:cs="仿宋_GB2312"/>
                <w:spacing w:val="10"/>
                <w:sz w:val="20"/>
                <w:szCs w:val="20"/>
              </w:rPr>
              <w:t>情况进行跟踪和记录，及时掌握儿童的需求和变化。</w:t>
            </w:r>
          </w:p>
          <w:p w14:paraId="78257F38">
            <w:pPr>
              <w:pStyle w:val="8"/>
              <w:spacing w:before="16" w:line="236" w:lineRule="auto"/>
              <w:ind w:left="37" w:right="85" w:firstLine="8"/>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2.政策宣传和落实：了解和掌握国家、地方及各部门的儿童</w:t>
            </w:r>
            <w:r>
              <w:rPr>
                <w:rFonts w:hint="eastAsia" w:ascii="仿宋_GB2312" w:hAnsi="仿宋_GB2312" w:eastAsia="仿宋_GB2312" w:cs="仿宋_GB2312"/>
                <w:spacing w:val="10"/>
                <w:sz w:val="20"/>
                <w:szCs w:val="20"/>
              </w:rPr>
              <w:t>福利政策法规，通过各种渠道宣传普及相关政策法规，引导</w:t>
            </w:r>
            <w:r>
              <w:rPr>
                <w:rFonts w:hint="eastAsia" w:ascii="仿宋_GB2312" w:hAnsi="仿宋_GB2312" w:eastAsia="仿宋_GB2312" w:cs="仿宋_GB2312"/>
                <w:spacing w:val="9"/>
                <w:sz w:val="20"/>
                <w:szCs w:val="20"/>
              </w:rPr>
              <w:t>公众树立正确的儿童观。同时，积极推动各项政策的落实，</w:t>
            </w:r>
            <w:r>
              <w:rPr>
                <w:rFonts w:hint="eastAsia" w:ascii="仿宋_GB2312" w:hAnsi="仿宋_GB2312" w:eastAsia="仿宋_GB2312" w:cs="仿宋_GB2312"/>
                <w:spacing w:val="10"/>
                <w:sz w:val="20"/>
                <w:szCs w:val="20"/>
              </w:rPr>
              <w:t>为儿童提供必要的保障和帮助。</w:t>
            </w:r>
          </w:p>
          <w:p w14:paraId="29B3E852">
            <w:pPr>
              <w:pStyle w:val="8"/>
              <w:spacing w:before="17" w:line="235" w:lineRule="auto"/>
              <w:ind w:left="33" w:right="85" w:firstLine="2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3.儿童救助和保护：对孤儿、流浪儿童、残疾儿童等特殊群体进行救助和保护，为他们提供生活照料、医疗救助、教育</w:t>
            </w:r>
            <w:r>
              <w:rPr>
                <w:rFonts w:hint="eastAsia" w:ascii="仿宋_GB2312" w:hAnsi="仿宋_GB2312" w:eastAsia="仿宋_GB2312" w:cs="仿宋_GB2312"/>
                <w:spacing w:val="8"/>
                <w:sz w:val="20"/>
                <w:szCs w:val="20"/>
              </w:rPr>
              <w:t>支持等服务。</w:t>
            </w:r>
          </w:p>
          <w:p w14:paraId="4D5C1C0D">
            <w:pPr>
              <w:pStyle w:val="8"/>
              <w:spacing w:before="13" w:line="235" w:lineRule="auto"/>
              <w:ind w:left="38" w:right="85"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4.培训与指导：对从事儿童福利工作的相关人员进</w:t>
            </w:r>
            <w:r>
              <w:rPr>
                <w:rFonts w:hint="eastAsia" w:ascii="仿宋_GB2312" w:hAnsi="仿宋_GB2312" w:eastAsia="仿宋_GB2312" w:cs="仿宋_GB2312"/>
                <w:spacing w:val="10"/>
                <w:sz w:val="20"/>
                <w:szCs w:val="20"/>
              </w:rPr>
              <w:t>行培训和</w:t>
            </w:r>
            <w:r>
              <w:rPr>
                <w:rFonts w:hint="eastAsia" w:ascii="仿宋_GB2312" w:hAnsi="仿宋_GB2312" w:eastAsia="仿宋_GB2312" w:cs="仿宋_GB2312"/>
                <w:spacing w:val="9"/>
                <w:sz w:val="20"/>
                <w:szCs w:val="20"/>
              </w:rPr>
              <w:t>教育，提高其业务能力和服务水平。同时，为志愿者和社会</w:t>
            </w:r>
            <w:r>
              <w:rPr>
                <w:rFonts w:hint="eastAsia" w:ascii="仿宋_GB2312" w:hAnsi="仿宋_GB2312" w:eastAsia="仿宋_GB2312" w:cs="仿宋_GB2312"/>
                <w:spacing w:val="11"/>
                <w:sz w:val="20"/>
                <w:szCs w:val="20"/>
              </w:rPr>
              <w:t>组织提供指导和支持，共同推动儿童福利事业的发</w:t>
            </w:r>
            <w:r>
              <w:rPr>
                <w:rFonts w:hint="eastAsia" w:ascii="仿宋_GB2312" w:hAnsi="仿宋_GB2312" w:eastAsia="仿宋_GB2312" w:cs="仿宋_GB2312"/>
                <w:spacing w:val="10"/>
                <w:sz w:val="20"/>
                <w:szCs w:val="20"/>
              </w:rPr>
              <w:t>展。</w:t>
            </w:r>
          </w:p>
        </w:tc>
        <w:tc>
          <w:tcPr>
            <w:tcW w:w="4861" w:type="dxa"/>
            <w:vAlign w:val="center"/>
          </w:tcPr>
          <w:p w14:paraId="7EF063D6">
            <w:pPr>
              <w:pStyle w:val="8"/>
              <w:spacing w:before="62" w:line="236" w:lineRule="auto"/>
              <w:ind w:left="47" w:right="171"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1.配合监督儿童活动场所的运营情况，确保各项活动按照</w:t>
            </w:r>
            <w:r>
              <w:rPr>
                <w:rFonts w:hint="eastAsia" w:ascii="仿宋_GB2312" w:hAnsi="仿宋_GB2312" w:eastAsia="仿宋_GB2312" w:cs="仿宋_GB2312"/>
                <w:spacing w:val="9"/>
                <w:sz w:val="20"/>
                <w:szCs w:val="20"/>
              </w:rPr>
              <w:t>规定的要求和标准进行，并能够及时给予指导，以促进儿</w:t>
            </w:r>
            <w:r>
              <w:rPr>
                <w:rFonts w:hint="eastAsia" w:ascii="仿宋_GB2312" w:hAnsi="仿宋_GB2312" w:eastAsia="仿宋_GB2312" w:cs="仿宋_GB2312"/>
                <w:spacing w:val="7"/>
                <w:sz w:val="20"/>
                <w:szCs w:val="20"/>
              </w:rPr>
              <w:t>童的全面发展。</w:t>
            </w:r>
          </w:p>
          <w:p w14:paraId="20AE3330">
            <w:pPr>
              <w:pStyle w:val="8"/>
              <w:spacing w:before="13" w:line="232" w:lineRule="auto"/>
              <w:ind w:left="41" w:right="170"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2.指导村儿童督导员关注儿童的安全问题，对儿</w:t>
            </w:r>
            <w:r>
              <w:rPr>
                <w:rFonts w:hint="eastAsia" w:ascii="仿宋_GB2312" w:hAnsi="仿宋_GB2312" w:eastAsia="仿宋_GB2312" w:cs="仿宋_GB2312"/>
                <w:spacing w:val="10"/>
                <w:sz w:val="20"/>
                <w:szCs w:val="20"/>
              </w:rPr>
              <w:t>童的活动</w:t>
            </w:r>
            <w:r>
              <w:rPr>
                <w:rFonts w:hint="eastAsia" w:ascii="仿宋_GB2312" w:hAnsi="仿宋_GB2312" w:eastAsia="仿宋_GB2312" w:cs="仿宋_GB2312"/>
                <w:spacing w:val="11"/>
                <w:sz w:val="20"/>
                <w:szCs w:val="20"/>
              </w:rPr>
              <w:t>环境进行全面的安全检查，发现安全隐患并及时排除。</w:t>
            </w:r>
          </w:p>
          <w:p w14:paraId="44EB2B1A">
            <w:pPr>
              <w:pStyle w:val="8"/>
              <w:spacing w:before="15" w:line="233" w:lineRule="auto"/>
              <w:ind w:left="59" w:right="172" w:hanging="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3.配合收集儿童的成长信息、家庭情况、学习情况等，及</w:t>
            </w:r>
            <w:r>
              <w:rPr>
                <w:rFonts w:hint="eastAsia" w:ascii="仿宋_GB2312" w:hAnsi="仿宋_GB2312" w:eastAsia="仿宋_GB2312" w:cs="仿宋_GB2312"/>
                <w:spacing w:val="11"/>
                <w:sz w:val="20"/>
                <w:szCs w:val="20"/>
              </w:rPr>
              <w:t>时反馈给相关部门和机构，为儿童的成长提</w:t>
            </w:r>
            <w:r>
              <w:rPr>
                <w:rFonts w:hint="eastAsia" w:ascii="仿宋_GB2312" w:hAnsi="仿宋_GB2312" w:eastAsia="仿宋_GB2312" w:cs="仿宋_GB2312"/>
                <w:spacing w:val="10"/>
                <w:sz w:val="20"/>
                <w:szCs w:val="20"/>
              </w:rPr>
              <w:t>供支持和帮助</w:t>
            </w:r>
          </w:p>
          <w:p w14:paraId="24A7948B">
            <w:pPr>
              <w:pStyle w:val="8"/>
              <w:spacing w:before="156" w:line="83" w:lineRule="exact"/>
              <w:ind w:left="55"/>
              <w:jc w:val="both"/>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431F50FC">
            <w:pPr>
              <w:pStyle w:val="8"/>
              <w:spacing w:before="21" w:line="232" w:lineRule="auto"/>
              <w:ind w:left="76" w:right="171" w:hanging="2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4.通过开展各种形式的宣传教育活动，提高儿童</w:t>
            </w:r>
            <w:r>
              <w:rPr>
                <w:rFonts w:hint="eastAsia" w:ascii="仿宋_GB2312" w:hAnsi="仿宋_GB2312" w:eastAsia="仿宋_GB2312" w:cs="仿宋_GB2312"/>
                <w:spacing w:val="10"/>
                <w:sz w:val="20"/>
                <w:szCs w:val="20"/>
              </w:rPr>
              <w:t>及家长的</w:t>
            </w:r>
            <w:r>
              <w:rPr>
                <w:rFonts w:hint="eastAsia" w:ascii="仿宋_GB2312" w:hAnsi="仿宋_GB2312" w:eastAsia="仿宋_GB2312" w:cs="仿宋_GB2312"/>
                <w:spacing w:val="9"/>
                <w:sz w:val="20"/>
                <w:szCs w:val="20"/>
              </w:rPr>
              <w:t>自我保护意识和能力，增强儿童的综合素质。</w:t>
            </w:r>
          </w:p>
          <w:p w14:paraId="355799B8">
            <w:pPr>
              <w:pStyle w:val="8"/>
              <w:spacing w:before="17" w:line="233" w:lineRule="auto"/>
              <w:ind w:left="41" w:right="172" w:firstLine="1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5.与相关部门、机构和志愿者等建立良好的合作关系，协调资源，共同为儿童的成长提供更好的服务。</w:t>
            </w:r>
          </w:p>
          <w:p w14:paraId="73BE601A">
            <w:pPr>
              <w:pStyle w:val="8"/>
              <w:spacing w:before="14" w:line="232" w:lineRule="auto"/>
              <w:ind w:left="41" w:right="373"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6.定期向上级汇报工作进展和成果，提出改进意见和建议，为进一步优化儿童工作提供参考。</w:t>
            </w:r>
          </w:p>
        </w:tc>
      </w:tr>
    </w:tbl>
    <w:p w14:paraId="32C394B6">
      <w:pPr>
        <w:rPr>
          <w:rFonts w:ascii="Arial"/>
          <w:sz w:val="21"/>
        </w:rPr>
      </w:pPr>
    </w:p>
    <w:p w14:paraId="703FFE43">
      <w:pPr>
        <w:rPr>
          <w:rFonts w:ascii="Arial" w:hAnsi="Arial" w:eastAsia="Arial" w:cs="Arial"/>
          <w:sz w:val="21"/>
          <w:szCs w:val="21"/>
        </w:rPr>
        <w:sectPr>
          <w:footerReference r:id="rId22" w:type="default"/>
          <w:pgSz w:w="16837" w:h="11905"/>
          <w:pgMar w:top="737" w:right="1009" w:bottom="567" w:left="1009" w:header="0" w:footer="400" w:gutter="0"/>
          <w:pgNumType w:fmt="decimal"/>
          <w:cols w:space="0" w:num="1"/>
          <w:rtlGutter w:val="0"/>
          <w:docGrid w:linePitch="0" w:charSpace="0"/>
        </w:sectPr>
      </w:pPr>
    </w:p>
    <w:p w14:paraId="6527BD97">
      <w:pPr>
        <w:spacing w:line="58" w:lineRule="exact"/>
      </w:pPr>
    </w:p>
    <w:tbl>
      <w:tblPr>
        <w:tblStyle w:val="7"/>
        <w:tblW w:w="148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2570"/>
        <w:gridCol w:w="1708"/>
        <w:gridCol w:w="4972"/>
        <w:gridCol w:w="4868"/>
      </w:tblGrid>
      <w:tr w14:paraId="49BD5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atLeast"/>
        </w:trPr>
        <w:tc>
          <w:tcPr>
            <w:tcW w:w="700" w:type="dxa"/>
            <w:vAlign w:val="top"/>
          </w:tcPr>
          <w:p w14:paraId="7A7320BF">
            <w:pPr>
              <w:spacing w:line="256" w:lineRule="auto"/>
              <w:rPr>
                <w:rFonts w:ascii="Arial"/>
                <w:sz w:val="21"/>
              </w:rPr>
            </w:pPr>
          </w:p>
          <w:p w14:paraId="23F006C4">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0" w:type="dxa"/>
            <w:vAlign w:val="top"/>
          </w:tcPr>
          <w:p w14:paraId="46A9D9D7">
            <w:pPr>
              <w:spacing w:line="256" w:lineRule="auto"/>
              <w:rPr>
                <w:rFonts w:ascii="Arial"/>
                <w:sz w:val="21"/>
              </w:rPr>
            </w:pPr>
          </w:p>
          <w:p w14:paraId="7CF89BDB">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8" w:type="dxa"/>
            <w:vAlign w:val="top"/>
          </w:tcPr>
          <w:p w14:paraId="5BF2524B">
            <w:pPr>
              <w:spacing w:line="256" w:lineRule="auto"/>
              <w:rPr>
                <w:rFonts w:ascii="Arial"/>
                <w:sz w:val="21"/>
              </w:rPr>
            </w:pPr>
          </w:p>
          <w:p w14:paraId="3968D531">
            <w:pPr>
              <w:spacing w:before="71" w:line="221" w:lineRule="auto"/>
              <w:ind w:left="0" w:leftChars="0" w:firstLine="0" w:firstLineChars="0"/>
              <w:jc w:val="center"/>
              <w:rPr>
                <w:rFonts w:ascii="黑体" w:hAnsi="黑体" w:eastAsia="黑体" w:cs="黑体"/>
                <w:sz w:val="22"/>
                <w:szCs w:val="22"/>
              </w:rPr>
            </w:pPr>
            <w:r>
              <w:rPr>
                <w:rFonts w:ascii="黑体" w:hAnsi="黑体" w:eastAsia="黑体" w:cs="黑体"/>
                <w:spacing w:val="-1"/>
                <w:sz w:val="22"/>
                <w:szCs w:val="22"/>
              </w:rPr>
              <w:t>对应上级部门</w:t>
            </w:r>
          </w:p>
        </w:tc>
        <w:tc>
          <w:tcPr>
            <w:tcW w:w="4972" w:type="dxa"/>
            <w:vAlign w:val="top"/>
          </w:tcPr>
          <w:p w14:paraId="594A847E">
            <w:pPr>
              <w:spacing w:line="256" w:lineRule="auto"/>
              <w:rPr>
                <w:rFonts w:ascii="Arial"/>
                <w:sz w:val="21"/>
              </w:rPr>
            </w:pPr>
          </w:p>
          <w:p w14:paraId="76D14191">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8" w:type="dxa"/>
            <w:vAlign w:val="top"/>
          </w:tcPr>
          <w:p w14:paraId="3C61237F">
            <w:pPr>
              <w:spacing w:line="256" w:lineRule="auto"/>
              <w:rPr>
                <w:rFonts w:ascii="Arial"/>
                <w:sz w:val="21"/>
              </w:rPr>
            </w:pPr>
          </w:p>
          <w:p w14:paraId="7CC9D45C">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3C81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4" w:hRule="atLeast"/>
        </w:trPr>
        <w:tc>
          <w:tcPr>
            <w:tcW w:w="700" w:type="dxa"/>
            <w:vAlign w:val="top"/>
          </w:tcPr>
          <w:p w14:paraId="18BF3FD8">
            <w:pPr>
              <w:spacing w:line="258" w:lineRule="auto"/>
              <w:rPr>
                <w:rFonts w:ascii="Arial"/>
                <w:sz w:val="21"/>
              </w:rPr>
            </w:pPr>
          </w:p>
          <w:p w14:paraId="0AE14DEE">
            <w:pPr>
              <w:spacing w:line="258" w:lineRule="auto"/>
              <w:rPr>
                <w:rFonts w:ascii="Arial"/>
                <w:sz w:val="21"/>
              </w:rPr>
            </w:pPr>
          </w:p>
          <w:p w14:paraId="2F58AC67">
            <w:pPr>
              <w:spacing w:line="258" w:lineRule="auto"/>
              <w:rPr>
                <w:rFonts w:ascii="Arial"/>
                <w:sz w:val="21"/>
              </w:rPr>
            </w:pPr>
          </w:p>
          <w:p w14:paraId="7DD93D2A">
            <w:pPr>
              <w:spacing w:line="258" w:lineRule="auto"/>
              <w:rPr>
                <w:rFonts w:ascii="Arial"/>
                <w:sz w:val="21"/>
              </w:rPr>
            </w:pPr>
          </w:p>
          <w:p w14:paraId="4DB1EE2E">
            <w:pPr>
              <w:spacing w:line="258" w:lineRule="auto"/>
              <w:rPr>
                <w:rFonts w:ascii="Arial"/>
                <w:sz w:val="21"/>
              </w:rPr>
            </w:pPr>
          </w:p>
          <w:p w14:paraId="1CEF0BE8">
            <w:pPr>
              <w:spacing w:line="258" w:lineRule="auto"/>
              <w:rPr>
                <w:rFonts w:ascii="Arial"/>
                <w:sz w:val="21"/>
              </w:rPr>
            </w:pPr>
          </w:p>
          <w:p w14:paraId="0F36ADD9">
            <w:pPr>
              <w:spacing w:line="258" w:lineRule="auto"/>
              <w:rPr>
                <w:rFonts w:ascii="Arial"/>
                <w:sz w:val="21"/>
              </w:rPr>
            </w:pPr>
          </w:p>
          <w:p w14:paraId="23D4C8D0">
            <w:pPr>
              <w:spacing w:line="258" w:lineRule="auto"/>
              <w:rPr>
                <w:rFonts w:ascii="Arial"/>
                <w:sz w:val="21"/>
              </w:rPr>
            </w:pPr>
          </w:p>
          <w:p w14:paraId="0FB62290">
            <w:pPr>
              <w:spacing w:line="258" w:lineRule="auto"/>
              <w:rPr>
                <w:rFonts w:ascii="Arial"/>
                <w:sz w:val="21"/>
              </w:rPr>
            </w:pPr>
          </w:p>
          <w:p w14:paraId="605DDCDA">
            <w:pPr>
              <w:spacing w:line="258" w:lineRule="auto"/>
              <w:rPr>
                <w:rFonts w:ascii="Arial"/>
                <w:sz w:val="21"/>
              </w:rPr>
            </w:pPr>
          </w:p>
          <w:p w14:paraId="63860E06">
            <w:pPr>
              <w:spacing w:line="258" w:lineRule="auto"/>
              <w:rPr>
                <w:rFonts w:ascii="Arial"/>
                <w:sz w:val="21"/>
              </w:rPr>
            </w:pPr>
          </w:p>
          <w:p w14:paraId="7E21BC24">
            <w:pPr>
              <w:spacing w:line="259" w:lineRule="auto"/>
              <w:rPr>
                <w:rFonts w:ascii="Arial"/>
                <w:sz w:val="21"/>
              </w:rPr>
            </w:pPr>
          </w:p>
          <w:p w14:paraId="0FB5F006">
            <w:pPr>
              <w:spacing w:line="259" w:lineRule="auto"/>
              <w:rPr>
                <w:rFonts w:ascii="Arial"/>
                <w:sz w:val="21"/>
              </w:rPr>
            </w:pPr>
          </w:p>
          <w:p w14:paraId="6F2CD5E6">
            <w:pPr>
              <w:spacing w:before="63" w:line="289" w:lineRule="exact"/>
              <w:ind w:left="27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27</w:t>
            </w:r>
          </w:p>
        </w:tc>
        <w:tc>
          <w:tcPr>
            <w:tcW w:w="2570" w:type="dxa"/>
            <w:vAlign w:val="center"/>
          </w:tcPr>
          <w:p w14:paraId="4CC493FA">
            <w:pPr>
              <w:pStyle w:val="8"/>
              <w:spacing w:before="62" w:line="224" w:lineRule="auto"/>
              <w:ind w:left="2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做好辖区养老服务相关工作</w:t>
            </w:r>
          </w:p>
        </w:tc>
        <w:tc>
          <w:tcPr>
            <w:tcW w:w="1708" w:type="dxa"/>
            <w:vAlign w:val="center"/>
          </w:tcPr>
          <w:p w14:paraId="22C93E2C">
            <w:pPr>
              <w:pStyle w:val="8"/>
              <w:spacing w:before="61"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tc>
        <w:tc>
          <w:tcPr>
            <w:tcW w:w="4972" w:type="dxa"/>
            <w:vAlign w:val="center"/>
          </w:tcPr>
          <w:p w14:paraId="4AAF764B">
            <w:pPr>
              <w:pStyle w:val="8"/>
              <w:spacing w:before="62" w:line="224"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1.组织、协调、推进老年群体关心关爱等相关服务工作。</w:t>
            </w:r>
          </w:p>
          <w:p w14:paraId="3CC22CB6">
            <w:pPr>
              <w:pStyle w:val="8"/>
              <w:spacing w:before="17" w:line="232" w:lineRule="auto"/>
              <w:ind w:left="38" w:right="87"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2.指导辖区养老服务、老年人福利、特困人</w:t>
            </w:r>
            <w:r>
              <w:rPr>
                <w:rFonts w:hint="eastAsia" w:ascii="仿宋_GB2312" w:hAnsi="仿宋_GB2312" w:eastAsia="仿宋_GB2312" w:cs="仿宋_GB2312"/>
                <w:spacing w:val="10"/>
                <w:sz w:val="20"/>
                <w:szCs w:val="20"/>
              </w:rPr>
              <w:t>员救助供养等机</w:t>
            </w:r>
            <w:r>
              <w:rPr>
                <w:rFonts w:hint="eastAsia" w:ascii="仿宋_GB2312" w:hAnsi="仿宋_GB2312" w:eastAsia="仿宋_GB2312" w:cs="仿宋_GB2312"/>
                <w:spacing w:val="8"/>
                <w:sz w:val="20"/>
                <w:szCs w:val="20"/>
              </w:rPr>
              <w:t>构的管理工作。</w:t>
            </w:r>
          </w:p>
          <w:p w14:paraId="5BFA0984">
            <w:pPr>
              <w:pStyle w:val="8"/>
              <w:spacing w:before="16"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3.参与指导和监督养老机构安全生产工作。</w:t>
            </w:r>
          </w:p>
          <w:p w14:paraId="5DDD6536">
            <w:pPr>
              <w:pStyle w:val="8"/>
              <w:spacing w:before="16" w:line="224" w:lineRule="auto"/>
              <w:ind w:left="4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4.组织、协调、推进居家养老服务体系建设相关工作。</w:t>
            </w:r>
          </w:p>
          <w:p w14:paraId="4DEF0C17">
            <w:pPr>
              <w:pStyle w:val="8"/>
              <w:spacing w:before="14" w:line="232" w:lineRule="auto"/>
              <w:ind w:left="38" w:right="85" w:firstLine="1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5.沟通、协调、推动智慧养老服务体系无障</w:t>
            </w:r>
            <w:r>
              <w:rPr>
                <w:rFonts w:hint="eastAsia" w:ascii="仿宋_GB2312" w:hAnsi="仿宋_GB2312" w:eastAsia="仿宋_GB2312" w:cs="仿宋_GB2312"/>
                <w:spacing w:val="10"/>
                <w:sz w:val="20"/>
                <w:szCs w:val="20"/>
              </w:rPr>
              <w:t>碍环境和信息建</w:t>
            </w:r>
            <w:r>
              <w:rPr>
                <w:rFonts w:hint="eastAsia" w:ascii="仿宋_GB2312" w:hAnsi="仿宋_GB2312" w:eastAsia="仿宋_GB2312" w:cs="仿宋_GB2312"/>
                <w:spacing w:val="8"/>
                <w:sz w:val="20"/>
                <w:szCs w:val="20"/>
              </w:rPr>
              <w:t>设相关工作。</w:t>
            </w:r>
          </w:p>
        </w:tc>
        <w:tc>
          <w:tcPr>
            <w:tcW w:w="4868" w:type="dxa"/>
            <w:vAlign w:val="center"/>
          </w:tcPr>
          <w:p w14:paraId="64D1A008">
            <w:pPr>
              <w:jc w:val="both"/>
              <w:rPr>
                <w:rFonts w:hint="eastAsia" w:ascii="仿宋_GB2312" w:hAnsi="仿宋_GB2312" w:eastAsia="仿宋_GB2312" w:cs="仿宋_GB2312"/>
                <w:sz w:val="20"/>
                <w:szCs w:val="20"/>
              </w:rPr>
            </w:pPr>
          </w:p>
          <w:p w14:paraId="074BAF97">
            <w:pPr>
              <w:pStyle w:val="8"/>
              <w:spacing w:before="62" w:line="233" w:lineRule="auto"/>
              <w:ind w:left="50" w:right="171" w:firstLine="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1.贯彻落实相关老年群体入户走访、慰问关心、助乐助行</w:t>
            </w:r>
            <w:r>
              <w:rPr>
                <w:rFonts w:hint="eastAsia" w:ascii="仿宋_GB2312" w:hAnsi="仿宋_GB2312" w:eastAsia="仿宋_GB2312" w:cs="仿宋_GB2312"/>
                <w:spacing w:val="9"/>
                <w:sz w:val="20"/>
                <w:szCs w:val="20"/>
              </w:rPr>
              <w:t>等关心关爱服务的具体实施。</w:t>
            </w:r>
          </w:p>
          <w:p w14:paraId="62DEDD3B">
            <w:pPr>
              <w:pStyle w:val="8"/>
              <w:spacing w:before="14"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2.做好养老相关政策宣传和咨询工作。</w:t>
            </w:r>
          </w:p>
          <w:p w14:paraId="6528AA44">
            <w:pPr>
              <w:pStyle w:val="8"/>
              <w:spacing w:before="17" w:line="236" w:lineRule="auto"/>
              <w:ind w:left="41" w:right="170" w:firstLine="1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3.负责配合相关部门在辖区范围内开展老年群体排查、入</w:t>
            </w:r>
            <w:r>
              <w:rPr>
                <w:rFonts w:hint="eastAsia" w:ascii="仿宋_GB2312" w:hAnsi="仿宋_GB2312" w:eastAsia="仿宋_GB2312" w:cs="仿宋_GB2312"/>
                <w:spacing w:val="11"/>
                <w:sz w:val="20"/>
                <w:szCs w:val="20"/>
              </w:rPr>
              <w:t>户走访、组织活动、走访慰问、基本情况统计等相关的养老工作并结合实际提供辖区特色养老服务，协助做好养老</w:t>
            </w:r>
            <w:r>
              <w:rPr>
                <w:rFonts w:hint="eastAsia" w:ascii="仿宋_GB2312" w:hAnsi="仿宋_GB2312" w:eastAsia="仿宋_GB2312" w:cs="仿宋_GB2312"/>
                <w:spacing w:val="9"/>
                <w:sz w:val="20"/>
                <w:szCs w:val="20"/>
              </w:rPr>
              <w:t>服务监督管理工作。</w:t>
            </w:r>
          </w:p>
          <w:p w14:paraId="2B91107E">
            <w:pPr>
              <w:pStyle w:val="8"/>
              <w:spacing w:before="17" w:line="235" w:lineRule="auto"/>
              <w:ind w:left="35" w:right="171" w:firstLine="1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4.配合做好辖区内老年群体的居家和社区养老服</w:t>
            </w:r>
            <w:r>
              <w:rPr>
                <w:rFonts w:hint="eastAsia" w:ascii="仿宋_GB2312" w:hAnsi="仿宋_GB2312" w:eastAsia="仿宋_GB2312" w:cs="仿宋_GB2312"/>
                <w:spacing w:val="10"/>
                <w:sz w:val="20"/>
                <w:szCs w:val="20"/>
              </w:rPr>
              <w:t>务工作，</w:t>
            </w:r>
            <w:r>
              <w:rPr>
                <w:rFonts w:hint="eastAsia" w:ascii="仿宋_GB2312" w:hAnsi="仿宋_GB2312" w:eastAsia="仿宋_GB2312" w:cs="仿宋_GB2312"/>
                <w:spacing w:val="12"/>
                <w:sz w:val="20"/>
                <w:szCs w:val="20"/>
              </w:rPr>
              <w:t>包含村养老活动中心的规划运营、特殊困难老</w:t>
            </w:r>
            <w:r>
              <w:rPr>
                <w:rFonts w:hint="eastAsia" w:ascii="仿宋_GB2312" w:hAnsi="仿宋_GB2312" w:eastAsia="仿宋_GB2312" w:cs="仿宋_GB2312"/>
                <w:spacing w:val="11"/>
                <w:sz w:val="20"/>
                <w:szCs w:val="20"/>
              </w:rPr>
              <w:t>年群体适老</w:t>
            </w:r>
            <w:r>
              <w:rPr>
                <w:rFonts w:hint="eastAsia" w:ascii="仿宋_GB2312" w:hAnsi="仿宋_GB2312" w:eastAsia="仿宋_GB2312" w:cs="仿宋_GB2312"/>
                <w:spacing w:val="12"/>
                <w:sz w:val="20"/>
                <w:szCs w:val="20"/>
              </w:rPr>
              <w:t>化改造、村养老服务中心日常运营的指导、管</w:t>
            </w:r>
            <w:r>
              <w:rPr>
                <w:rFonts w:hint="eastAsia" w:ascii="仿宋_GB2312" w:hAnsi="仿宋_GB2312" w:eastAsia="仿宋_GB2312" w:cs="仿宋_GB2312"/>
                <w:spacing w:val="11"/>
                <w:sz w:val="20"/>
                <w:szCs w:val="20"/>
              </w:rPr>
              <w:t>理、评价等</w:t>
            </w:r>
          </w:p>
          <w:p w14:paraId="048649C8">
            <w:pPr>
              <w:pStyle w:val="8"/>
              <w:spacing w:before="156" w:line="84" w:lineRule="exact"/>
              <w:ind w:left="55"/>
              <w:jc w:val="both"/>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134F957E">
            <w:pPr>
              <w:pStyle w:val="8"/>
              <w:spacing w:before="22" w:line="234" w:lineRule="auto"/>
              <w:ind w:left="46" w:right="170" w:firstLine="4"/>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5.配合相关部门选取试点，建设乡镇级区域性养老服务中</w:t>
            </w:r>
            <w:r>
              <w:rPr>
                <w:rFonts w:hint="eastAsia" w:ascii="仿宋_GB2312" w:hAnsi="仿宋_GB2312" w:eastAsia="仿宋_GB2312" w:cs="仿宋_GB2312"/>
                <w:spacing w:val="11"/>
                <w:sz w:val="20"/>
                <w:szCs w:val="20"/>
              </w:rPr>
              <w:t>心，打造智慧居家社区基本养老服务网络，协助做好人员</w:t>
            </w:r>
            <w:r>
              <w:rPr>
                <w:rFonts w:hint="eastAsia" w:ascii="仿宋_GB2312" w:hAnsi="仿宋_GB2312" w:eastAsia="仿宋_GB2312" w:cs="仿宋_GB2312"/>
                <w:spacing w:val="10"/>
                <w:sz w:val="20"/>
                <w:szCs w:val="20"/>
              </w:rPr>
              <w:t>录入、信息维护、类别区分等相关工作。</w:t>
            </w:r>
          </w:p>
          <w:p w14:paraId="321EAF4D">
            <w:pPr>
              <w:pStyle w:val="8"/>
              <w:spacing w:before="14" w:line="236" w:lineRule="auto"/>
              <w:ind w:left="38" w:right="171" w:firstLine="1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6.配合对辖区老年群体开展养老服务相关</w:t>
            </w:r>
            <w:r>
              <w:rPr>
                <w:rFonts w:hint="eastAsia" w:ascii="仿宋_GB2312" w:hAnsi="仿宋_GB2312" w:eastAsia="仿宋_GB2312" w:cs="仿宋_GB2312"/>
                <w:spacing w:val="10"/>
                <w:sz w:val="20"/>
                <w:szCs w:val="20"/>
              </w:rPr>
              <w:t>调研，摸清老年</w:t>
            </w:r>
            <w:r>
              <w:rPr>
                <w:rFonts w:hint="eastAsia" w:ascii="仿宋_GB2312" w:hAnsi="仿宋_GB2312" w:eastAsia="仿宋_GB2312" w:cs="仿宋_GB2312"/>
                <w:spacing w:val="11"/>
                <w:sz w:val="20"/>
                <w:szCs w:val="20"/>
              </w:rPr>
              <w:t>群体需求，听取老年群体及社会各方面意见建议，就辖区调研整体情况向相关部门提出养老服务点合理规划建议。</w:t>
            </w:r>
          </w:p>
          <w:p w14:paraId="225893C9">
            <w:pPr>
              <w:pStyle w:val="8"/>
              <w:spacing w:before="15" w:line="237" w:lineRule="auto"/>
              <w:ind w:left="45" w:right="171" w:firstLine="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7.配合组织、协调、指导、监督、评估各</w:t>
            </w:r>
            <w:r>
              <w:rPr>
                <w:rFonts w:hint="eastAsia" w:ascii="仿宋_GB2312" w:hAnsi="仿宋_GB2312" w:eastAsia="仿宋_GB2312" w:cs="仿宋_GB2312"/>
                <w:spacing w:val="10"/>
                <w:sz w:val="20"/>
                <w:szCs w:val="20"/>
              </w:rPr>
              <w:t>寸居家养老服务</w:t>
            </w:r>
            <w:r>
              <w:rPr>
                <w:rFonts w:hint="eastAsia" w:ascii="仿宋_GB2312" w:hAnsi="仿宋_GB2312" w:eastAsia="仿宋_GB2312" w:cs="仿宋_GB2312"/>
                <w:spacing w:val="11"/>
                <w:sz w:val="20"/>
                <w:szCs w:val="20"/>
              </w:rPr>
              <w:t>工作，推动专业化养老服务向村屯、家庭延伸，依托居家和社区养老服务中心向辖区老年人提供居家和社区养老服</w:t>
            </w:r>
            <w:r>
              <w:rPr>
                <w:rFonts w:hint="eastAsia" w:ascii="仿宋_GB2312" w:hAnsi="仿宋_GB2312" w:eastAsia="仿宋_GB2312" w:cs="仿宋_GB2312"/>
                <w:spacing w:val="-2"/>
                <w:sz w:val="20"/>
                <w:szCs w:val="20"/>
              </w:rPr>
              <w:t>务。</w:t>
            </w:r>
          </w:p>
        </w:tc>
      </w:tr>
      <w:tr w14:paraId="3169D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1" w:hRule="atLeast"/>
        </w:trPr>
        <w:tc>
          <w:tcPr>
            <w:tcW w:w="700" w:type="dxa"/>
            <w:vAlign w:val="top"/>
          </w:tcPr>
          <w:p w14:paraId="4FD2B766">
            <w:pPr>
              <w:spacing w:line="300" w:lineRule="auto"/>
              <w:rPr>
                <w:rFonts w:ascii="Arial"/>
                <w:sz w:val="21"/>
              </w:rPr>
            </w:pPr>
          </w:p>
          <w:p w14:paraId="6C4E28A8">
            <w:pPr>
              <w:spacing w:line="300" w:lineRule="auto"/>
              <w:rPr>
                <w:rFonts w:ascii="Arial"/>
                <w:sz w:val="21"/>
              </w:rPr>
            </w:pPr>
          </w:p>
          <w:p w14:paraId="2221F84B">
            <w:pPr>
              <w:spacing w:before="63" w:line="289" w:lineRule="exact"/>
              <w:ind w:left="27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28</w:t>
            </w:r>
          </w:p>
        </w:tc>
        <w:tc>
          <w:tcPr>
            <w:tcW w:w="2570" w:type="dxa"/>
            <w:vAlign w:val="center"/>
          </w:tcPr>
          <w:p w14:paraId="4ADEFBD0">
            <w:pPr>
              <w:pStyle w:val="8"/>
              <w:spacing w:before="62"/>
              <w:ind w:left="35" w:right="118" w:hanging="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做好民政服务站(社工站)建设</w:t>
            </w:r>
            <w:r>
              <w:rPr>
                <w:rFonts w:hint="eastAsia" w:ascii="仿宋_GB2312" w:hAnsi="仿宋_GB2312" w:eastAsia="仿宋_GB2312" w:cs="仿宋_GB2312"/>
                <w:spacing w:val="4"/>
                <w:sz w:val="20"/>
                <w:szCs w:val="20"/>
              </w:rPr>
              <w:t>工作</w:t>
            </w:r>
          </w:p>
        </w:tc>
        <w:tc>
          <w:tcPr>
            <w:tcW w:w="1708" w:type="dxa"/>
            <w:vAlign w:val="center"/>
          </w:tcPr>
          <w:p w14:paraId="7997823F">
            <w:pPr>
              <w:pStyle w:val="8"/>
              <w:spacing w:before="61"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tc>
        <w:tc>
          <w:tcPr>
            <w:tcW w:w="4972" w:type="dxa"/>
            <w:vAlign w:val="center"/>
          </w:tcPr>
          <w:p w14:paraId="75E5CE90">
            <w:pPr>
              <w:pStyle w:val="8"/>
              <w:spacing w:before="109" w:line="233" w:lineRule="auto"/>
              <w:ind w:left="41" w:right="86"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1.负责统筹组织本区域内民政服务站(社工站)建设和购买社</w:t>
            </w:r>
            <w:r>
              <w:rPr>
                <w:rFonts w:hint="eastAsia" w:ascii="仿宋_GB2312" w:hAnsi="仿宋_GB2312" w:eastAsia="仿宋_GB2312" w:cs="仿宋_GB2312"/>
                <w:spacing w:val="8"/>
                <w:sz w:val="20"/>
                <w:szCs w:val="20"/>
              </w:rPr>
              <w:t>会服务项目实施。</w:t>
            </w:r>
          </w:p>
          <w:p w14:paraId="012C8507">
            <w:pPr>
              <w:pStyle w:val="8"/>
              <w:spacing w:before="14" w:line="232" w:lineRule="auto"/>
              <w:ind w:left="41" w:right="86" w:firstLine="4"/>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2.按照相关规定，在同级财政部门的指导下公</w:t>
            </w:r>
            <w:r>
              <w:rPr>
                <w:rFonts w:hint="eastAsia" w:ascii="仿宋_GB2312" w:hAnsi="仿宋_GB2312" w:eastAsia="仿宋_GB2312" w:cs="仿宋_GB2312"/>
                <w:spacing w:val="10"/>
                <w:sz w:val="20"/>
                <w:szCs w:val="20"/>
              </w:rPr>
              <w:t>开实施政府采购工作，签订政府购买服务协议。</w:t>
            </w:r>
          </w:p>
          <w:p w14:paraId="3F3F6B6C">
            <w:pPr>
              <w:pStyle w:val="8"/>
              <w:spacing w:before="17" w:line="232" w:lineRule="auto"/>
              <w:ind w:left="35" w:right="85" w:firstLine="1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3.加强对承接主体的资金监管和服务监管政府购买服务工作及民政服务站工作的指导等工作。</w:t>
            </w:r>
          </w:p>
        </w:tc>
        <w:tc>
          <w:tcPr>
            <w:tcW w:w="4868" w:type="dxa"/>
            <w:vAlign w:val="center"/>
          </w:tcPr>
          <w:p w14:paraId="2FBAEE0F">
            <w:pPr>
              <w:pStyle w:val="8"/>
              <w:spacing w:before="62"/>
              <w:ind w:left="47" w:right="17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为民政服务站提供必要的办公、活动场所，协助民政服务</w:t>
            </w:r>
            <w:r>
              <w:rPr>
                <w:rFonts w:hint="eastAsia" w:ascii="仿宋_GB2312" w:hAnsi="仿宋_GB2312" w:eastAsia="仿宋_GB2312" w:cs="仿宋_GB2312"/>
                <w:spacing w:val="10"/>
                <w:sz w:val="20"/>
                <w:szCs w:val="20"/>
              </w:rPr>
              <w:t>站对外协调、资源链接等相关工作。</w:t>
            </w:r>
          </w:p>
        </w:tc>
      </w:tr>
    </w:tbl>
    <w:p w14:paraId="4B15F919">
      <w:pPr>
        <w:rPr>
          <w:rFonts w:ascii="Arial"/>
          <w:sz w:val="21"/>
        </w:rPr>
      </w:pPr>
    </w:p>
    <w:p w14:paraId="4571B5C3">
      <w:pPr>
        <w:rPr>
          <w:rFonts w:ascii="Arial" w:hAnsi="Arial" w:eastAsia="Arial" w:cs="Arial"/>
          <w:sz w:val="21"/>
          <w:szCs w:val="21"/>
        </w:rPr>
        <w:sectPr>
          <w:footerReference r:id="rId23" w:type="default"/>
          <w:pgSz w:w="16837" w:h="11905"/>
          <w:pgMar w:top="737" w:right="1009" w:bottom="567" w:left="1009" w:header="0" w:footer="400" w:gutter="0"/>
          <w:pgNumType w:fmt="decimal"/>
          <w:cols w:space="0" w:num="1"/>
          <w:rtlGutter w:val="0"/>
          <w:docGrid w:linePitch="0" w:charSpace="0"/>
        </w:sectPr>
      </w:pPr>
    </w:p>
    <w:p w14:paraId="15D51142">
      <w:pPr>
        <w:spacing w:line="58" w:lineRule="exact"/>
      </w:pPr>
    </w:p>
    <w:tbl>
      <w:tblPr>
        <w:tblStyle w:val="7"/>
        <w:tblW w:w="148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2"/>
        <w:gridCol w:w="2577"/>
        <w:gridCol w:w="1713"/>
        <w:gridCol w:w="4985"/>
        <w:gridCol w:w="4881"/>
      </w:tblGrid>
      <w:tr w14:paraId="769B6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trPr>
        <w:tc>
          <w:tcPr>
            <w:tcW w:w="702" w:type="dxa"/>
            <w:vAlign w:val="top"/>
          </w:tcPr>
          <w:p w14:paraId="733695C4">
            <w:pPr>
              <w:spacing w:line="256" w:lineRule="auto"/>
              <w:rPr>
                <w:rFonts w:ascii="Arial"/>
                <w:sz w:val="21"/>
              </w:rPr>
            </w:pPr>
          </w:p>
          <w:p w14:paraId="022A6E4B">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7" w:type="dxa"/>
            <w:vAlign w:val="top"/>
          </w:tcPr>
          <w:p w14:paraId="01ECFF1F">
            <w:pPr>
              <w:spacing w:line="256" w:lineRule="auto"/>
              <w:rPr>
                <w:rFonts w:ascii="Arial"/>
                <w:sz w:val="21"/>
              </w:rPr>
            </w:pPr>
          </w:p>
          <w:p w14:paraId="2108F0D4">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3" w:type="dxa"/>
            <w:vAlign w:val="center"/>
          </w:tcPr>
          <w:p w14:paraId="0D3A6FD5">
            <w:pPr>
              <w:spacing w:before="71" w:line="221" w:lineRule="auto"/>
              <w:ind w:left="0" w:leftChars="0" w:firstLine="0" w:firstLineChars="0"/>
              <w:jc w:val="center"/>
              <w:rPr>
                <w:rFonts w:ascii="黑体" w:hAnsi="黑体" w:eastAsia="黑体" w:cs="黑体"/>
                <w:sz w:val="22"/>
                <w:szCs w:val="22"/>
              </w:rPr>
            </w:pPr>
            <w:r>
              <w:rPr>
                <w:rFonts w:ascii="黑体" w:hAnsi="黑体" w:eastAsia="黑体" w:cs="黑体"/>
                <w:spacing w:val="-1"/>
                <w:sz w:val="22"/>
                <w:szCs w:val="22"/>
              </w:rPr>
              <w:t>对应上级部门</w:t>
            </w:r>
          </w:p>
        </w:tc>
        <w:tc>
          <w:tcPr>
            <w:tcW w:w="4985" w:type="dxa"/>
            <w:vAlign w:val="top"/>
          </w:tcPr>
          <w:p w14:paraId="1FE8884F">
            <w:pPr>
              <w:spacing w:line="256" w:lineRule="auto"/>
              <w:rPr>
                <w:rFonts w:ascii="Arial"/>
                <w:sz w:val="21"/>
              </w:rPr>
            </w:pPr>
          </w:p>
          <w:p w14:paraId="09DE63EF">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81" w:type="dxa"/>
            <w:vAlign w:val="top"/>
          </w:tcPr>
          <w:p w14:paraId="0B9F5286">
            <w:pPr>
              <w:spacing w:line="256" w:lineRule="auto"/>
              <w:rPr>
                <w:rFonts w:ascii="Arial"/>
                <w:sz w:val="21"/>
              </w:rPr>
            </w:pPr>
          </w:p>
          <w:p w14:paraId="295DB1B5">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63EA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02" w:type="dxa"/>
            <w:vAlign w:val="top"/>
          </w:tcPr>
          <w:p w14:paraId="43F30AEF">
            <w:pPr>
              <w:spacing w:line="304" w:lineRule="auto"/>
              <w:rPr>
                <w:rFonts w:ascii="Arial"/>
                <w:sz w:val="21"/>
              </w:rPr>
            </w:pPr>
          </w:p>
          <w:p w14:paraId="63876AB6">
            <w:pPr>
              <w:spacing w:line="305" w:lineRule="auto"/>
              <w:rPr>
                <w:rFonts w:ascii="Arial"/>
                <w:sz w:val="21"/>
              </w:rPr>
            </w:pPr>
          </w:p>
          <w:p w14:paraId="2B0DBB3F">
            <w:pPr>
              <w:spacing w:before="63" w:line="289" w:lineRule="exact"/>
              <w:ind w:left="273"/>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29</w:t>
            </w:r>
          </w:p>
        </w:tc>
        <w:tc>
          <w:tcPr>
            <w:tcW w:w="2577" w:type="dxa"/>
            <w:vAlign w:val="center"/>
          </w:tcPr>
          <w:p w14:paraId="17644706">
            <w:pPr>
              <w:pStyle w:val="8"/>
              <w:spacing w:before="62" w:line="224" w:lineRule="auto"/>
              <w:ind w:left="3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老年人权益保障工作</w:t>
            </w:r>
          </w:p>
        </w:tc>
        <w:tc>
          <w:tcPr>
            <w:tcW w:w="1713" w:type="dxa"/>
            <w:vAlign w:val="center"/>
          </w:tcPr>
          <w:p w14:paraId="261852CB">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p w14:paraId="157BCE2A">
            <w:pPr>
              <w:pStyle w:val="8"/>
              <w:spacing w:before="14"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tc>
        <w:tc>
          <w:tcPr>
            <w:tcW w:w="4985" w:type="dxa"/>
            <w:vAlign w:val="center"/>
          </w:tcPr>
          <w:p w14:paraId="6AE1CCFE">
            <w:pPr>
              <w:pStyle w:val="8"/>
              <w:spacing w:before="62" w:line="225"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1.民政部门牵头制定老龄事业发展规划和年度计划。</w:t>
            </w:r>
          </w:p>
          <w:p w14:paraId="4DEBB5B1">
            <w:pPr>
              <w:pStyle w:val="8"/>
              <w:spacing w:before="15" w:line="224"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2.卫健部门统筹推进医养结合和老年人健康服务工作。</w:t>
            </w:r>
          </w:p>
        </w:tc>
        <w:tc>
          <w:tcPr>
            <w:tcW w:w="4881" w:type="dxa"/>
            <w:vAlign w:val="center"/>
          </w:tcPr>
          <w:p w14:paraId="19EF4805">
            <w:pPr>
              <w:pStyle w:val="8"/>
              <w:spacing w:before="240" w:line="226"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1.建立完善老年人信息台账，摸清镇内老年人底数。</w:t>
            </w:r>
          </w:p>
          <w:p w14:paraId="197AC566">
            <w:pPr>
              <w:pStyle w:val="8"/>
              <w:spacing w:before="16" w:line="233" w:lineRule="auto"/>
              <w:ind w:left="45" w:right="171" w:firstLine="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2.履行特殊困难老人月探访制度，加强特殊老</w:t>
            </w:r>
            <w:r>
              <w:rPr>
                <w:rFonts w:hint="eastAsia" w:ascii="仿宋_GB2312" w:hAnsi="仿宋_GB2312" w:eastAsia="仿宋_GB2312" w:cs="仿宋_GB2312"/>
                <w:spacing w:val="10"/>
                <w:sz w:val="20"/>
                <w:szCs w:val="20"/>
              </w:rPr>
              <w:t>年人关爱服</w:t>
            </w:r>
            <w:r>
              <w:rPr>
                <w:rFonts w:hint="eastAsia" w:ascii="仿宋_GB2312" w:hAnsi="仿宋_GB2312" w:eastAsia="仿宋_GB2312" w:cs="仿宋_GB2312"/>
                <w:spacing w:val="-2"/>
                <w:sz w:val="20"/>
                <w:szCs w:val="20"/>
              </w:rPr>
              <w:t>务。</w:t>
            </w:r>
          </w:p>
          <w:p w14:paraId="7698C461">
            <w:pPr>
              <w:pStyle w:val="8"/>
              <w:spacing w:before="13" w:line="233" w:lineRule="auto"/>
              <w:ind w:left="43" w:right="171" w:firstLine="1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3.加强敬老、老年人安全防范工作的宣传、教育，配合做</w:t>
            </w:r>
            <w:r>
              <w:rPr>
                <w:rFonts w:hint="eastAsia" w:ascii="仿宋_GB2312" w:hAnsi="仿宋_GB2312" w:eastAsia="仿宋_GB2312" w:cs="仿宋_GB2312"/>
                <w:spacing w:val="9"/>
                <w:sz w:val="20"/>
                <w:szCs w:val="20"/>
              </w:rPr>
              <w:t>好老年人权益维护。</w:t>
            </w:r>
          </w:p>
        </w:tc>
      </w:tr>
      <w:tr w14:paraId="4CB22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702" w:type="dxa"/>
            <w:vAlign w:val="top"/>
          </w:tcPr>
          <w:p w14:paraId="21FBAB62">
            <w:pPr>
              <w:spacing w:line="404" w:lineRule="auto"/>
              <w:rPr>
                <w:rFonts w:ascii="Arial"/>
                <w:sz w:val="21"/>
              </w:rPr>
            </w:pPr>
          </w:p>
          <w:p w14:paraId="20D8A541">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30</w:t>
            </w:r>
          </w:p>
        </w:tc>
        <w:tc>
          <w:tcPr>
            <w:tcW w:w="2577" w:type="dxa"/>
            <w:vAlign w:val="center"/>
          </w:tcPr>
          <w:p w14:paraId="1D2403C1">
            <w:pPr>
              <w:pStyle w:val="8"/>
              <w:spacing w:before="62" w:line="225" w:lineRule="auto"/>
              <w:ind w:left="2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群众健身器材维护</w:t>
            </w:r>
          </w:p>
        </w:tc>
        <w:tc>
          <w:tcPr>
            <w:tcW w:w="1713" w:type="dxa"/>
            <w:vAlign w:val="center"/>
          </w:tcPr>
          <w:p w14:paraId="4065F26A">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区教育和体育局</w:t>
            </w:r>
          </w:p>
        </w:tc>
        <w:tc>
          <w:tcPr>
            <w:tcW w:w="4985" w:type="dxa"/>
            <w:vAlign w:val="center"/>
          </w:tcPr>
          <w:p w14:paraId="02BF278C">
            <w:pPr>
              <w:pStyle w:val="8"/>
              <w:spacing w:before="62" w:line="242" w:lineRule="auto"/>
              <w:ind w:left="38" w:right="87"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协调市体育局争取全民健身工程设施，及时对各社区进行安</w:t>
            </w:r>
            <w:r>
              <w:rPr>
                <w:rFonts w:hint="eastAsia" w:ascii="仿宋_GB2312" w:hAnsi="仿宋_GB2312" w:eastAsia="仿宋_GB2312" w:cs="仿宋_GB2312"/>
                <w:sz w:val="20"/>
                <w:szCs w:val="20"/>
              </w:rPr>
              <w:t>装。</w:t>
            </w:r>
          </w:p>
        </w:tc>
        <w:tc>
          <w:tcPr>
            <w:tcW w:w="4881" w:type="dxa"/>
            <w:vAlign w:val="center"/>
          </w:tcPr>
          <w:p w14:paraId="04F2DCBD">
            <w:pPr>
              <w:pStyle w:val="8"/>
              <w:spacing w:before="280" w:line="233" w:lineRule="auto"/>
              <w:ind w:left="38" w:right="213" w:firstLine="14"/>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1.对区教体局赠与的健身器材负责全民健身工程的建设、使用、维护和管理。</w:t>
            </w:r>
          </w:p>
          <w:p w14:paraId="3B6E3137">
            <w:pPr>
              <w:pStyle w:val="8"/>
              <w:spacing w:before="16"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2.对场地、器材进行经常维护，以保障安全使用。</w:t>
            </w:r>
          </w:p>
        </w:tc>
      </w:tr>
      <w:tr w14:paraId="46849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7" w:hRule="atLeast"/>
        </w:trPr>
        <w:tc>
          <w:tcPr>
            <w:tcW w:w="702" w:type="dxa"/>
            <w:vAlign w:val="top"/>
          </w:tcPr>
          <w:p w14:paraId="169A874B">
            <w:pPr>
              <w:spacing w:line="284" w:lineRule="auto"/>
              <w:rPr>
                <w:rFonts w:ascii="Arial"/>
                <w:sz w:val="21"/>
              </w:rPr>
            </w:pPr>
          </w:p>
          <w:p w14:paraId="10EEEE4F">
            <w:pPr>
              <w:spacing w:line="285" w:lineRule="auto"/>
              <w:rPr>
                <w:rFonts w:ascii="Arial"/>
                <w:sz w:val="21"/>
              </w:rPr>
            </w:pPr>
          </w:p>
          <w:p w14:paraId="5EC27523">
            <w:pPr>
              <w:spacing w:line="285" w:lineRule="auto"/>
              <w:rPr>
                <w:rFonts w:ascii="Arial"/>
                <w:sz w:val="21"/>
              </w:rPr>
            </w:pPr>
          </w:p>
          <w:p w14:paraId="4977A5D3">
            <w:pPr>
              <w:spacing w:line="285" w:lineRule="auto"/>
              <w:rPr>
                <w:rFonts w:ascii="Arial"/>
                <w:sz w:val="21"/>
              </w:rPr>
            </w:pPr>
          </w:p>
          <w:p w14:paraId="73B4AEA8">
            <w:pPr>
              <w:spacing w:before="63" w:line="288"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31</w:t>
            </w:r>
          </w:p>
        </w:tc>
        <w:tc>
          <w:tcPr>
            <w:tcW w:w="2577" w:type="dxa"/>
            <w:vAlign w:val="center"/>
          </w:tcPr>
          <w:p w14:paraId="6520D550">
            <w:pPr>
              <w:pStyle w:val="8"/>
              <w:spacing w:before="61" w:line="224" w:lineRule="auto"/>
              <w:ind w:left="2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做好控辍保学工作</w:t>
            </w:r>
          </w:p>
        </w:tc>
        <w:tc>
          <w:tcPr>
            <w:tcW w:w="1713" w:type="dxa"/>
            <w:vAlign w:val="center"/>
          </w:tcPr>
          <w:p w14:paraId="6CB1958E">
            <w:pPr>
              <w:pStyle w:val="8"/>
              <w:spacing w:before="61"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区教育和体育局</w:t>
            </w:r>
          </w:p>
          <w:p w14:paraId="6CFAC289">
            <w:pPr>
              <w:pStyle w:val="8"/>
              <w:spacing w:before="1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宝山公安分局</w:t>
            </w:r>
          </w:p>
          <w:p w14:paraId="1E12EA08">
            <w:pPr>
              <w:pStyle w:val="8"/>
              <w:spacing w:before="13"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区住房城乡建设局</w:t>
            </w:r>
          </w:p>
          <w:p w14:paraId="3BF0B2E2">
            <w:pPr>
              <w:pStyle w:val="8"/>
              <w:spacing w:before="15" w:line="229"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区残联</w:t>
            </w:r>
          </w:p>
          <w:p w14:paraId="20FF6230">
            <w:pPr>
              <w:pStyle w:val="8"/>
              <w:spacing w:before="1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tc>
        <w:tc>
          <w:tcPr>
            <w:tcW w:w="4985" w:type="dxa"/>
            <w:vAlign w:val="center"/>
          </w:tcPr>
          <w:p w14:paraId="011876F3">
            <w:pPr>
              <w:pStyle w:val="8"/>
              <w:spacing w:before="157" w:line="236" w:lineRule="auto"/>
              <w:ind w:left="35" w:right="85" w:firstLine="14"/>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1.区教育和体育局负责依托全国中小学生学籍信息管理系统</w:t>
            </w:r>
            <w:r>
              <w:rPr>
                <w:rFonts w:hint="eastAsia" w:ascii="仿宋_GB2312" w:hAnsi="仿宋_GB2312" w:eastAsia="仿宋_GB2312" w:cs="仿宋_GB2312"/>
                <w:spacing w:val="11"/>
                <w:sz w:val="20"/>
                <w:szCs w:val="20"/>
              </w:rPr>
              <w:t>建立控辍保学动态监测机制，加强对留守儿童、家庭经济贫困儿童等重点群体的监控，协调其他相关部门共同开展控辍</w:t>
            </w:r>
            <w:r>
              <w:rPr>
                <w:rFonts w:hint="eastAsia" w:ascii="仿宋_GB2312" w:hAnsi="仿宋_GB2312" w:eastAsia="仿宋_GB2312" w:cs="仿宋_GB2312"/>
                <w:spacing w:val="7"/>
                <w:sz w:val="20"/>
                <w:szCs w:val="20"/>
              </w:rPr>
              <w:t>保学工作。</w:t>
            </w:r>
          </w:p>
          <w:p w14:paraId="79889FC6">
            <w:pPr>
              <w:pStyle w:val="8"/>
              <w:spacing w:before="18" w:line="236" w:lineRule="auto"/>
              <w:ind w:left="40" w:right="85" w:firstLine="5"/>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2.宝山公安分局、区住房和城乡建设局负责加强文化市场管</w:t>
            </w:r>
            <w:r>
              <w:rPr>
                <w:rFonts w:hint="eastAsia" w:ascii="仿宋_GB2312" w:hAnsi="仿宋_GB2312" w:eastAsia="仿宋_GB2312" w:cs="仿宋_GB2312"/>
                <w:spacing w:val="11"/>
                <w:sz w:val="20"/>
                <w:szCs w:val="20"/>
              </w:rPr>
              <w:t>理和校园周边环境综合治理，禁止在学校周边开办不利于儿</w:t>
            </w:r>
            <w:r>
              <w:rPr>
                <w:rFonts w:hint="eastAsia" w:ascii="仿宋_GB2312" w:hAnsi="仿宋_GB2312" w:eastAsia="仿宋_GB2312" w:cs="仿宋_GB2312"/>
                <w:spacing w:val="9"/>
                <w:sz w:val="20"/>
                <w:szCs w:val="20"/>
              </w:rPr>
              <w:t>童少年身心健康的娱乐活动场所，禁止营业性歌舞厅、电子</w:t>
            </w:r>
            <w:r>
              <w:rPr>
                <w:rFonts w:hint="eastAsia" w:ascii="仿宋_GB2312" w:hAnsi="仿宋_GB2312" w:eastAsia="仿宋_GB2312" w:cs="仿宋_GB2312"/>
                <w:spacing w:val="7"/>
                <w:sz w:val="20"/>
                <w:szCs w:val="20"/>
              </w:rPr>
              <w:t>游戏厅、网吧等接纳未成年学生。</w:t>
            </w:r>
          </w:p>
          <w:p w14:paraId="4FA3592B">
            <w:pPr>
              <w:pStyle w:val="8"/>
              <w:spacing w:before="15" w:line="232" w:lineRule="auto"/>
              <w:ind w:left="40" w:right="87" w:firstLine="13"/>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3.区残联、区卫生健康局配合教育部门做好残疾儿童评估认</w:t>
            </w:r>
            <w:r>
              <w:rPr>
                <w:rFonts w:hint="eastAsia" w:ascii="仿宋_GB2312" w:hAnsi="仿宋_GB2312" w:eastAsia="仿宋_GB2312" w:cs="仿宋_GB2312"/>
                <w:spacing w:val="9"/>
                <w:sz w:val="20"/>
                <w:szCs w:val="20"/>
              </w:rPr>
              <w:t>定，做好就学安置工作。</w:t>
            </w:r>
          </w:p>
        </w:tc>
        <w:tc>
          <w:tcPr>
            <w:tcW w:w="4881" w:type="dxa"/>
            <w:vAlign w:val="center"/>
          </w:tcPr>
          <w:p w14:paraId="4202F7BD">
            <w:pPr>
              <w:pStyle w:val="8"/>
              <w:spacing w:before="62" w:line="233" w:lineRule="auto"/>
              <w:ind w:left="50" w:right="171" w:firstLine="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1.协助摸排未入学适龄儿童情况，及时与教体部门沟通联系，组织和督促义务教育适龄儿童少年入学。</w:t>
            </w:r>
          </w:p>
          <w:p w14:paraId="1F0346D8">
            <w:pPr>
              <w:pStyle w:val="8"/>
              <w:spacing w:before="15" w:line="233" w:lineRule="auto"/>
              <w:ind w:left="43" w:right="170" w:firstLine="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2.做好义务教育、未成年人保护等方面法律法规</w:t>
            </w:r>
            <w:r>
              <w:rPr>
                <w:rFonts w:hint="eastAsia" w:ascii="仿宋_GB2312" w:hAnsi="仿宋_GB2312" w:eastAsia="仿宋_GB2312" w:cs="仿宋_GB2312"/>
                <w:spacing w:val="10"/>
                <w:sz w:val="20"/>
                <w:szCs w:val="20"/>
              </w:rPr>
              <w:t>的宣传教</w:t>
            </w:r>
            <w:r>
              <w:rPr>
                <w:rFonts w:hint="eastAsia" w:ascii="仿宋_GB2312" w:hAnsi="仿宋_GB2312" w:eastAsia="仿宋_GB2312" w:cs="仿宋_GB2312"/>
                <w:spacing w:val="-1"/>
                <w:sz w:val="20"/>
                <w:szCs w:val="20"/>
              </w:rPr>
              <w:t>育。</w:t>
            </w:r>
          </w:p>
          <w:p w14:paraId="2C189954">
            <w:pPr>
              <w:pStyle w:val="8"/>
              <w:spacing w:before="15" w:line="224" w:lineRule="auto"/>
              <w:ind w:left="5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3.配合教体等相关部门做好辍学学生劝返复学工</w:t>
            </w:r>
            <w:r>
              <w:rPr>
                <w:rFonts w:hint="eastAsia" w:ascii="仿宋_GB2312" w:hAnsi="仿宋_GB2312" w:eastAsia="仿宋_GB2312" w:cs="仿宋_GB2312"/>
                <w:spacing w:val="9"/>
                <w:sz w:val="20"/>
                <w:szCs w:val="20"/>
              </w:rPr>
              <w:t>作。</w:t>
            </w:r>
          </w:p>
        </w:tc>
      </w:tr>
      <w:tr w14:paraId="1770C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702" w:type="dxa"/>
            <w:vAlign w:val="top"/>
          </w:tcPr>
          <w:p w14:paraId="5D960F6C">
            <w:pPr>
              <w:spacing w:line="251" w:lineRule="auto"/>
              <w:rPr>
                <w:rFonts w:ascii="Arial"/>
                <w:sz w:val="21"/>
              </w:rPr>
            </w:pPr>
          </w:p>
          <w:p w14:paraId="59B5408A">
            <w:pPr>
              <w:spacing w:line="252" w:lineRule="auto"/>
              <w:rPr>
                <w:rFonts w:ascii="Arial"/>
                <w:sz w:val="21"/>
              </w:rPr>
            </w:pPr>
          </w:p>
          <w:p w14:paraId="4EC3FC25">
            <w:pPr>
              <w:spacing w:line="252" w:lineRule="auto"/>
              <w:rPr>
                <w:rFonts w:ascii="Arial"/>
                <w:sz w:val="21"/>
              </w:rPr>
            </w:pPr>
          </w:p>
          <w:p w14:paraId="29421987">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32</w:t>
            </w:r>
          </w:p>
        </w:tc>
        <w:tc>
          <w:tcPr>
            <w:tcW w:w="2577" w:type="dxa"/>
            <w:vAlign w:val="center"/>
          </w:tcPr>
          <w:p w14:paraId="32D2AF7B">
            <w:pPr>
              <w:pStyle w:val="8"/>
              <w:spacing w:before="62" w:line="224" w:lineRule="auto"/>
              <w:ind w:left="36"/>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家庭教育工作</w:t>
            </w:r>
          </w:p>
        </w:tc>
        <w:tc>
          <w:tcPr>
            <w:tcW w:w="1713" w:type="dxa"/>
            <w:vAlign w:val="center"/>
          </w:tcPr>
          <w:p w14:paraId="73ADD47C">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区教育和体育局</w:t>
            </w:r>
          </w:p>
        </w:tc>
        <w:tc>
          <w:tcPr>
            <w:tcW w:w="4985" w:type="dxa"/>
            <w:vAlign w:val="center"/>
          </w:tcPr>
          <w:p w14:paraId="5E59BB99">
            <w:pPr>
              <w:pStyle w:val="8"/>
              <w:spacing w:before="61" w:line="225"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1.统筹实施规划，负责组织协调、部门联动。</w:t>
            </w:r>
          </w:p>
          <w:p w14:paraId="362F1369">
            <w:pPr>
              <w:pStyle w:val="8"/>
              <w:spacing w:before="15" w:line="233" w:lineRule="auto"/>
              <w:ind w:left="46" w:right="8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2.深入贯彻落实《中华人民共和国家庭教育</w:t>
            </w:r>
            <w:r>
              <w:rPr>
                <w:rFonts w:hint="eastAsia" w:ascii="仿宋_GB2312" w:hAnsi="仿宋_GB2312" w:eastAsia="仿宋_GB2312" w:cs="仿宋_GB2312"/>
                <w:spacing w:val="10"/>
                <w:sz w:val="20"/>
                <w:szCs w:val="20"/>
              </w:rPr>
              <w:t>促进法》政策要求，指导学校开展各项家庭教育活动。</w:t>
            </w:r>
          </w:p>
          <w:p w14:paraId="617E941A">
            <w:pPr>
              <w:pStyle w:val="8"/>
              <w:spacing w:before="15" w:line="225"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3.建立健全学校家庭社会密切协同的育人机制。</w:t>
            </w:r>
          </w:p>
        </w:tc>
        <w:tc>
          <w:tcPr>
            <w:tcW w:w="4881" w:type="dxa"/>
            <w:vAlign w:val="center"/>
          </w:tcPr>
          <w:p w14:paraId="1BAB7398">
            <w:pPr>
              <w:pStyle w:val="8"/>
              <w:spacing w:before="265" w:line="236" w:lineRule="auto"/>
              <w:ind w:left="49" w:right="170" w:firstLine="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1.组织和宣传家庭教育活动，广泛开展家庭教育法律法规</w:t>
            </w:r>
            <w:r>
              <w:rPr>
                <w:rFonts w:hint="eastAsia" w:ascii="仿宋_GB2312" w:hAnsi="仿宋_GB2312" w:eastAsia="仿宋_GB2312" w:cs="仿宋_GB2312"/>
                <w:spacing w:val="11"/>
                <w:sz w:val="20"/>
                <w:szCs w:val="20"/>
              </w:rPr>
              <w:t>、科学教育理念的宣传，提高社会对家庭教育重要性的认</w:t>
            </w:r>
            <w:r>
              <w:rPr>
                <w:rFonts w:hint="eastAsia" w:ascii="仿宋_GB2312" w:hAnsi="仿宋_GB2312" w:eastAsia="仿宋_GB2312" w:cs="仿宋_GB2312"/>
                <w:spacing w:val="-4"/>
                <w:sz w:val="20"/>
                <w:szCs w:val="20"/>
              </w:rPr>
              <w:t>识。</w:t>
            </w:r>
          </w:p>
          <w:p w14:paraId="723D90C8">
            <w:pPr>
              <w:pStyle w:val="8"/>
              <w:spacing w:before="10" w:line="235" w:lineRule="auto"/>
              <w:ind w:left="44" w:right="171" w:firstLine="4"/>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2.乡镇、村屯层面要将家庭教育指导纳入公共服务重要内</w:t>
            </w:r>
            <w:r>
              <w:rPr>
                <w:rFonts w:hint="eastAsia" w:ascii="仿宋_GB2312" w:hAnsi="仿宋_GB2312" w:eastAsia="仿宋_GB2312" w:cs="仿宋_GB2312"/>
                <w:spacing w:val="11"/>
                <w:sz w:val="20"/>
                <w:szCs w:val="20"/>
              </w:rPr>
              <w:t>容。要利用家长学校开展家庭教育指导。要开展各类知识</w:t>
            </w:r>
            <w:r>
              <w:rPr>
                <w:rFonts w:hint="eastAsia" w:ascii="仿宋_GB2312" w:hAnsi="仿宋_GB2312" w:eastAsia="仿宋_GB2312" w:cs="仿宋_GB2312"/>
                <w:spacing w:val="10"/>
                <w:sz w:val="20"/>
                <w:szCs w:val="20"/>
              </w:rPr>
              <w:t>宣讲和公益性课外实践活动。</w:t>
            </w:r>
          </w:p>
        </w:tc>
      </w:tr>
    </w:tbl>
    <w:p w14:paraId="5985B303">
      <w:pPr>
        <w:rPr>
          <w:rFonts w:ascii="Arial"/>
          <w:sz w:val="21"/>
        </w:rPr>
      </w:pPr>
    </w:p>
    <w:p w14:paraId="063E301E">
      <w:pPr>
        <w:rPr>
          <w:rFonts w:ascii="Arial" w:hAnsi="Arial" w:eastAsia="Arial" w:cs="Arial"/>
          <w:sz w:val="21"/>
          <w:szCs w:val="21"/>
        </w:rPr>
        <w:sectPr>
          <w:footerReference r:id="rId24" w:type="default"/>
          <w:pgSz w:w="16837" w:h="11905"/>
          <w:pgMar w:top="737" w:right="1009" w:bottom="567" w:left="1009" w:header="0" w:footer="400" w:gutter="0"/>
          <w:pgNumType w:fmt="decimal"/>
          <w:cols w:space="0" w:num="1"/>
          <w:rtlGutter w:val="0"/>
          <w:docGrid w:linePitch="0" w:charSpace="0"/>
        </w:sectPr>
      </w:pPr>
    </w:p>
    <w:p w14:paraId="2374F209">
      <w:pPr>
        <w:spacing w:line="58" w:lineRule="exact"/>
      </w:pPr>
    </w:p>
    <w:tbl>
      <w:tblPr>
        <w:tblStyle w:val="7"/>
        <w:tblW w:w="148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2573"/>
        <w:gridCol w:w="1711"/>
        <w:gridCol w:w="4978"/>
        <w:gridCol w:w="4875"/>
      </w:tblGrid>
      <w:tr w14:paraId="6EEC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701" w:type="dxa"/>
            <w:vAlign w:val="top"/>
          </w:tcPr>
          <w:p w14:paraId="736C22C5">
            <w:pPr>
              <w:spacing w:line="256" w:lineRule="auto"/>
              <w:rPr>
                <w:rFonts w:ascii="Arial"/>
                <w:sz w:val="21"/>
              </w:rPr>
            </w:pPr>
          </w:p>
          <w:p w14:paraId="6194E766">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3" w:type="dxa"/>
            <w:vAlign w:val="top"/>
          </w:tcPr>
          <w:p w14:paraId="45308676">
            <w:pPr>
              <w:spacing w:line="256" w:lineRule="auto"/>
              <w:rPr>
                <w:rFonts w:ascii="Arial"/>
                <w:sz w:val="21"/>
              </w:rPr>
            </w:pPr>
          </w:p>
          <w:p w14:paraId="0E6D56F5">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1" w:type="dxa"/>
            <w:vAlign w:val="top"/>
          </w:tcPr>
          <w:p w14:paraId="536638EF">
            <w:pPr>
              <w:spacing w:line="256" w:lineRule="auto"/>
              <w:rPr>
                <w:rFonts w:ascii="Arial"/>
                <w:sz w:val="21"/>
              </w:rPr>
            </w:pPr>
          </w:p>
          <w:p w14:paraId="29899C93">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8" w:type="dxa"/>
            <w:vAlign w:val="top"/>
          </w:tcPr>
          <w:p w14:paraId="670F660E">
            <w:pPr>
              <w:spacing w:line="256" w:lineRule="auto"/>
              <w:rPr>
                <w:rFonts w:ascii="Arial"/>
                <w:sz w:val="21"/>
              </w:rPr>
            </w:pPr>
          </w:p>
          <w:p w14:paraId="58564A87">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75" w:type="dxa"/>
            <w:vAlign w:val="top"/>
          </w:tcPr>
          <w:p w14:paraId="3A0ACA05">
            <w:pPr>
              <w:spacing w:line="256" w:lineRule="auto"/>
              <w:rPr>
                <w:rFonts w:ascii="Arial"/>
                <w:sz w:val="21"/>
              </w:rPr>
            </w:pPr>
          </w:p>
          <w:p w14:paraId="74457554">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3AC5B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1" w:hRule="atLeast"/>
        </w:trPr>
        <w:tc>
          <w:tcPr>
            <w:tcW w:w="701" w:type="dxa"/>
            <w:vAlign w:val="top"/>
          </w:tcPr>
          <w:p w14:paraId="3F2F961A">
            <w:pPr>
              <w:spacing w:line="317" w:lineRule="auto"/>
              <w:rPr>
                <w:rFonts w:ascii="Arial"/>
                <w:sz w:val="21"/>
              </w:rPr>
            </w:pPr>
          </w:p>
          <w:p w14:paraId="19BAC5CC">
            <w:pPr>
              <w:spacing w:line="317" w:lineRule="auto"/>
              <w:rPr>
                <w:rFonts w:ascii="Arial"/>
                <w:sz w:val="21"/>
              </w:rPr>
            </w:pPr>
          </w:p>
          <w:p w14:paraId="7BD58744">
            <w:pPr>
              <w:spacing w:line="318" w:lineRule="auto"/>
              <w:rPr>
                <w:rFonts w:ascii="Arial"/>
                <w:sz w:val="21"/>
              </w:rPr>
            </w:pPr>
          </w:p>
          <w:p w14:paraId="40199540">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33</w:t>
            </w:r>
          </w:p>
        </w:tc>
        <w:tc>
          <w:tcPr>
            <w:tcW w:w="2573" w:type="dxa"/>
            <w:vAlign w:val="center"/>
          </w:tcPr>
          <w:p w14:paraId="464C6EEC">
            <w:pPr>
              <w:pStyle w:val="8"/>
              <w:spacing w:before="62"/>
              <w:ind w:left="28" w:right="119" w:firstLine="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开展退役军人权益维护及服务</w:t>
            </w:r>
            <w:r>
              <w:rPr>
                <w:rFonts w:hint="eastAsia" w:ascii="仿宋_GB2312" w:hAnsi="仿宋_GB2312" w:eastAsia="仿宋_GB2312" w:cs="仿宋_GB2312"/>
                <w:spacing w:val="9"/>
                <w:sz w:val="20"/>
                <w:szCs w:val="20"/>
              </w:rPr>
              <w:t>保障工作</w:t>
            </w:r>
          </w:p>
        </w:tc>
        <w:tc>
          <w:tcPr>
            <w:tcW w:w="1711" w:type="dxa"/>
            <w:vAlign w:val="center"/>
          </w:tcPr>
          <w:p w14:paraId="5455D3E4">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区退役军人局</w:t>
            </w:r>
          </w:p>
        </w:tc>
        <w:tc>
          <w:tcPr>
            <w:tcW w:w="4978" w:type="dxa"/>
            <w:vAlign w:val="center"/>
          </w:tcPr>
          <w:p w14:paraId="6611D8ED">
            <w:pPr>
              <w:pStyle w:val="8"/>
              <w:spacing w:before="93" w:line="224"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1.开展来访接待等事务性工作。</w:t>
            </w:r>
          </w:p>
          <w:p w14:paraId="11EF056B">
            <w:pPr>
              <w:pStyle w:val="8"/>
              <w:spacing w:before="16" w:line="225"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2.协助办理来访、来信和网上、电话信访等信访事项。</w:t>
            </w:r>
          </w:p>
          <w:p w14:paraId="19131A7E">
            <w:pPr>
              <w:pStyle w:val="8"/>
              <w:spacing w:before="15" w:line="226"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3.提供法律咨询和法律援助服务。</w:t>
            </w:r>
          </w:p>
          <w:p w14:paraId="77133134">
            <w:pPr>
              <w:pStyle w:val="8"/>
              <w:spacing w:before="15" w:line="226" w:lineRule="auto"/>
              <w:ind w:left="45"/>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4.提供心理咨询服务。</w:t>
            </w:r>
          </w:p>
          <w:p w14:paraId="28B717B1">
            <w:pPr>
              <w:pStyle w:val="8"/>
              <w:spacing w:before="14" w:line="224" w:lineRule="auto"/>
              <w:ind w:left="48"/>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5.搭建矛盾调处平台，化解矛盾问题。</w:t>
            </w:r>
          </w:p>
          <w:p w14:paraId="570EDD26">
            <w:pPr>
              <w:pStyle w:val="8"/>
              <w:spacing w:before="16" w:line="224" w:lineRule="auto"/>
              <w:ind w:left="4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6.提供退役军人工作相关法律法规政策咨询、宣传等服务。</w:t>
            </w:r>
          </w:p>
          <w:p w14:paraId="2D63D790">
            <w:pPr>
              <w:pStyle w:val="8"/>
              <w:spacing w:before="17" w:line="224" w:lineRule="auto"/>
              <w:ind w:left="4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7.提供本级负责保管的退役军人人事档案管理利用服务。</w:t>
            </w:r>
          </w:p>
          <w:p w14:paraId="67AAF3A9">
            <w:pPr>
              <w:pStyle w:val="8"/>
              <w:spacing w:before="13" w:line="233" w:lineRule="auto"/>
              <w:ind w:left="39" w:right="85"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8.设置专门服务场所和设施设备，公示公开</w:t>
            </w:r>
            <w:r>
              <w:rPr>
                <w:rFonts w:hint="eastAsia" w:ascii="仿宋_GB2312" w:hAnsi="仿宋_GB2312" w:eastAsia="仿宋_GB2312" w:cs="仿宋_GB2312"/>
                <w:spacing w:val="10"/>
                <w:sz w:val="20"/>
                <w:szCs w:val="20"/>
              </w:rPr>
              <w:t>服务职责、服务承诺、位置信息和联系方式等，提供便民服务。</w:t>
            </w:r>
          </w:p>
        </w:tc>
        <w:tc>
          <w:tcPr>
            <w:tcW w:w="4875" w:type="dxa"/>
            <w:vAlign w:val="center"/>
          </w:tcPr>
          <w:p w14:paraId="2471BE21">
            <w:pPr>
              <w:pStyle w:val="8"/>
              <w:spacing w:before="61" w:line="225"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1.提供来访接待、信访代办等服务。</w:t>
            </w:r>
          </w:p>
          <w:p w14:paraId="179F5985">
            <w:pPr>
              <w:pStyle w:val="8"/>
              <w:spacing w:before="16" w:line="233" w:lineRule="auto"/>
              <w:ind w:left="43" w:right="170" w:firstLine="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2.开展思想疏导、矛盾调解，协助有关部门依法</w:t>
            </w:r>
            <w:r>
              <w:rPr>
                <w:rFonts w:hint="eastAsia" w:ascii="仿宋_GB2312" w:hAnsi="仿宋_GB2312" w:eastAsia="仿宋_GB2312" w:cs="仿宋_GB2312"/>
                <w:spacing w:val="10"/>
                <w:sz w:val="20"/>
                <w:szCs w:val="20"/>
              </w:rPr>
              <w:t>依规解决</w:t>
            </w:r>
            <w:r>
              <w:rPr>
                <w:rFonts w:hint="eastAsia" w:ascii="仿宋_GB2312" w:hAnsi="仿宋_GB2312" w:eastAsia="仿宋_GB2312" w:cs="仿宋_GB2312"/>
                <w:spacing w:val="6"/>
                <w:sz w:val="20"/>
                <w:szCs w:val="20"/>
              </w:rPr>
              <w:t>合理诉求。</w:t>
            </w:r>
          </w:p>
          <w:p w14:paraId="41B15C0F">
            <w:pPr>
              <w:pStyle w:val="8"/>
              <w:spacing w:before="14" w:line="233" w:lineRule="auto"/>
              <w:ind w:left="43" w:right="171" w:firstLine="1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3.配合提供退役军人工作相关法律法规政策咨询、宣传等</w:t>
            </w:r>
            <w:r>
              <w:rPr>
                <w:rFonts w:hint="eastAsia" w:ascii="仿宋_GB2312" w:hAnsi="仿宋_GB2312" w:eastAsia="仿宋_GB2312" w:cs="仿宋_GB2312"/>
                <w:spacing w:val="3"/>
                <w:sz w:val="20"/>
                <w:szCs w:val="20"/>
              </w:rPr>
              <w:t>服务。</w:t>
            </w:r>
          </w:p>
          <w:p w14:paraId="30FCC43E">
            <w:pPr>
              <w:pStyle w:val="8"/>
              <w:spacing w:before="13" w:line="232" w:lineRule="auto"/>
              <w:ind w:left="57" w:right="171" w:hanging="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4.配合设置专门服务场所和设施设备，公示公开</w:t>
            </w:r>
            <w:r>
              <w:rPr>
                <w:rFonts w:hint="eastAsia" w:ascii="仿宋_GB2312" w:hAnsi="仿宋_GB2312" w:eastAsia="仿宋_GB2312" w:cs="仿宋_GB2312"/>
                <w:spacing w:val="10"/>
                <w:sz w:val="20"/>
                <w:szCs w:val="20"/>
              </w:rPr>
              <w:t>服务职责、服务承诺、位置信息和联系方式等，提供便民服务。</w:t>
            </w:r>
          </w:p>
        </w:tc>
      </w:tr>
      <w:tr w14:paraId="6185D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6" w:hRule="atLeast"/>
        </w:trPr>
        <w:tc>
          <w:tcPr>
            <w:tcW w:w="701" w:type="dxa"/>
            <w:vAlign w:val="top"/>
          </w:tcPr>
          <w:p w14:paraId="1169300E">
            <w:pPr>
              <w:spacing w:line="261" w:lineRule="auto"/>
              <w:rPr>
                <w:rFonts w:ascii="Arial"/>
                <w:sz w:val="21"/>
              </w:rPr>
            </w:pPr>
          </w:p>
          <w:p w14:paraId="6ABAD462">
            <w:pPr>
              <w:spacing w:line="261" w:lineRule="auto"/>
              <w:rPr>
                <w:rFonts w:ascii="Arial"/>
                <w:sz w:val="21"/>
              </w:rPr>
            </w:pPr>
          </w:p>
          <w:p w14:paraId="5B16E84A">
            <w:pPr>
              <w:spacing w:line="262" w:lineRule="auto"/>
              <w:rPr>
                <w:rFonts w:ascii="Arial"/>
                <w:sz w:val="21"/>
              </w:rPr>
            </w:pPr>
          </w:p>
          <w:p w14:paraId="60B1D85D">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34</w:t>
            </w:r>
          </w:p>
        </w:tc>
        <w:tc>
          <w:tcPr>
            <w:tcW w:w="2573" w:type="dxa"/>
            <w:vAlign w:val="center"/>
          </w:tcPr>
          <w:p w14:paraId="242B689B">
            <w:pPr>
              <w:pStyle w:val="8"/>
              <w:spacing w:before="62" w:line="238" w:lineRule="auto"/>
              <w:ind w:left="38" w:right="119" w:hanging="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农村计划生育家庭奖励扶助对</w:t>
            </w:r>
            <w:r>
              <w:rPr>
                <w:rFonts w:hint="eastAsia" w:ascii="仿宋_GB2312" w:hAnsi="仿宋_GB2312" w:eastAsia="仿宋_GB2312" w:cs="仿宋_GB2312"/>
                <w:spacing w:val="10"/>
                <w:sz w:val="20"/>
                <w:szCs w:val="20"/>
              </w:rPr>
              <w:t>象和特别扶助对象相关工作</w:t>
            </w:r>
          </w:p>
        </w:tc>
        <w:tc>
          <w:tcPr>
            <w:tcW w:w="1711" w:type="dxa"/>
            <w:vAlign w:val="center"/>
          </w:tcPr>
          <w:p w14:paraId="14324813">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tc>
        <w:tc>
          <w:tcPr>
            <w:tcW w:w="4978" w:type="dxa"/>
            <w:vAlign w:val="center"/>
          </w:tcPr>
          <w:p w14:paraId="2B48E2E3">
            <w:pPr>
              <w:pStyle w:val="8"/>
              <w:spacing w:before="62" w:line="232" w:lineRule="auto"/>
              <w:ind w:left="40" w:right="85" w:firstLine="1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1.对乡镇上报的材料进行审核，确认当年扶助对象名单，次</w:t>
            </w:r>
            <w:r>
              <w:rPr>
                <w:rFonts w:hint="eastAsia" w:ascii="仿宋_GB2312" w:hAnsi="仿宋_GB2312" w:eastAsia="仿宋_GB2312" w:cs="仿宋_GB2312"/>
                <w:spacing w:val="11"/>
                <w:sz w:val="20"/>
                <w:szCs w:val="20"/>
              </w:rPr>
              <w:t>年一月份对上一年奖励扶助对象和特别扶助对象进行年审。</w:t>
            </w:r>
          </w:p>
          <w:p w14:paraId="5B2F1651">
            <w:pPr>
              <w:pStyle w:val="8"/>
              <w:spacing w:before="17" w:line="232" w:lineRule="auto"/>
              <w:ind w:left="46" w:right="8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2.每年扶助对象资格确认结束后，及时组织将</w:t>
            </w:r>
            <w:r>
              <w:rPr>
                <w:rFonts w:hint="eastAsia" w:ascii="仿宋_GB2312" w:hAnsi="仿宋_GB2312" w:eastAsia="仿宋_GB2312" w:cs="仿宋_GB2312"/>
                <w:spacing w:val="10"/>
                <w:sz w:val="20"/>
                <w:szCs w:val="20"/>
              </w:rPr>
              <w:t>确认的新增对</w:t>
            </w:r>
            <w:r>
              <w:rPr>
                <w:rFonts w:hint="eastAsia" w:ascii="仿宋_GB2312" w:hAnsi="仿宋_GB2312" w:eastAsia="仿宋_GB2312" w:cs="仿宋_GB2312"/>
                <w:spacing w:val="11"/>
                <w:sz w:val="20"/>
                <w:szCs w:val="20"/>
              </w:rPr>
              <w:t>象和退出对象个案信息录入计划生育家庭扶助保障信息系统</w:t>
            </w:r>
          </w:p>
          <w:p w14:paraId="27EB95C8">
            <w:pPr>
              <w:pStyle w:val="8"/>
              <w:spacing w:before="156" w:line="84" w:lineRule="exact"/>
              <w:ind w:left="52"/>
              <w:jc w:val="both"/>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tc>
        <w:tc>
          <w:tcPr>
            <w:tcW w:w="4875" w:type="dxa"/>
            <w:vAlign w:val="center"/>
          </w:tcPr>
          <w:p w14:paraId="461B12B1">
            <w:pPr>
              <w:pStyle w:val="8"/>
              <w:spacing w:before="62" w:line="232" w:lineRule="auto"/>
              <w:ind w:left="36" w:right="170" w:firstLine="1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1.配合开展计划生育家庭奖励扶助和特别扶助有关政策宣传，对新增目标人群进行调查摸底。</w:t>
            </w:r>
          </w:p>
          <w:p w14:paraId="51D2B85B">
            <w:pPr>
              <w:pStyle w:val="8"/>
              <w:spacing w:before="16"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2.对村级上报的新增人员资料进行初审上报。</w:t>
            </w:r>
          </w:p>
          <w:p w14:paraId="21B93F88">
            <w:pPr>
              <w:pStyle w:val="8"/>
              <w:spacing w:before="16" w:line="224" w:lineRule="auto"/>
              <w:ind w:left="5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3.配合做好奖励扶助和特别扶助人员退出及其他相关工作</w:t>
            </w:r>
          </w:p>
          <w:p w14:paraId="2A56DB26">
            <w:pPr>
              <w:pStyle w:val="8"/>
              <w:spacing w:before="157" w:line="84" w:lineRule="exact"/>
              <w:ind w:left="55"/>
              <w:jc w:val="both"/>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tc>
      </w:tr>
      <w:tr w14:paraId="57E0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8" w:hRule="atLeast"/>
        </w:trPr>
        <w:tc>
          <w:tcPr>
            <w:tcW w:w="701" w:type="dxa"/>
            <w:vAlign w:val="top"/>
          </w:tcPr>
          <w:p w14:paraId="33FD35E3">
            <w:pPr>
              <w:spacing w:line="317" w:lineRule="auto"/>
              <w:rPr>
                <w:rFonts w:ascii="Arial"/>
                <w:sz w:val="21"/>
              </w:rPr>
            </w:pPr>
          </w:p>
          <w:p w14:paraId="53B649ED">
            <w:pPr>
              <w:spacing w:line="317" w:lineRule="auto"/>
              <w:rPr>
                <w:rFonts w:ascii="Arial"/>
                <w:sz w:val="21"/>
              </w:rPr>
            </w:pPr>
          </w:p>
          <w:p w14:paraId="78B5CAD7">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35</w:t>
            </w:r>
          </w:p>
        </w:tc>
        <w:tc>
          <w:tcPr>
            <w:tcW w:w="2573" w:type="dxa"/>
            <w:vAlign w:val="center"/>
          </w:tcPr>
          <w:p w14:paraId="39EB4CD5">
            <w:pPr>
              <w:pStyle w:val="8"/>
              <w:spacing w:before="62"/>
              <w:ind w:left="36" w:right="118"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生育补贴、育儿补贴申报审批</w:t>
            </w:r>
            <w:r>
              <w:rPr>
                <w:rFonts w:hint="eastAsia" w:ascii="仿宋_GB2312" w:hAnsi="仿宋_GB2312" w:eastAsia="仿宋_GB2312" w:cs="仿宋_GB2312"/>
                <w:spacing w:val="4"/>
                <w:sz w:val="20"/>
                <w:szCs w:val="20"/>
              </w:rPr>
              <w:t>工作</w:t>
            </w:r>
          </w:p>
        </w:tc>
        <w:tc>
          <w:tcPr>
            <w:tcW w:w="1711" w:type="dxa"/>
            <w:vAlign w:val="center"/>
          </w:tcPr>
          <w:p w14:paraId="7C5C83C8">
            <w:pPr>
              <w:pStyle w:val="8"/>
              <w:spacing w:before="62"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tc>
        <w:tc>
          <w:tcPr>
            <w:tcW w:w="4978" w:type="dxa"/>
            <w:vAlign w:val="center"/>
          </w:tcPr>
          <w:p w14:paraId="19443E81">
            <w:pPr>
              <w:pStyle w:val="8"/>
              <w:spacing w:before="62" w:line="239" w:lineRule="auto"/>
              <w:ind w:left="42" w:right="8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对申请补助的对象进行复审、公示，无异议后将申请对象档案退还至乡镇存档，履行资金发放程序</w:t>
            </w:r>
          </w:p>
        </w:tc>
        <w:tc>
          <w:tcPr>
            <w:tcW w:w="4875" w:type="dxa"/>
            <w:vAlign w:val="center"/>
          </w:tcPr>
          <w:p w14:paraId="7C30A456">
            <w:pPr>
              <w:pStyle w:val="8"/>
              <w:spacing w:before="145" w:line="231" w:lineRule="auto"/>
              <w:ind w:left="38" w:right="170" w:firstLine="1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1.开展生育补贴、育儿补贴有关政策宣传，对新增目标人</w:t>
            </w:r>
            <w:r>
              <w:rPr>
                <w:rFonts w:hint="eastAsia" w:ascii="仿宋_GB2312" w:hAnsi="仿宋_GB2312" w:eastAsia="仿宋_GB2312" w:cs="仿宋_GB2312"/>
                <w:spacing w:val="9"/>
                <w:sz w:val="20"/>
                <w:szCs w:val="20"/>
              </w:rPr>
              <w:t>群进行调查摸底。</w:t>
            </w:r>
          </w:p>
          <w:p w14:paraId="76887C41">
            <w:pPr>
              <w:pStyle w:val="8"/>
              <w:spacing w:before="15" w:line="233" w:lineRule="auto"/>
              <w:ind w:left="63" w:right="172" w:hanging="14"/>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2.对村级上报的新增人员资料进行初审，报</w:t>
            </w:r>
            <w:r>
              <w:rPr>
                <w:rFonts w:hint="eastAsia" w:ascii="仿宋_GB2312" w:hAnsi="仿宋_GB2312" w:eastAsia="仿宋_GB2312" w:cs="仿宋_GB2312"/>
                <w:spacing w:val="10"/>
                <w:sz w:val="20"/>
                <w:szCs w:val="20"/>
              </w:rPr>
              <w:t>送区级卫健部</w:t>
            </w:r>
            <w:r>
              <w:rPr>
                <w:rFonts w:hint="eastAsia" w:ascii="仿宋_GB2312" w:hAnsi="仿宋_GB2312" w:eastAsia="仿宋_GB2312" w:cs="仿宋_GB2312"/>
                <w:spacing w:val="-11"/>
                <w:sz w:val="20"/>
                <w:szCs w:val="20"/>
              </w:rPr>
              <w:t>门。</w:t>
            </w:r>
          </w:p>
          <w:p w14:paraId="1BF5DA8E">
            <w:pPr>
              <w:pStyle w:val="8"/>
              <w:spacing w:before="16" w:line="232" w:lineRule="auto"/>
              <w:ind w:left="49" w:right="170"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3.对本年度扶助对象生存状况、婚育情况、户籍是否迁出</w:t>
            </w:r>
            <w:r>
              <w:rPr>
                <w:rFonts w:hint="eastAsia" w:ascii="仿宋_GB2312" w:hAnsi="仿宋_GB2312" w:eastAsia="仿宋_GB2312" w:cs="仿宋_GB2312"/>
                <w:spacing w:val="7"/>
                <w:sz w:val="20"/>
                <w:szCs w:val="20"/>
              </w:rPr>
              <w:t>情况进行年审。</w:t>
            </w:r>
          </w:p>
        </w:tc>
      </w:tr>
      <w:tr w14:paraId="48DD0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4838" w:type="dxa"/>
            <w:gridSpan w:val="5"/>
            <w:vAlign w:val="top"/>
          </w:tcPr>
          <w:p w14:paraId="681A2C82">
            <w:pPr>
              <w:spacing w:before="178" w:line="222" w:lineRule="auto"/>
              <w:ind w:left="59"/>
              <w:rPr>
                <w:rFonts w:ascii="黑体" w:hAnsi="黑体" w:eastAsia="黑体" w:cs="黑体"/>
                <w:sz w:val="24"/>
                <w:szCs w:val="24"/>
              </w:rPr>
            </w:pPr>
            <w:r>
              <w:rPr>
                <w:rFonts w:ascii="黑体" w:hAnsi="黑体" w:eastAsia="黑体" w:cs="黑体"/>
                <w:spacing w:val="-3"/>
                <w:sz w:val="24"/>
                <w:szCs w:val="24"/>
              </w:rPr>
              <w:t>四、平安法治（7项）</w:t>
            </w:r>
          </w:p>
        </w:tc>
      </w:tr>
      <w:tr w14:paraId="06F1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1" w:hRule="atLeast"/>
        </w:trPr>
        <w:tc>
          <w:tcPr>
            <w:tcW w:w="701" w:type="dxa"/>
            <w:vAlign w:val="top"/>
          </w:tcPr>
          <w:p w14:paraId="28214367">
            <w:pPr>
              <w:spacing w:line="242" w:lineRule="auto"/>
              <w:rPr>
                <w:rFonts w:ascii="Arial"/>
                <w:sz w:val="21"/>
              </w:rPr>
            </w:pPr>
          </w:p>
          <w:p w14:paraId="1B1BAE2F">
            <w:pPr>
              <w:spacing w:line="242" w:lineRule="auto"/>
              <w:rPr>
                <w:rFonts w:ascii="Arial"/>
                <w:sz w:val="21"/>
              </w:rPr>
            </w:pPr>
          </w:p>
          <w:p w14:paraId="5559A8B1">
            <w:pPr>
              <w:spacing w:line="242" w:lineRule="auto"/>
              <w:rPr>
                <w:rFonts w:ascii="Arial"/>
                <w:sz w:val="21"/>
              </w:rPr>
            </w:pPr>
          </w:p>
          <w:p w14:paraId="68C07634">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36</w:t>
            </w:r>
          </w:p>
        </w:tc>
        <w:tc>
          <w:tcPr>
            <w:tcW w:w="2573" w:type="dxa"/>
            <w:vAlign w:val="center"/>
          </w:tcPr>
          <w:p w14:paraId="6F1972E0">
            <w:pPr>
              <w:pStyle w:val="8"/>
              <w:spacing w:before="62"/>
              <w:ind w:left="34" w:right="118" w:hanging="5"/>
              <w:jc w:val="both"/>
            </w:pPr>
            <w:r>
              <w:rPr>
                <w:spacing w:val="11"/>
              </w:rPr>
              <w:t>做好刑满释放人员安置帮教、</w:t>
            </w:r>
            <w:r>
              <w:rPr>
                <w:spacing w:val="10"/>
              </w:rPr>
              <w:t>社区矫正、社会救助相关工作</w:t>
            </w:r>
          </w:p>
        </w:tc>
        <w:tc>
          <w:tcPr>
            <w:tcW w:w="1711" w:type="dxa"/>
            <w:vAlign w:val="center"/>
          </w:tcPr>
          <w:p w14:paraId="474550EC">
            <w:pPr>
              <w:pStyle w:val="8"/>
              <w:spacing w:before="61" w:line="227" w:lineRule="auto"/>
              <w:ind w:left="0" w:leftChars="0" w:firstLine="0" w:firstLineChars="0"/>
              <w:jc w:val="center"/>
            </w:pPr>
            <w:r>
              <w:rPr>
                <w:spacing w:val="2"/>
              </w:rPr>
              <w:t>区司法局</w:t>
            </w:r>
          </w:p>
          <w:p w14:paraId="606CF4FC">
            <w:pPr>
              <w:pStyle w:val="8"/>
              <w:spacing w:before="13" w:line="227" w:lineRule="auto"/>
              <w:ind w:left="0" w:leftChars="0" w:firstLine="0" w:firstLineChars="0"/>
              <w:jc w:val="center"/>
            </w:pPr>
            <w:r>
              <w:rPr>
                <w:spacing w:val="2"/>
              </w:rPr>
              <w:t>区民政局</w:t>
            </w:r>
          </w:p>
        </w:tc>
        <w:tc>
          <w:tcPr>
            <w:tcW w:w="4978" w:type="dxa"/>
            <w:vAlign w:val="center"/>
          </w:tcPr>
          <w:p w14:paraId="7A6141BF">
            <w:pPr>
              <w:pStyle w:val="8"/>
              <w:spacing w:before="62"/>
              <w:ind w:left="40" w:right="126" w:firstLine="16"/>
              <w:jc w:val="both"/>
            </w:pPr>
            <w:r>
              <w:rPr>
                <w:spacing w:val="7"/>
              </w:rPr>
              <w:t>司法、民政等相关部门负责组织做好安置帮教工作的指导、</w:t>
            </w:r>
            <w:r>
              <w:rPr>
                <w:spacing w:val="11"/>
              </w:rPr>
              <w:t>协调、考核等工作。做好安置帮教人员衔接安置、档案管</w:t>
            </w:r>
          </w:p>
          <w:p w14:paraId="56464B47">
            <w:pPr>
              <w:pStyle w:val="8"/>
              <w:ind w:left="35" w:right="87" w:firstLine="4"/>
              <w:jc w:val="both"/>
            </w:pPr>
            <w:r>
              <w:rPr>
                <w:spacing w:val="11"/>
              </w:rPr>
              <w:t>理,对符合救助条件的安置帮教人员,协调相关部门申请</w:t>
            </w:r>
            <w:r>
              <w:rPr>
                <w:spacing w:val="10"/>
              </w:rPr>
              <w:t>救助</w:t>
            </w:r>
            <w:r>
              <w:rPr>
                <w:spacing w:val="6"/>
              </w:rPr>
              <w:t>保障等。</w:t>
            </w:r>
          </w:p>
        </w:tc>
        <w:tc>
          <w:tcPr>
            <w:tcW w:w="4875" w:type="dxa"/>
            <w:vAlign w:val="center"/>
          </w:tcPr>
          <w:p w14:paraId="39F1E2DF">
            <w:pPr>
              <w:pStyle w:val="8"/>
              <w:spacing w:before="62" w:line="235" w:lineRule="auto"/>
              <w:ind w:left="42" w:right="171" w:firstLine="10"/>
              <w:jc w:val="both"/>
            </w:pPr>
            <w:r>
              <w:rPr>
                <w:spacing w:val="9"/>
              </w:rPr>
              <w:t>1.提供基础保障服务。配合民政部门安置帮教对象落实救</w:t>
            </w:r>
            <w:r>
              <w:rPr>
                <w:spacing w:val="11"/>
              </w:rPr>
              <w:t>助金及最低生活保障。协助司法部门为无住所的刑满释放</w:t>
            </w:r>
            <w:r>
              <w:rPr>
                <w:spacing w:val="9"/>
              </w:rPr>
              <w:t>人员寻找居住地点。</w:t>
            </w:r>
          </w:p>
          <w:p w14:paraId="6F102763">
            <w:pPr>
              <w:pStyle w:val="8"/>
              <w:spacing w:before="14" w:line="224" w:lineRule="auto"/>
              <w:ind w:left="49"/>
              <w:jc w:val="both"/>
            </w:pPr>
            <w:r>
              <w:rPr>
                <w:spacing w:val="8"/>
              </w:rPr>
              <w:t>2.协助开展帮教指导工作。</w:t>
            </w:r>
          </w:p>
        </w:tc>
      </w:tr>
    </w:tbl>
    <w:p w14:paraId="667B0690">
      <w:pPr>
        <w:spacing w:line="58" w:lineRule="exact"/>
      </w:pPr>
    </w:p>
    <w:tbl>
      <w:tblPr>
        <w:tblStyle w:val="7"/>
        <w:tblW w:w="148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2"/>
        <w:gridCol w:w="2577"/>
        <w:gridCol w:w="1713"/>
        <w:gridCol w:w="4985"/>
        <w:gridCol w:w="4881"/>
      </w:tblGrid>
      <w:tr w14:paraId="3CDC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702" w:type="dxa"/>
            <w:vAlign w:val="top"/>
          </w:tcPr>
          <w:p w14:paraId="3322BDD1">
            <w:pPr>
              <w:spacing w:line="256" w:lineRule="auto"/>
              <w:rPr>
                <w:rFonts w:ascii="Arial"/>
                <w:sz w:val="21"/>
              </w:rPr>
            </w:pPr>
          </w:p>
          <w:p w14:paraId="382572D2">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7" w:type="dxa"/>
            <w:vAlign w:val="top"/>
          </w:tcPr>
          <w:p w14:paraId="67DCBB77">
            <w:pPr>
              <w:spacing w:line="256" w:lineRule="auto"/>
              <w:rPr>
                <w:rFonts w:ascii="Arial"/>
                <w:sz w:val="21"/>
              </w:rPr>
            </w:pPr>
          </w:p>
          <w:p w14:paraId="5BAC3805">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3" w:type="dxa"/>
            <w:vAlign w:val="top"/>
          </w:tcPr>
          <w:p w14:paraId="4D227A55">
            <w:pPr>
              <w:spacing w:line="256" w:lineRule="auto"/>
              <w:rPr>
                <w:rFonts w:ascii="Arial"/>
                <w:sz w:val="21"/>
              </w:rPr>
            </w:pPr>
          </w:p>
          <w:p w14:paraId="42E0A671">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85" w:type="dxa"/>
            <w:vAlign w:val="top"/>
          </w:tcPr>
          <w:p w14:paraId="6CEB82EA">
            <w:pPr>
              <w:spacing w:line="256" w:lineRule="auto"/>
              <w:rPr>
                <w:rFonts w:ascii="Arial"/>
                <w:sz w:val="21"/>
              </w:rPr>
            </w:pPr>
          </w:p>
          <w:p w14:paraId="6555F2CD">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81" w:type="dxa"/>
            <w:vAlign w:val="top"/>
          </w:tcPr>
          <w:p w14:paraId="5A99A958">
            <w:pPr>
              <w:spacing w:line="256" w:lineRule="auto"/>
              <w:rPr>
                <w:rFonts w:ascii="Arial"/>
                <w:sz w:val="21"/>
              </w:rPr>
            </w:pPr>
          </w:p>
          <w:p w14:paraId="78213828">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06372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08" w:hRule="atLeast"/>
        </w:trPr>
        <w:tc>
          <w:tcPr>
            <w:tcW w:w="702" w:type="dxa"/>
            <w:vAlign w:val="top"/>
          </w:tcPr>
          <w:p w14:paraId="0034A566">
            <w:pPr>
              <w:spacing w:line="294" w:lineRule="auto"/>
              <w:rPr>
                <w:rFonts w:ascii="Arial"/>
                <w:sz w:val="21"/>
              </w:rPr>
            </w:pPr>
          </w:p>
          <w:p w14:paraId="2440D37D">
            <w:pPr>
              <w:spacing w:line="295" w:lineRule="auto"/>
              <w:rPr>
                <w:rFonts w:ascii="Arial"/>
                <w:sz w:val="21"/>
              </w:rPr>
            </w:pPr>
          </w:p>
          <w:p w14:paraId="3219233B">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37</w:t>
            </w:r>
          </w:p>
        </w:tc>
        <w:tc>
          <w:tcPr>
            <w:tcW w:w="2577" w:type="dxa"/>
            <w:vAlign w:val="center"/>
          </w:tcPr>
          <w:p w14:paraId="4C408123">
            <w:pPr>
              <w:pStyle w:val="8"/>
              <w:spacing w:before="62" w:line="224" w:lineRule="auto"/>
              <w:ind w:left="2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做好非法集资防范和宣传工作</w:t>
            </w:r>
          </w:p>
        </w:tc>
        <w:tc>
          <w:tcPr>
            <w:tcW w:w="1713" w:type="dxa"/>
            <w:vAlign w:val="center"/>
          </w:tcPr>
          <w:p w14:paraId="214A2B92">
            <w:pPr>
              <w:spacing w:line="402" w:lineRule="auto"/>
              <w:jc w:val="center"/>
              <w:rPr>
                <w:rFonts w:hint="eastAsia" w:ascii="仿宋_GB2312" w:hAnsi="仿宋_GB2312" w:eastAsia="仿宋_GB2312" w:cs="仿宋_GB2312"/>
                <w:sz w:val="20"/>
                <w:szCs w:val="20"/>
              </w:rPr>
            </w:pPr>
          </w:p>
          <w:p w14:paraId="3A860325">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区财政局</w:t>
            </w:r>
          </w:p>
          <w:p w14:paraId="3F0DC17D">
            <w:pPr>
              <w:pStyle w:val="8"/>
              <w:spacing w:before="14"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宝山公安分局</w:t>
            </w:r>
          </w:p>
          <w:p w14:paraId="01CE85D7">
            <w:pPr>
              <w:pStyle w:val="8"/>
              <w:spacing w:before="13" w:line="226"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宝山市场监管分局</w:t>
            </w:r>
          </w:p>
        </w:tc>
        <w:tc>
          <w:tcPr>
            <w:tcW w:w="4985" w:type="dxa"/>
            <w:vAlign w:val="center"/>
          </w:tcPr>
          <w:p w14:paraId="49733DEA">
            <w:pPr>
              <w:pStyle w:val="8"/>
              <w:spacing w:before="220" w:line="232" w:lineRule="auto"/>
              <w:ind w:left="46" w:right="85" w:firstLine="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1.财政部门负责统筹做好宣传教育工作，指导各相关单位全面做好非法集资风险排查工作，汇总、上报有关工作信息。</w:t>
            </w:r>
          </w:p>
          <w:p w14:paraId="0D157C3F">
            <w:pPr>
              <w:pStyle w:val="8"/>
              <w:spacing w:before="14" w:line="228"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2.公安部门负责监测预警、打击非法集资犯罪以</w:t>
            </w:r>
            <w:r>
              <w:rPr>
                <w:rFonts w:hint="eastAsia" w:ascii="仿宋_GB2312" w:hAnsi="仿宋_GB2312" w:eastAsia="仿宋_GB2312" w:cs="仿宋_GB2312"/>
                <w:spacing w:val="10"/>
                <w:sz w:val="20"/>
                <w:szCs w:val="20"/>
              </w:rPr>
              <w:t>及防范宣传</w:t>
            </w:r>
          </w:p>
          <w:p w14:paraId="634155AD">
            <w:pPr>
              <w:pStyle w:val="8"/>
              <w:spacing w:before="156" w:line="83" w:lineRule="exact"/>
              <w:ind w:left="52"/>
              <w:jc w:val="both"/>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01EE21D4">
            <w:pPr>
              <w:pStyle w:val="8"/>
              <w:spacing w:before="22"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3.市场监管部门负责对涉嫌非法集资的广告进行监</w:t>
            </w:r>
            <w:r>
              <w:rPr>
                <w:rFonts w:hint="eastAsia" w:ascii="仿宋_GB2312" w:hAnsi="仿宋_GB2312" w:eastAsia="仿宋_GB2312" w:cs="仿宋_GB2312"/>
                <w:spacing w:val="9"/>
                <w:sz w:val="20"/>
                <w:szCs w:val="20"/>
              </w:rPr>
              <w:t>测。</w:t>
            </w:r>
          </w:p>
        </w:tc>
        <w:tc>
          <w:tcPr>
            <w:tcW w:w="4881" w:type="dxa"/>
            <w:vAlign w:val="center"/>
          </w:tcPr>
          <w:p w14:paraId="5684B04D">
            <w:pPr>
              <w:pStyle w:val="8"/>
              <w:spacing w:before="62" w:line="225"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1.开展防范非法集资宣传教育。</w:t>
            </w:r>
          </w:p>
          <w:p w14:paraId="6666E707">
            <w:pPr>
              <w:pStyle w:val="8"/>
              <w:spacing w:before="15" w:line="223"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2.开展非法集资风险排查、线索上报等维护稳定工作。</w:t>
            </w:r>
          </w:p>
        </w:tc>
      </w:tr>
      <w:tr w14:paraId="5AB8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1" w:hRule="atLeast"/>
        </w:trPr>
        <w:tc>
          <w:tcPr>
            <w:tcW w:w="702" w:type="dxa"/>
            <w:vAlign w:val="top"/>
          </w:tcPr>
          <w:p w14:paraId="43D08820">
            <w:pPr>
              <w:spacing w:line="253" w:lineRule="auto"/>
              <w:rPr>
                <w:rFonts w:ascii="Arial"/>
                <w:sz w:val="21"/>
              </w:rPr>
            </w:pPr>
          </w:p>
          <w:p w14:paraId="7AC1FE17">
            <w:pPr>
              <w:spacing w:line="253" w:lineRule="auto"/>
              <w:rPr>
                <w:rFonts w:ascii="Arial"/>
                <w:sz w:val="21"/>
              </w:rPr>
            </w:pPr>
          </w:p>
          <w:p w14:paraId="47BAAF6A">
            <w:pPr>
              <w:spacing w:line="253" w:lineRule="auto"/>
              <w:rPr>
                <w:rFonts w:ascii="Arial"/>
                <w:sz w:val="21"/>
              </w:rPr>
            </w:pPr>
          </w:p>
          <w:p w14:paraId="449A318A">
            <w:pPr>
              <w:spacing w:line="253" w:lineRule="auto"/>
              <w:rPr>
                <w:rFonts w:ascii="Arial"/>
                <w:sz w:val="21"/>
              </w:rPr>
            </w:pPr>
          </w:p>
          <w:p w14:paraId="0E934DA2">
            <w:pPr>
              <w:spacing w:line="253" w:lineRule="auto"/>
              <w:rPr>
                <w:rFonts w:ascii="Arial"/>
                <w:sz w:val="21"/>
              </w:rPr>
            </w:pPr>
          </w:p>
          <w:p w14:paraId="40AE11DF">
            <w:pPr>
              <w:spacing w:line="253" w:lineRule="auto"/>
              <w:rPr>
                <w:rFonts w:ascii="Arial"/>
                <w:sz w:val="21"/>
              </w:rPr>
            </w:pPr>
          </w:p>
          <w:p w14:paraId="01012B43">
            <w:pPr>
              <w:spacing w:line="254" w:lineRule="auto"/>
              <w:rPr>
                <w:rFonts w:ascii="Arial"/>
                <w:sz w:val="21"/>
              </w:rPr>
            </w:pPr>
          </w:p>
          <w:p w14:paraId="43CE4889">
            <w:pPr>
              <w:spacing w:line="254" w:lineRule="auto"/>
              <w:rPr>
                <w:rFonts w:ascii="Arial"/>
                <w:sz w:val="21"/>
              </w:rPr>
            </w:pPr>
          </w:p>
          <w:p w14:paraId="0B6FC57C">
            <w:pPr>
              <w:spacing w:line="254" w:lineRule="auto"/>
              <w:rPr>
                <w:rFonts w:ascii="Arial"/>
                <w:sz w:val="21"/>
              </w:rPr>
            </w:pPr>
          </w:p>
          <w:p w14:paraId="76573ED2">
            <w:pPr>
              <w:spacing w:before="64" w:line="288"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38</w:t>
            </w:r>
          </w:p>
        </w:tc>
        <w:tc>
          <w:tcPr>
            <w:tcW w:w="2577" w:type="dxa"/>
            <w:vAlign w:val="center"/>
          </w:tcPr>
          <w:p w14:paraId="3847E217">
            <w:pPr>
              <w:pStyle w:val="8"/>
              <w:spacing w:before="62" w:line="224" w:lineRule="auto"/>
              <w:ind w:left="3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社会治安综合治理工作</w:t>
            </w:r>
          </w:p>
        </w:tc>
        <w:tc>
          <w:tcPr>
            <w:tcW w:w="1713" w:type="dxa"/>
            <w:vAlign w:val="center"/>
          </w:tcPr>
          <w:p w14:paraId="211A2621">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区委政法委</w:t>
            </w:r>
          </w:p>
        </w:tc>
        <w:tc>
          <w:tcPr>
            <w:tcW w:w="4985" w:type="dxa"/>
            <w:vAlign w:val="center"/>
          </w:tcPr>
          <w:p w14:paraId="725E0D98">
            <w:pPr>
              <w:pStyle w:val="8"/>
              <w:spacing w:before="62" w:line="224"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1.贯彻执行社会治安综合治理法律、法规和方针政策。</w:t>
            </w:r>
          </w:p>
          <w:p w14:paraId="2957C408">
            <w:pPr>
              <w:pStyle w:val="8"/>
              <w:spacing w:before="15" w:line="224"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2.研究部署本地区社会治安综合治理工作，并监</w:t>
            </w:r>
            <w:r>
              <w:rPr>
                <w:rFonts w:hint="eastAsia" w:ascii="仿宋_GB2312" w:hAnsi="仿宋_GB2312" w:eastAsia="仿宋_GB2312" w:cs="仿宋_GB2312"/>
                <w:spacing w:val="10"/>
                <w:sz w:val="20"/>
                <w:szCs w:val="20"/>
              </w:rPr>
              <w:t>督指导实施</w:t>
            </w:r>
          </w:p>
          <w:p w14:paraId="605523E3">
            <w:pPr>
              <w:pStyle w:val="8"/>
              <w:spacing w:before="158" w:line="84" w:lineRule="exact"/>
              <w:ind w:left="52"/>
              <w:jc w:val="both"/>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07DDB89A">
            <w:pPr>
              <w:pStyle w:val="8"/>
              <w:spacing w:before="22" w:line="234" w:lineRule="auto"/>
              <w:ind w:left="44" w:right="85"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3.检查考核本地区社会治安综合治理目标管理责任制落实情</w:t>
            </w:r>
            <w:r>
              <w:rPr>
                <w:rFonts w:hint="eastAsia" w:ascii="仿宋_GB2312" w:hAnsi="仿宋_GB2312" w:eastAsia="仿宋_GB2312" w:cs="仿宋_GB2312"/>
                <w:spacing w:val="-3"/>
                <w:sz w:val="20"/>
                <w:szCs w:val="20"/>
              </w:rPr>
              <w:t>况。</w:t>
            </w:r>
          </w:p>
          <w:p w14:paraId="06C506EC">
            <w:pPr>
              <w:pStyle w:val="8"/>
              <w:spacing w:before="11" w:line="236" w:lineRule="auto"/>
              <w:ind w:left="46" w:right="86" w:hanging="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4.分析社会治安形势，组织开展多元化社会矛</w:t>
            </w:r>
            <w:r>
              <w:rPr>
                <w:rFonts w:hint="eastAsia" w:ascii="仿宋_GB2312" w:hAnsi="仿宋_GB2312" w:eastAsia="仿宋_GB2312" w:cs="仿宋_GB2312"/>
                <w:spacing w:val="10"/>
                <w:sz w:val="20"/>
                <w:szCs w:val="20"/>
              </w:rPr>
              <w:t>盾化解和社会</w:t>
            </w:r>
            <w:r>
              <w:rPr>
                <w:rFonts w:hint="eastAsia" w:ascii="仿宋_GB2312" w:hAnsi="仿宋_GB2312" w:eastAsia="仿宋_GB2312" w:cs="仿宋_GB2312"/>
                <w:spacing w:val="11"/>
                <w:sz w:val="20"/>
                <w:szCs w:val="20"/>
              </w:rPr>
              <w:t>治安防控体系建设，协调处理本行政区社会治安综合治理重</w:t>
            </w:r>
            <w:r>
              <w:rPr>
                <w:rFonts w:hint="eastAsia" w:ascii="仿宋_GB2312" w:hAnsi="仿宋_GB2312" w:eastAsia="仿宋_GB2312" w:cs="仿宋_GB2312"/>
                <w:spacing w:val="4"/>
                <w:sz w:val="20"/>
                <w:szCs w:val="20"/>
              </w:rPr>
              <w:t>大问题。</w:t>
            </w:r>
          </w:p>
          <w:p w14:paraId="0E93203B">
            <w:pPr>
              <w:pStyle w:val="8"/>
              <w:spacing w:before="13" w:line="233" w:lineRule="auto"/>
              <w:ind w:left="46" w:right="87" w:firstLine="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5.调查研究，交流信息、推广经验，决定奖惩事项或者向有</w:t>
            </w:r>
            <w:r>
              <w:rPr>
                <w:rFonts w:hint="eastAsia" w:ascii="仿宋_GB2312" w:hAnsi="仿宋_GB2312" w:eastAsia="仿宋_GB2312" w:cs="仿宋_GB2312"/>
                <w:spacing w:val="8"/>
                <w:sz w:val="20"/>
                <w:szCs w:val="20"/>
              </w:rPr>
              <w:t>关部门提出奖惩建议。</w:t>
            </w:r>
          </w:p>
        </w:tc>
        <w:tc>
          <w:tcPr>
            <w:tcW w:w="4881" w:type="dxa"/>
            <w:vAlign w:val="center"/>
          </w:tcPr>
          <w:p w14:paraId="20FC4D6D">
            <w:pPr>
              <w:pStyle w:val="8"/>
              <w:spacing w:before="62" w:line="233" w:lineRule="auto"/>
              <w:ind w:left="46" w:right="170"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1.贯彻执行上级社会治安综合治理工作部署，制定实施方</w:t>
            </w:r>
            <w:r>
              <w:rPr>
                <w:rFonts w:hint="eastAsia" w:ascii="仿宋_GB2312" w:hAnsi="仿宋_GB2312" w:eastAsia="仿宋_GB2312" w:cs="仿宋_GB2312"/>
                <w:spacing w:val="8"/>
                <w:sz w:val="20"/>
                <w:szCs w:val="20"/>
              </w:rPr>
              <w:t>案，推动落实。</w:t>
            </w:r>
          </w:p>
          <w:p w14:paraId="01C993BF">
            <w:pPr>
              <w:pStyle w:val="8"/>
              <w:spacing w:before="14" w:line="232" w:lineRule="auto"/>
              <w:ind w:left="46" w:right="171"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2.分析社会治安形势，排查本辖区内矛盾纠纷</w:t>
            </w:r>
            <w:r>
              <w:rPr>
                <w:rFonts w:hint="eastAsia" w:ascii="仿宋_GB2312" w:hAnsi="仿宋_GB2312" w:eastAsia="仿宋_GB2312" w:cs="仿宋_GB2312"/>
                <w:spacing w:val="10"/>
                <w:sz w:val="20"/>
                <w:szCs w:val="20"/>
              </w:rPr>
              <w:t>、社会治安和公共安全突出问题和隐患，落实治理措施。</w:t>
            </w:r>
          </w:p>
          <w:p w14:paraId="00FA3D31">
            <w:pPr>
              <w:pStyle w:val="8"/>
              <w:spacing w:before="14" w:line="235" w:lineRule="auto"/>
              <w:ind w:left="43" w:right="171" w:firstLine="1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3.做好流动人口和出租房屋服务管理、预防青少年违法犯</w:t>
            </w:r>
            <w:r>
              <w:rPr>
                <w:rFonts w:hint="eastAsia" w:ascii="仿宋_GB2312" w:hAnsi="仿宋_GB2312" w:eastAsia="仿宋_GB2312" w:cs="仿宋_GB2312"/>
                <w:spacing w:val="11"/>
                <w:sz w:val="20"/>
                <w:szCs w:val="20"/>
              </w:rPr>
              <w:t>罪、刑满释放人员安置帮教等工作，协助有关部门做好吸</w:t>
            </w:r>
            <w:r>
              <w:rPr>
                <w:rFonts w:hint="eastAsia" w:ascii="仿宋_GB2312" w:hAnsi="仿宋_GB2312" w:eastAsia="仿宋_GB2312" w:cs="仿宋_GB2312"/>
                <w:spacing w:val="9"/>
                <w:sz w:val="20"/>
                <w:szCs w:val="20"/>
              </w:rPr>
              <w:t>毒人员的帮教工作。</w:t>
            </w:r>
          </w:p>
          <w:p w14:paraId="7144491A">
            <w:pPr>
              <w:pStyle w:val="8"/>
              <w:spacing w:before="16" w:line="233" w:lineRule="auto"/>
              <w:ind w:left="45" w:right="171"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4.组织指导帮助社区居民委员会平安建设工作，</w:t>
            </w:r>
            <w:r>
              <w:rPr>
                <w:rFonts w:hint="eastAsia" w:ascii="仿宋_GB2312" w:hAnsi="仿宋_GB2312" w:eastAsia="仿宋_GB2312" w:cs="仿宋_GB2312"/>
                <w:spacing w:val="10"/>
                <w:sz w:val="20"/>
                <w:szCs w:val="20"/>
              </w:rPr>
              <w:t>落实各项</w:t>
            </w:r>
            <w:r>
              <w:rPr>
                <w:rFonts w:hint="eastAsia" w:ascii="仿宋_GB2312" w:hAnsi="仿宋_GB2312" w:eastAsia="仿宋_GB2312" w:cs="仿宋_GB2312"/>
                <w:spacing w:val="9"/>
                <w:sz w:val="20"/>
                <w:szCs w:val="20"/>
              </w:rPr>
              <w:t>社会治安防范措施。</w:t>
            </w:r>
          </w:p>
          <w:p w14:paraId="1A0C23B5">
            <w:pPr>
              <w:pStyle w:val="8"/>
              <w:spacing w:before="14" w:line="233" w:lineRule="auto"/>
              <w:ind w:left="46" w:right="171" w:firstLine="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5.开展思想道德教育、法治宣传教育、公</w:t>
            </w:r>
            <w:r>
              <w:rPr>
                <w:rFonts w:hint="eastAsia" w:ascii="仿宋_GB2312" w:hAnsi="仿宋_GB2312" w:eastAsia="仿宋_GB2312" w:cs="仿宋_GB2312"/>
                <w:spacing w:val="10"/>
                <w:sz w:val="20"/>
                <w:szCs w:val="20"/>
              </w:rPr>
              <w:t>共安全教育和国</w:t>
            </w:r>
            <w:r>
              <w:rPr>
                <w:rFonts w:hint="eastAsia" w:ascii="仿宋_GB2312" w:hAnsi="仿宋_GB2312" w:eastAsia="仿宋_GB2312" w:cs="仿宋_GB2312"/>
                <w:spacing w:val="7"/>
                <w:sz w:val="20"/>
                <w:szCs w:val="20"/>
              </w:rPr>
              <w:t>家安全教育。</w:t>
            </w:r>
          </w:p>
        </w:tc>
      </w:tr>
      <w:tr w14:paraId="1379C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45" w:hRule="atLeast"/>
        </w:trPr>
        <w:tc>
          <w:tcPr>
            <w:tcW w:w="702" w:type="dxa"/>
            <w:vAlign w:val="top"/>
          </w:tcPr>
          <w:p w14:paraId="568A201B">
            <w:pPr>
              <w:spacing w:line="252" w:lineRule="auto"/>
              <w:rPr>
                <w:rFonts w:ascii="Arial"/>
                <w:sz w:val="21"/>
              </w:rPr>
            </w:pPr>
          </w:p>
          <w:p w14:paraId="299017F8">
            <w:pPr>
              <w:spacing w:line="253" w:lineRule="auto"/>
              <w:rPr>
                <w:rFonts w:ascii="Arial"/>
                <w:sz w:val="21"/>
              </w:rPr>
            </w:pPr>
          </w:p>
          <w:p w14:paraId="2627CEE8">
            <w:pPr>
              <w:spacing w:before="64" w:line="288"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39</w:t>
            </w:r>
          </w:p>
        </w:tc>
        <w:tc>
          <w:tcPr>
            <w:tcW w:w="2577" w:type="dxa"/>
            <w:vAlign w:val="center"/>
          </w:tcPr>
          <w:p w14:paraId="592E73B4">
            <w:pPr>
              <w:pStyle w:val="8"/>
              <w:spacing w:before="62" w:line="224" w:lineRule="auto"/>
              <w:ind w:left="3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行政执法监督管理工作</w:t>
            </w:r>
          </w:p>
        </w:tc>
        <w:tc>
          <w:tcPr>
            <w:tcW w:w="1713" w:type="dxa"/>
            <w:vAlign w:val="center"/>
          </w:tcPr>
          <w:p w14:paraId="32310143">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区司法局</w:t>
            </w:r>
          </w:p>
        </w:tc>
        <w:tc>
          <w:tcPr>
            <w:tcW w:w="4985" w:type="dxa"/>
            <w:vAlign w:val="center"/>
          </w:tcPr>
          <w:p w14:paraId="3C53D08E">
            <w:pPr>
              <w:pStyle w:val="8"/>
              <w:spacing w:before="138" w:line="224"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1.负责本系统行政执法事项的监督。</w:t>
            </w:r>
          </w:p>
          <w:p w14:paraId="4A3C58E7">
            <w:pPr>
              <w:pStyle w:val="8"/>
              <w:spacing w:before="15" w:line="224"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2.定期组织开展行政执法专项监督检查。</w:t>
            </w:r>
          </w:p>
          <w:p w14:paraId="2A94E1D2">
            <w:pPr>
              <w:pStyle w:val="8"/>
              <w:spacing w:before="18"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3.定期组织开展行政执法案卷评查。</w:t>
            </w:r>
          </w:p>
          <w:p w14:paraId="3C2D4EA9">
            <w:pPr>
              <w:pStyle w:val="8"/>
              <w:spacing w:before="15" w:line="232" w:lineRule="auto"/>
              <w:ind w:left="35" w:right="87" w:firstLine="1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4.贯彻有关行政执法监督工作方面的法律、法</w:t>
            </w:r>
            <w:r>
              <w:rPr>
                <w:rFonts w:hint="eastAsia" w:ascii="仿宋_GB2312" w:hAnsi="仿宋_GB2312" w:eastAsia="仿宋_GB2312" w:cs="仿宋_GB2312"/>
                <w:spacing w:val="10"/>
                <w:sz w:val="20"/>
                <w:szCs w:val="20"/>
              </w:rPr>
              <w:t>规、规章和其</w:t>
            </w:r>
            <w:r>
              <w:rPr>
                <w:rFonts w:hint="eastAsia" w:ascii="仿宋_GB2312" w:hAnsi="仿宋_GB2312" w:eastAsia="仿宋_GB2312" w:cs="仿宋_GB2312"/>
                <w:spacing w:val="9"/>
                <w:sz w:val="20"/>
                <w:szCs w:val="20"/>
              </w:rPr>
              <w:t>他规范性文件。</w:t>
            </w:r>
          </w:p>
        </w:tc>
        <w:tc>
          <w:tcPr>
            <w:tcW w:w="4881" w:type="dxa"/>
            <w:vAlign w:val="center"/>
          </w:tcPr>
          <w:p w14:paraId="3CBAD079">
            <w:pPr>
              <w:pStyle w:val="8"/>
              <w:spacing w:before="62"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配合司法所开展行政执法监督相关工作。</w:t>
            </w:r>
          </w:p>
        </w:tc>
      </w:tr>
    </w:tbl>
    <w:p w14:paraId="42918C62">
      <w:pPr>
        <w:rPr>
          <w:rFonts w:ascii="Arial"/>
          <w:sz w:val="21"/>
        </w:rPr>
      </w:pPr>
    </w:p>
    <w:p w14:paraId="3ADC113C">
      <w:pPr>
        <w:rPr>
          <w:rFonts w:ascii="Arial" w:hAnsi="Arial" w:eastAsia="Arial" w:cs="Arial"/>
          <w:sz w:val="21"/>
          <w:szCs w:val="21"/>
        </w:rPr>
        <w:sectPr>
          <w:footerReference r:id="rId25" w:type="default"/>
          <w:pgSz w:w="16837" w:h="11905"/>
          <w:pgMar w:top="737" w:right="1009" w:bottom="567" w:left="1009" w:header="0" w:footer="400" w:gutter="0"/>
          <w:pgNumType w:fmt="decimal"/>
          <w:cols w:space="0" w:num="1"/>
          <w:rtlGutter w:val="0"/>
          <w:docGrid w:linePitch="0" w:charSpace="0"/>
        </w:sectPr>
      </w:pPr>
    </w:p>
    <w:p w14:paraId="6726B076">
      <w:pPr>
        <w:spacing w:line="58" w:lineRule="exact"/>
      </w:pPr>
    </w:p>
    <w:tbl>
      <w:tblPr>
        <w:tblStyle w:val="7"/>
        <w:tblW w:w="147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2566"/>
        <w:gridCol w:w="1706"/>
        <w:gridCol w:w="4965"/>
        <w:gridCol w:w="4862"/>
      </w:tblGrid>
      <w:tr w14:paraId="105B4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7" w:hRule="atLeast"/>
        </w:trPr>
        <w:tc>
          <w:tcPr>
            <w:tcW w:w="699" w:type="dxa"/>
            <w:vAlign w:val="top"/>
          </w:tcPr>
          <w:p w14:paraId="538E4858">
            <w:pPr>
              <w:spacing w:line="256" w:lineRule="auto"/>
              <w:rPr>
                <w:rFonts w:ascii="Arial"/>
                <w:sz w:val="21"/>
              </w:rPr>
            </w:pPr>
          </w:p>
          <w:p w14:paraId="1D2509C5">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66" w:type="dxa"/>
            <w:vAlign w:val="top"/>
          </w:tcPr>
          <w:p w14:paraId="03506227">
            <w:pPr>
              <w:spacing w:line="256" w:lineRule="auto"/>
              <w:rPr>
                <w:rFonts w:ascii="Arial"/>
                <w:sz w:val="21"/>
              </w:rPr>
            </w:pPr>
          </w:p>
          <w:p w14:paraId="0F487D69">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6" w:type="dxa"/>
            <w:vAlign w:val="top"/>
          </w:tcPr>
          <w:p w14:paraId="6BEFC808">
            <w:pPr>
              <w:spacing w:line="256" w:lineRule="auto"/>
              <w:rPr>
                <w:rFonts w:ascii="Arial"/>
                <w:sz w:val="21"/>
              </w:rPr>
            </w:pPr>
          </w:p>
          <w:p w14:paraId="4A8BD9FB">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65" w:type="dxa"/>
            <w:vAlign w:val="top"/>
          </w:tcPr>
          <w:p w14:paraId="42E8C0E2">
            <w:pPr>
              <w:spacing w:line="256" w:lineRule="auto"/>
              <w:rPr>
                <w:rFonts w:ascii="Arial"/>
                <w:sz w:val="21"/>
              </w:rPr>
            </w:pPr>
          </w:p>
          <w:p w14:paraId="39DCC332">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2" w:type="dxa"/>
            <w:vAlign w:val="top"/>
          </w:tcPr>
          <w:p w14:paraId="5DE77510">
            <w:pPr>
              <w:spacing w:line="256" w:lineRule="auto"/>
              <w:rPr>
                <w:rFonts w:ascii="Arial"/>
                <w:sz w:val="21"/>
              </w:rPr>
            </w:pPr>
          </w:p>
          <w:p w14:paraId="7F27A109">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50989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7" w:hRule="atLeast"/>
        </w:trPr>
        <w:tc>
          <w:tcPr>
            <w:tcW w:w="699" w:type="dxa"/>
            <w:vAlign w:val="top"/>
          </w:tcPr>
          <w:p w14:paraId="2A2C1EAE">
            <w:pPr>
              <w:spacing w:line="287" w:lineRule="auto"/>
              <w:rPr>
                <w:rFonts w:ascii="Arial"/>
                <w:sz w:val="21"/>
              </w:rPr>
            </w:pPr>
          </w:p>
          <w:p w14:paraId="3503DEAD">
            <w:pPr>
              <w:spacing w:line="288" w:lineRule="auto"/>
              <w:rPr>
                <w:rFonts w:ascii="Arial"/>
                <w:sz w:val="21"/>
              </w:rPr>
            </w:pPr>
          </w:p>
          <w:p w14:paraId="2E71508C">
            <w:pPr>
              <w:spacing w:before="63" w:line="289" w:lineRule="exact"/>
              <w:ind w:left="272"/>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40</w:t>
            </w:r>
          </w:p>
        </w:tc>
        <w:tc>
          <w:tcPr>
            <w:tcW w:w="2566" w:type="dxa"/>
            <w:vAlign w:val="center"/>
          </w:tcPr>
          <w:p w14:paraId="28CD9620">
            <w:pPr>
              <w:pStyle w:val="8"/>
              <w:spacing w:before="62" w:line="224" w:lineRule="auto"/>
              <w:ind w:left="2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做好公共法律服务相关工作</w:t>
            </w:r>
          </w:p>
        </w:tc>
        <w:tc>
          <w:tcPr>
            <w:tcW w:w="1706" w:type="dxa"/>
            <w:vAlign w:val="center"/>
          </w:tcPr>
          <w:p w14:paraId="143F3FA8">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区司法局</w:t>
            </w:r>
          </w:p>
        </w:tc>
        <w:tc>
          <w:tcPr>
            <w:tcW w:w="4965" w:type="dxa"/>
            <w:vAlign w:val="center"/>
          </w:tcPr>
          <w:p w14:paraId="50798976">
            <w:pPr>
              <w:pStyle w:val="8"/>
              <w:spacing w:before="208" w:line="226"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1.负责组织法律咨询、法律援助、法治宣传等公共法律服务</w:t>
            </w:r>
          </w:p>
          <w:p w14:paraId="4DFF75E7">
            <w:pPr>
              <w:pStyle w:val="8"/>
              <w:spacing w:before="12" w:line="232" w:lineRule="auto"/>
              <w:ind w:left="40" w:right="13" w:firstLine="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2.相关工作的指导、协调、考核等工作。协调做好区级、街</w:t>
            </w:r>
            <w:r>
              <w:rPr>
                <w:rFonts w:hint="eastAsia" w:ascii="仿宋_GB2312" w:hAnsi="仿宋_GB2312" w:eastAsia="仿宋_GB2312" w:cs="仿宋_GB2312"/>
                <w:spacing w:val="10"/>
                <w:sz w:val="20"/>
                <w:szCs w:val="20"/>
              </w:rPr>
              <w:t>道、社区各级公共法律服务实体平台的建设工作。</w:t>
            </w:r>
          </w:p>
          <w:p w14:paraId="56940357">
            <w:pPr>
              <w:pStyle w:val="8"/>
              <w:spacing w:before="17" w:line="232" w:lineRule="auto"/>
              <w:ind w:left="53" w:right="1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3.指导和协调街道做好法律援助工作。协调有关部门、单位</w:t>
            </w:r>
            <w:r>
              <w:rPr>
                <w:rFonts w:hint="eastAsia" w:ascii="仿宋_GB2312" w:hAnsi="仿宋_GB2312" w:eastAsia="仿宋_GB2312" w:cs="仿宋_GB2312"/>
                <w:spacing w:val="10"/>
                <w:sz w:val="20"/>
                <w:szCs w:val="20"/>
              </w:rPr>
              <w:t>、居民委员会和个人配合开展法律援助相关核查工作。</w:t>
            </w:r>
          </w:p>
        </w:tc>
        <w:tc>
          <w:tcPr>
            <w:tcW w:w="4862" w:type="dxa"/>
            <w:vAlign w:val="center"/>
          </w:tcPr>
          <w:p w14:paraId="0CE4D424">
            <w:pPr>
              <w:pStyle w:val="8"/>
              <w:spacing w:before="61"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1.配合开展法律咨询、法律援助、法治宣传等工作。</w:t>
            </w:r>
          </w:p>
          <w:p w14:paraId="7659AC77">
            <w:pPr>
              <w:pStyle w:val="8"/>
              <w:spacing w:before="16" w:line="224"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2.配合司法局进行法律援助核查工作。</w:t>
            </w:r>
          </w:p>
        </w:tc>
      </w:tr>
      <w:tr w14:paraId="0268A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3" w:hRule="atLeast"/>
        </w:trPr>
        <w:tc>
          <w:tcPr>
            <w:tcW w:w="699" w:type="dxa"/>
            <w:vAlign w:val="top"/>
          </w:tcPr>
          <w:p w14:paraId="7621B05B">
            <w:pPr>
              <w:spacing w:line="267" w:lineRule="auto"/>
              <w:rPr>
                <w:rFonts w:ascii="Arial"/>
                <w:sz w:val="21"/>
              </w:rPr>
            </w:pPr>
          </w:p>
          <w:p w14:paraId="7579BF6A">
            <w:pPr>
              <w:spacing w:line="267" w:lineRule="auto"/>
              <w:rPr>
                <w:rFonts w:ascii="Arial"/>
                <w:sz w:val="21"/>
              </w:rPr>
            </w:pPr>
          </w:p>
          <w:p w14:paraId="11372277">
            <w:pPr>
              <w:spacing w:line="267" w:lineRule="auto"/>
              <w:rPr>
                <w:rFonts w:ascii="Arial"/>
                <w:sz w:val="21"/>
              </w:rPr>
            </w:pPr>
          </w:p>
          <w:p w14:paraId="3067A345">
            <w:pPr>
              <w:spacing w:line="268" w:lineRule="auto"/>
              <w:rPr>
                <w:rFonts w:ascii="Arial"/>
                <w:sz w:val="21"/>
              </w:rPr>
            </w:pPr>
          </w:p>
          <w:p w14:paraId="796D7D00">
            <w:pPr>
              <w:spacing w:before="63" w:line="289" w:lineRule="exact"/>
              <w:ind w:left="272"/>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41</w:t>
            </w:r>
          </w:p>
        </w:tc>
        <w:tc>
          <w:tcPr>
            <w:tcW w:w="2566" w:type="dxa"/>
            <w:vAlign w:val="center"/>
          </w:tcPr>
          <w:p w14:paraId="183F5437">
            <w:pPr>
              <w:pStyle w:val="8"/>
              <w:spacing w:before="62" w:line="224" w:lineRule="auto"/>
              <w:ind w:left="3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行政复议工作</w:t>
            </w:r>
          </w:p>
        </w:tc>
        <w:tc>
          <w:tcPr>
            <w:tcW w:w="1706" w:type="dxa"/>
            <w:vAlign w:val="center"/>
          </w:tcPr>
          <w:p w14:paraId="6F58430D">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区司法局</w:t>
            </w:r>
          </w:p>
        </w:tc>
        <w:tc>
          <w:tcPr>
            <w:tcW w:w="4965" w:type="dxa"/>
            <w:vAlign w:val="center"/>
          </w:tcPr>
          <w:p w14:paraId="4C243C3D">
            <w:pPr>
              <w:pStyle w:val="8"/>
              <w:spacing w:before="211" w:line="224"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1.负责行政复议申请接待工作。</w:t>
            </w:r>
          </w:p>
          <w:p w14:paraId="22624B6A">
            <w:pPr>
              <w:pStyle w:val="8"/>
              <w:spacing w:before="16" w:line="232" w:lineRule="auto"/>
              <w:ind w:left="35" w:right="86" w:firstLine="1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2.承办行政复议申请受理审查、依法由本级政</w:t>
            </w:r>
            <w:r>
              <w:rPr>
                <w:rFonts w:hint="eastAsia" w:ascii="仿宋_GB2312" w:hAnsi="仿宋_GB2312" w:eastAsia="仿宋_GB2312" w:cs="仿宋_GB2312"/>
                <w:spacing w:val="10"/>
                <w:sz w:val="20"/>
                <w:szCs w:val="20"/>
              </w:rPr>
              <w:t>府管辖复议案件的审理、行政复议文书的履行监管工作。</w:t>
            </w:r>
          </w:p>
          <w:p w14:paraId="68670A98">
            <w:pPr>
              <w:pStyle w:val="8"/>
              <w:spacing w:before="17"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3.负责重大行政复议案件备案工作。</w:t>
            </w:r>
          </w:p>
          <w:p w14:paraId="020B34A9">
            <w:pPr>
              <w:pStyle w:val="8"/>
              <w:spacing w:before="16" w:line="233" w:lineRule="auto"/>
              <w:ind w:left="36" w:right="87" w:firstLine="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4.研究行政复议工作中发现的问题，及时向本</w:t>
            </w:r>
            <w:r>
              <w:rPr>
                <w:rFonts w:hint="eastAsia" w:ascii="仿宋_GB2312" w:hAnsi="仿宋_GB2312" w:eastAsia="仿宋_GB2312" w:cs="仿宋_GB2312"/>
                <w:spacing w:val="10"/>
                <w:sz w:val="20"/>
                <w:szCs w:val="20"/>
              </w:rPr>
              <w:t>级政府及有关机关提出改进建议、意见。</w:t>
            </w:r>
          </w:p>
          <w:p w14:paraId="15361A25">
            <w:pPr>
              <w:pStyle w:val="8"/>
              <w:spacing w:before="14" w:line="224" w:lineRule="auto"/>
              <w:ind w:left="48"/>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5.组织本级行政复议人员业务培训。</w:t>
            </w:r>
          </w:p>
          <w:p w14:paraId="23FD950F">
            <w:pPr>
              <w:pStyle w:val="8"/>
              <w:spacing w:before="14" w:line="224" w:lineRule="auto"/>
              <w:ind w:left="47"/>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6.负责行政复议统计、平台维护和填报工作。</w:t>
            </w:r>
          </w:p>
          <w:p w14:paraId="37C78868">
            <w:pPr>
              <w:pStyle w:val="8"/>
              <w:spacing w:before="16" w:line="224" w:lineRule="auto"/>
              <w:ind w:left="47"/>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7.负责行政复议案卷的管理工作。</w:t>
            </w:r>
          </w:p>
        </w:tc>
        <w:tc>
          <w:tcPr>
            <w:tcW w:w="4862" w:type="dxa"/>
            <w:vAlign w:val="center"/>
          </w:tcPr>
          <w:p w14:paraId="49E79A82">
            <w:pPr>
              <w:pStyle w:val="8"/>
              <w:spacing w:before="62" w:line="232" w:lineRule="auto"/>
              <w:ind w:left="41" w:right="171" w:firstLine="1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1.收到提出答复通知书后，依法做出书面答复，提交作出行政行为的有关证据材料。</w:t>
            </w:r>
          </w:p>
          <w:p w14:paraId="6A781D6A">
            <w:pPr>
              <w:pStyle w:val="8"/>
              <w:spacing w:before="16" w:line="226"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2.配合上级复议机关调查取证。</w:t>
            </w:r>
          </w:p>
          <w:p w14:paraId="0CAA6A08">
            <w:pPr>
              <w:pStyle w:val="8"/>
              <w:spacing w:before="14" w:line="224" w:lineRule="auto"/>
              <w:ind w:left="56"/>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3.对行政争议开展调解、和解工作。</w:t>
            </w:r>
          </w:p>
          <w:p w14:paraId="1138DED8">
            <w:pPr>
              <w:pStyle w:val="8"/>
              <w:spacing w:before="17" w:line="224" w:lineRule="auto"/>
              <w:ind w:left="48"/>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4.依法履行行政复议文书。</w:t>
            </w:r>
          </w:p>
        </w:tc>
      </w:tr>
      <w:tr w14:paraId="0222F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9" w:hRule="atLeast"/>
        </w:trPr>
        <w:tc>
          <w:tcPr>
            <w:tcW w:w="699" w:type="dxa"/>
            <w:vAlign w:val="top"/>
          </w:tcPr>
          <w:p w14:paraId="31273BFE">
            <w:pPr>
              <w:spacing w:line="248" w:lineRule="auto"/>
              <w:rPr>
                <w:rFonts w:ascii="Arial"/>
                <w:sz w:val="21"/>
              </w:rPr>
            </w:pPr>
          </w:p>
          <w:p w14:paraId="6BD78D8E">
            <w:pPr>
              <w:spacing w:line="249" w:lineRule="auto"/>
              <w:rPr>
                <w:rFonts w:ascii="Arial"/>
                <w:sz w:val="21"/>
              </w:rPr>
            </w:pPr>
          </w:p>
          <w:p w14:paraId="5AE366AD">
            <w:pPr>
              <w:spacing w:line="249" w:lineRule="auto"/>
              <w:rPr>
                <w:rFonts w:ascii="Arial"/>
                <w:sz w:val="21"/>
              </w:rPr>
            </w:pPr>
          </w:p>
          <w:p w14:paraId="7C4C6B79">
            <w:pPr>
              <w:spacing w:line="249" w:lineRule="auto"/>
              <w:rPr>
                <w:rFonts w:ascii="Arial"/>
                <w:sz w:val="21"/>
              </w:rPr>
            </w:pPr>
          </w:p>
          <w:p w14:paraId="423BA028">
            <w:pPr>
              <w:spacing w:line="249" w:lineRule="auto"/>
              <w:rPr>
                <w:rFonts w:ascii="Arial"/>
                <w:sz w:val="21"/>
              </w:rPr>
            </w:pPr>
          </w:p>
          <w:p w14:paraId="3F158725">
            <w:pPr>
              <w:spacing w:line="249" w:lineRule="auto"/>
              <w:rPr>
                <w:rFonts w:ascii="Arial"/>
                <w:sz w:val="21"/>
              </w:rPr>
            </w:pPr>
          </w:p>
          <w:p w14:paraId="274F4285">
            <w:pPr>
              <w:spacing w:line="249" w:lineRule="auto"/>
              <w:rPr>
                <w:rFonts w:ascii="Arial"/>
                <w:sz w:val="21"/>
              </w:rPr>
            </w:pPr>
          </w:p>
          <w:p w14:paraId="1742D02F">
            <w:pPr>
              <w:spacing w:line="249" w:lineRule="auto"/>
              <w:rPr>
                <w:rFonts w:ascii="Arial"/>
                <w:sz w:val="21"/>
              </w:rPr>
            </w:pPr>
          </w:p>
          <w:p w14:paraId="7688769E">
            <w:pPr>
              <w:spacing w:before="64" w:line="288" w:lineRule="exact"/>
              <w:ind w:left="272"/>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42</w:t>
            </w:r>
          </w:p>
        </w:tc>
        <w:tc>
          <w:tcPr>
            <w:tcW w:w="2566" w:type="dxa"/>
            <w:vAlign w:val="center"/>
          </w:tcPr>
          <w:p w14:paraId="29D12C87">
            <w:pPr>
              <w:pStyle w:val="8"/>
              <w:spacing w:before="61"/>
              <w:ind w:left="32" w:right="119" w:hanging="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做好人民调解和各类矛盾纠纷</w:t>
            </w:r>
            <w:r>
              <w:rPr>
                <w:rFonts w:hint="eastAsia" w:ascii="仿宋_GB2312" w:hAnsi="仿宋_GB2312" w:eastAsia="仿宋_GB2312" w:cs="仿宋_GB2312"/>
                <w:spacing w:val="10"/>
                <w:sz w:val="20"/>
                <w:szCs w:val="20"/>
              </w:rPr>
              <w:t>排查化解相关工作</w:t>
            </w:r>
          </w:p>
        </w:tc>
        <w:tc>
          <w:tcPr>
            <w:tcW w:w="1706" w:type="dxa"/>
            <w:vAlign w:val="center"/>
          </w:tcPr>
          <w:p w14:paraId="711C29F2">
            <w:pPr>
              <w:pStyle w:val="8"/>
              <w:spacing w:before="62"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区司法局</w:t>
            </w:r>
          </w:p>
        </w:tc>
        <w:tc>
          <w:tcPr>
            <w:tcW w:w="4965" w:type="dxa"/>
            <w:vAlign w:val="center"/>
          </w:tcPr>
          <w:p w14:paraId="6C682E10">
            <w:pPr>
              <w:pStyle w:val="8"/>
              <w:spacing w:before="62" w:line="224" w:lineRule="auto"/>
              <w:ind w:left="5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1.制定相关工作方案，统筹规划人民调解工作发展方向。</w:t>
            </w:r>
          </w:p>
          <w:p w14:paraId="557F7129">
            <w:pPr>
              <w:pStyle w:val="8"/>
              <w:spacing w:before="17" w:line="224"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2.对下级部门的调解业务进行指导，确保调</w:t>
            </w:r>
            <w:r>
              <w:rPr>
                <w:rFonts w:hint="eastAsia" w:ascii="仿宋_GB2312" w:hAnsi="仿宋_GB2312" w:eastAsia="仿宋_GB2312" w:cs="仿宋_GB2312"/>
                <w:spacing w:val="10"/>
                <w:sz w:val="20"/>
                <w:szCs w:val="20"/>
              </w:rPr>
              <w:t>解依法依规进行</w:t>
            </w:r>
          </w:p>
          <w:p w14:paraId="458C31C6">
            <w:pPr>
              <w:pStyle w:val="8"/>
              <w:spacing w:before="156" w:line="84" w:lineRule="exact"/>
              <w:ind w:left="52"/>
              <w:jc w:val="both"/>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36AF5AD5">
            <w:pPr>
              <w:pStyle w:val="8"/>
              <w:spacing w:before="23"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3.组织开展调解员培训工作，提高队伍专业素质。</w:t>
            </w:r>
          </w:p>
          <w:p w14:paraId="7209F37E">
            <w:pPr>
              <w:pStyle w:val="8"/>
              <w:spacing w:before="16" w:line="224" w:lineRule="auto"/>
              <w:ind w:left="4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4.对人民调解工作所需经费应给予必要的支持与保障。</w:t>
            </w:r>
          </w:p>
        </w:tc>
        <w:tc>
          <w:tcPr>
            <w:tcW w:w="4862" w:type="dxa"/>
            <w:vAlign w:val="center"/>
          </w:tcPr>
          <w:p w14:paraId="51264008">
            <w:pPr>
              <w:pStyle w:val="8"/>
              <w:spacing w:before="62" w:line="233" w:lineRule="auto"/>
              <w:ind w:left="42" w:right="170" w:firstLine="1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1.提供基础保障方面，包括提供调解场地、设备设施等物</w:t>
            </w:r>
            <w:r>
              <w:rPr>
                <w:rFonts w:hint="eastAsia" w:ascii="仿宋_GB2312" w:hAnsi="仿宋_GB2312" w:eastAsia="仿宋_GB2312" w:cs="仿宋_GB2312"/>
                <w:spacing w:val="6"/>
                <w:sz w:val="20"/>
                <w:szCs w:val="20"/>
              </w:rPr>
              <w:t>质支持。</w:t>
            </w:r>
          </w:p>
          <w:p w14:paraId="5BB1D10F">
            <w:pPr>
              <w:pStyle w:val="8"/>
              <w:spacing w:before="15" w:line="232" w:lineRule="auto"/>
              <w:ind w:left="47" w:right="171" w:firstLine="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2.组织建设方面，要组建、完善人民调解委员</w:t>
            </w:r>
            <w:r>
              <w:rPr>
                <w:rFonts w:hint="eastAsia" w:ascii="仿宋_GB2312" w:hAnsi="仿宋_GB2312" w:eastAsia="仿宋_GB2312" w:cs="仿宋_GB2312"/>
                <w:spacing w:val="10"/>
                <w:sz w:val="20"/>
                <w:szCs w:val="20"/>
              </w:rPr>
              <w:t>会，依法依</w:t>
            </w:r>
            <w:r>
              <w:rPr>
                <w:rFonts w:hint="eastAsia" w:ascii="仿宋_GB2312" w:hAnsi="仿宋_GB2312" w:eastAsia="仿宋_GB2312" w:cs="仿宋_GB2312"/>
                <w:spacing w:val="7"/>
                <w:sz w:val="20"/>
                <w:szCs w:val="20"/>
              </w:rPr>
              <w:t>规开展工作。</w:t>
            </w:r>
          </w:p>
          <w:p w14:paraId="6B3FFF0F">
            <w:pPr>
              <w:pStyle w:val="8"/>
              <w:spacing w:before="17" w:line="233" w:lineRule="auto"/>
              <w:ind w:left="43" w:right="171" w:firstLine="1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3.宣传教育方面，宣传人民调解相关法律知识，提升群众</w:t>
            </w:r>
            <w:r>
              <w:rPr>
                <w:rFonts w:hint="eastAsia" w:ascii="仿宋_GB2312" w:hAnsi="仿宋_GB2312" w:eastAsia="仿宋_GB2312" w:cs="仿宋_GB2312"/>
                <w:spacing w:val="5"/>
                <w:sz w:val="20"/>
                <w:szCs w:val="20"/>
              </w:rPr>
              <w:t>知晓率。</w:t>
            </w:r>
          </w:p>
          <w:p w14:paraId="3E1FAB7F">
            <w:pPr>
              <w:pStyle w:val="8"/>
              <w:spacing w:before="13" w:line="233" w:lineRule="auto"/>
              <w:ind w:left="49" w:right="171" w:hanging="1"/>
              <w:jc w:val="both"/>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4.协调联动“四所一庭一中心”，当遇到复杂、跨区域或</w:t>
            </w:r>
            <w:r>
              <w:rPr>
                <w:rFonts w:hint="eastAsia" w:ascii="仿宋_GB2312" w:hAnsi="仿宋_GB2312" w:eastAsia="仿宋_GB2312" w:cs="仿宋_GB2312"/>
                <w:spacing w:val="10"/>
                <w:sz w:val="20"/>
                <w:szCs w:val="20"/>
              </w:rPr>
              <w:t>重大纠纷时，协调相关部门共同解决。</w:t>
            </w:r>
          </w:p>
          <w:p w14:paraId="0792FD3C">
            <w:pPr>
              <w:pStyle w:val="8"/>
              <w:spacing w:before="14" w:line="235" w:lineRule="auto"/>
              <w:ind w:left="45" w:right="171"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5.开展矛盾纠纷排查。对排查出的矛盾纠</w:t>
            </w:r>
            <w:r>
              <w:rPr>
                <w:rFonts w:hint="eastAsia" w:ascii="仿宋_GB2312" w:hAnsi="仿宋_GB2312" w:eastAsia="仿宋_GB2312" w:cs="仿宋_GB2312"/>
                <w:spacing w:val="10"/>
                <w:sz w:val="20"/>
                <w:szCs w:val="20"/>
              </w:rPr>
              <w:t>纷苗头隐患应分</w:t>
            </w:r>
            <w:r>
              <w:rPr>
                <w:rFonts w:hint="eastAsia" w:ascii="仿宋_GB2312" w:hAnsi="仿宋_GB2312" w:eastAsia="仿宋_GB2312" w:cs="仿宋_GB2312"/>
                <w:spacing w:val="9"/>
                <w:sz w:val="20"/>
                <w:szCs w:val="20"/>
              </w:rPr>
              <w:t>类梳理，建立台账和卷宗，向相关行业主管部门和司法行</w:t>
            </w:r>
            <w:r>
              <w:rPr>
                <w:rFonts w:hint="eastAsia" w:ascii="仿宋_GB2312" w:hAnsi="仿宋_GB2312" w:eastAsia="仿宋_GB2312" w:cs="仿宋_GB2312"/>
                <w:spacing w:val="10"/>
                <w:sz w:val="20"/>
                <w:szCs w:val="20"/>
              </w:rPr>
              <w:t>政机关定期反映民间纠纷和调解工作的情况。</w:t>
            </w:r>
          </w:p>
          <w:p w14:paraId="290623EA">
            <w:pPr>
              <w:pStyle w:val="8"/>
              <w:spacing w:before="14" w:line="232" w:lineRule="auto"/>
              <w:ind w:left="41" w:right="172"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6.对当事人提出的调解申请依法受理，组织开展调解，邀</w:t>
            </w:r>
            <w:r>
              <w:rPr>
                <w:rFonts w:hint="eastAsia" w:ascii="仿宋_GB2312" w:hAnsi="仿宋_GB2312" w:eastAsia="仿宋_GB2312" w:cs="仿宋_GB2312"/>
                <w:spacing w:val="11"/>
                <w:sz w:val="20"/>
                <w:szCs w:val="20"/>
              </w:rPr>
              <w:t>请当事人面对面陈述事实，调解员依法依规调和争议。</w:t>
            </w:r>
          </w:p>
        </w:tc>
      </w:tr>
    </w:tbl>
    <w:p w14:paraId="09360911">
      <w:pPr>
        <w:spacing w:line="58" w:lineRule="exact"/>
      </w:pPr>
    </w:p>
    <w:tbl>
      <w:tblPr>
        <w:tblStyle w:val="7"/>
        <w:tblW w:w="148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2573"/>
        <w:gridCol w:w="1711"/>
        <w:gridCol w:w="4978"/>
        <w:gridCol w:w="4875"/>
      </w:tblGrid>
      <w:tr w14:paraId="2E384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4" w:hRule="atLeast"/>
        </w:trPr>
        <w:tc>
          <w:tcPr>
            <w:tcW w:w="701" w:type="dxa"/>
            <w:vAlign w:val="top"/>
          </w:tcPr>
          <w:p w14:paraId="50D2411E">
            <w:pPr>
              <w:spacing w:line="256" w:lineRule="auto"/>
              <w:rPr>
                <w:rFonts w:ascii="Arial"/>
                <w:sz w:val="21"/>
              </w:rPr>
            </w:pPr>
          </w:p>
          <w:p w14:paraId="26A51057">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3" w:type="dxa"/>
            <w:vAlign w:val="top"/>
          </w:tcPr>
          <w:p w14:paraId="68FFBEE4">
            <w:pPr>
              <w:spacing w:line="256" w:lineRule="auto"/>
              <w:rPr>
                <w:rFonts w:ascii="Arial"/>
                <w:sz w:val="21"/>
              </w:rPr>
            </w:pPr>
          </w:p>
          <w:p w14:paraId="3F221C4A">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1" w:type="dxa"/>
            <w:vAlign w:val="top"/>
          </w:tcPr>
          <w:p w14:paraId="2D7D719A">
            <w:pPr>
              <w:spacing w:line="256" w:lineRule="auto"/>
              <w:rPr>
                <w:rFonts w:ascii="Arial"/>
                <w:sz w:val="21"/>
              </w:rPr>
            </w:pPr>
          </w:p>
          <w:p w14:paraId="516BF4F5">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8" w:type="dxa"/>
            <w:vAlign w:val="top"/>
          </w:tcPr>
          <w:p w14:paraId="3FC1F2D6">
            <w:pPr>
              <w:spacing w:line="256" w:lineRule="auto"/>
              <w:rPr>
                <w:rFonts w:ascii="Arial"/>
                <w:sz w:val="21"/>
              </w:rPr>
            </w:pPr>
          </w:p>
          <w:p w14:paraId="33E82958">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75" w:type="dxa"/>
            <w:vAlign w:val="top"/>
          </w:tcPr>
          <w:p w14:paraId="61AADC85">
            <w:pPr>
              <w:spacing w:line="256" w:lineRule="auto"/>
              <w:rPr>
                <w:rFonts w:ascii="Arial"/>
                <w:sz w:val="21"/>
              </w:rPr>
            </w:pPr>
          </w:p>
          <w:p w14:paraId="3330E96E">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648C7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14838" w:type="dxa"/>
            <w:gridSpan w:val="5"/>
            <w:vAlign w:val="top"/>
          </w:tcPr>
          <w:p w14:paraId="6D777F15">
            <w:pPr>
              <w:spacing w:before="169" w:line="222" w:lineRule="auto"/>
              <w:ind w:left="51"/>
              <w:rPr>
                <w:rFonts w:ascii="黑体" w:hAnsi="黑体" w:eastAsia="黑体" w:cs="黑体"/>
                <w:sz w:val="24"/>
                <w:szCs w:val="24"/>
              </w:rPr>
            </w:pPr>
            <w:r>
              <w:rPr>
                <w:rFonts w:ascii="黑体" w:hAnsi="黑体" w:eastAsia="黑体" w:cs="黑体"/>
                <w:spacing w:val="-2"/>
                <w:sz w:val="24"/>
                <w:szCs w:val="24"/>
              </w:rPr>
              <w:t>五、乡村振兴（21项）</w:t>
            </w:r>
          </w:p>
        </w:tc>
      </w:tr>
      <w:tr w14:paraId="330FA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7" w:hRule="atLeast"/>
        </w:trPr>
        <w:tc>
          <w:tcPr>
            <w:tcW w:w="701" w:type="dxa"/>
            <w:vAlign w:val="top"/>
          </w:tcPr>
          <w:p w14:paraId="397CA10C">
            <w:pPr>
              <w:spacing w:line="324" w:lineRule="auto"/>
              <w:rPr>
                <w:rFonts w:ascii="Arial"/>
                <w:sz w:val="21"/>
              </w:rPr>
            </w:pPr>
          </w:p>
          <w:p w14:paraId="4E67E792">
            <w:pPr>
              <w:spacing w:line="324" w:lineRule="auto"/>
              <w:rPr>
                <w:rFonts w:ascii="Arial"/>
                <w:sz w:val="21"/>
              </w:rPr>
            </w:pPr>
          </w:p>
          <w:p w14:paraId="3A0349C0">
            <w:pPr>
              <w:spacing w:before="63" w:line="288" w:lineRule="exact"/>
              <w:ind w:left="272"/>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43</w:t>
            </w:r>
          </w:p>
        </w:tc>
        <w:tc>
          <w:tcPr>
            <w:tcW w:w="2573" w:type="dxa"/>
            <w:vAlign w:val="center"/>
          </w:tcPr>
          <w:p w14:paraId="16D37A07">
            <w:pPr>
              <w:pStyle w:val="8"/>
              <w:spacing w:before="61" w:line="241" w:lineRule="auto"/>
              <w:ind w:left="40" w:right="118" w:hanging="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种植业、畜牧业、渔业、农机</w:t>
            </w:r>
            <w:r>
              <w:rPr>
                <w:rFonts w:hint="eastAsia" w:ascii="仿宋_GB2312" w:hAnsi="仿宋_GB2312" w:eastAsia="仿宋_GB2312" w:cs="仿宋_GB2312"/>
                <w:spacing w:val="7"/>
                <w:sz w:val="20"/>
                <w:szCs w:val="20"/>
              </w:rPr>
              <w:t>等监督管理</w:t>
            </w:r>
          </w:p>
        </w:tc>
        <w:tc>
          <w:tcPr>
            <w:tcW w:w="1711" w:type="dxa"/>
            <w:vAlign w:val="center"/>
          </w:tcPr>
          <w:p w14:paraId="3823779F">
            <w:pPr>
              <w:pStyle w:val="8"/>
              <w:spacing w:before="62"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center"/>
          </w:tcPr>
          <w:p w14:paraId="46488F09">
            <w:pPr>
              <w:pStyle w:val="8"/>
              <w:spacing w:before="155" w:line="234" w:lineRule="auto"/>
              <w:ind w:left="39" w:right="86" w:firstLine="1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1.负责全区种植业、畜牧业、饲料业、渔业、农业机械化等</w:t>
            </w:r>
            <w:r>
              <w:rPr>
                <w:rFonts w:hint="eastAsia" w:ascii="仿宋_GB2312" w:hAnsi="仿宋_GB2312" w:eastAsia="仿宋_GB2312" w:cs="仿宋_GB2312"/>
                <w:spacing w:val="9"/>
                <w:sz w:val="20"/>
                <w:szCs w:val="20"/>
              </w:rPr>
              <w:t>农业各产业的监督管理。</w:t>
            </w:r>
          </w:p>
          <w:p w14:paraId="614B626A">
            <w:pPr>
              <w:pStyle w:val="8"/>
              <w:spacing w:before="13" w:line="224"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2.指导粮食等农产品生产。</w:t>
            </w:r>
          </w:p>
          <w:p w14:paraId="24372B00">
            <w:pPr>
              <w:pStyle w:val="8"/>
              <w:spacing w:before="16" w:line="233" w:lineRule="auto"/>
              <w:ind w:left="39" w:right="85" w:firstLine="1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3.组织构建现代农业产业体系、生产体系、经营体系，指导</w:t>
            </w:r>
            <w:r>
              <w:rPr>
                <w:rFonts w:hint="eastAsia" w:ascii="仿宋_GB2312" w:hAnsi="仿宋_GB2312" w:eastAsia="仿宋_GB2312" w:cs="仿宋_GB2312"/>
                <w:spacing w:val="8"/>
                <w:sz w:val="20"/>
                <w:szCs w:val="20"/>
              </w:rPr>
              <w:t>农业标准化生产。</w:t>
            </w:r>
          </w:p>
          <w:p w14:paraId="71B4F4A8">
            <w:pPr>
              <w:pStyle w:val="8"/>
              <w:spacing w:before="12" w:line="227" w:lineRule="auto"/>
              <w:ind w:left="45"/>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4.负责渔业监督管理。</w:t>
            </w:r>
          </w:p>
        </w:tc>
        <w:tc>
          <w:tcPr>
            <w:tcW w:w="4875" w:type="dxa"/>
            <w:vAlign w:val="center"/>
          </w:tcPr>
          <w:p w14:paraId="32B6DA25">
            <w:pPr>
              <w:pStyle w:val="8"/>
              <w:spacing w:before="62"/>
              <w:ind w:left="40" w:right="172" w:firstLine="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协助农业农村局对种植户、养殖户等进行宣传培训及数据</w:t>
            </w:r>
            <w:r>
              <w:rPr>
                <w:rFonts w:hint="eastAsia" w:ascii="仿宋_GB2312" w:hAnsi="仿宋_GB2312" w:eastAsia="仿宋_GB2312" w:cs="仿宋_GB2312"/>
                <w:spacing w:val="7"/>
                <w:sz w:val="20"/>
                <w:szCs w:val="20"/>
              </w:rPr>
              <w:t>核实工作。</w:t>
            </w:r>
          </w:p>
        </w:tc>
      </w:tr>
      <w:tr w14:paraId="30BB0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1" w:hRule="atLeast"/>
        </w:trPr>
        <w:tc>
          <w:tcPr>
            <w:tcW w:w="701" w:type="dxa"/>
            <w:vAlign w:val="top"/>
          </w:tcPr>
          <w:p w14:paraId="4BBF3CCC">
            <w:pPr>
              <w:spacing w:line="259" w:lineRule="auto"/>
              <w:rPr>
                <w:rFonts w:ascii="Arial"/>
                <w:sz w:val="21"/>
              </w:rPr>
            </w:pPr>
          </w:p>
          <w:p w14:paraId="7A96850C">
            <w:pPr>
              <w:spacing w:before="63" w:line="289" w:lineRule="exact"/>
              <w:ind w:left="272"/>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44</w:t>
            </w:r>
          </w:p>
        </w:tc>
        <w:tc>
          <w:tcPr>
            <w:tcW w:w="2573" w:type="dxa"/>
            <w:vAlign w:val="center"/>
          </w:tcPr>
          <w:p w14:paraId="2877FC78">
            <w:pPr>
              <w:pStyle w:val="8"/>
              <w:spacing w:before="261"/>
              <w:ind w:left="39" w:right="11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高油高产大豆、耕地力、农机</w:t>
            </w:r>
            <w:r>
              <w:rPr>
                <w:rFonts w:hint="eastAsia" w:ascii="仿宋_GB2312" w:hAnsi="仿宋_GB2312" w:eastAsia="仿宋_GB2312" w:cs="仿宋_GB2312"/>
                <w:spacing w:val="7"/>
                <w:sz w:val="20"/>
                <w:szCs w:val="20"/>
              </w:rPr>
              <w:t>等补贴发放</w:t>
            </w:r>
          </w:p>
        </w:tc>
        <w:tc>
          <w:tcPr>
            <w:tcW w:w="1711" w:type="dxa"/>
            <w:vAlign w:val="center"/>
          </w:tcPr>
          <w:p w14:paraId="66FEDAEF">
            <w:pPr>
              <w:pStyle w:val="8"/>
              <w:spacing w:before="62"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center"/>
          </w:tcPr>
          <w:p w14:paraId="63E375CC">
            <w:pPr>
              <w:pStyle w:val="8"/>
              <w:spacing w:before="62" w:line="225" w:lineRule="auto"/>
              <w:ind w:left="4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负责各项农业补贴的申报审核录入及补贴发放。</w:t>
            </w:r>
          </w:p>
        </w:tc>
        <w:tc>
          <w:tcPr>
            <w:tcW w:w="4875" w:type="dxa"/>
            <w:vAlign w:val="center"/>
          </w:tcPr>
          <w:p w14:paraId="697892FC">
            <w:pPr>
              <w:pStyle w:val="8"/>
              <w:spacing w:before="259" w:line="241" w:lineRule="auto"/>
              <w:ind w:left="40" w:right="170"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配合农业农村局宣传各项补贴及相关政策，并进行初级审</w:t>
            </w:r>
            <w:r>
              <w:rPr>
                <w:rFonts w:hint="eastAsia" w:ascii="仿宋_GB2312" w:hAnsi="仿宋_GB2312" w:eastAsia="仿宋_GB2312" w:cs="仿宋_GB2312"/>
                <w:spacing w:val="1"/>
                <w:sz w:val="20"/>
                <w:szCs w:val="20"/>
              </w:rPr>
              <w:t>核。</w:t>
            </w:r>
          </w:p>
        </w:tc>
      </w:tr>
      <w:tr w14:paraId="3B55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5" w:hRule="atLeast"/>
        </w:trPr>
        <w:tc>
          <w:tcPr>
            <w:tcW w:w="701" w:type="dxa"/>
            <w:vAlign w:val="top"/>
          </w:tcPr>
          <w:p w14:paraId="528EF68C">
            <w:pPr>
              <w:spacing w:line="263" w:lineRule="auto"/>
              <w:rPr>
                <w:rFonts w:ascii="Arial"/>
                <w:sz w:val="21"/>
              </w:rPr>
            </w:pPr>
          </w:p>
          <w:p w14:paraId="21FDBB5B">
            <w:pPr>
              <w:spacing w:line="263" w:lineRule="auto"/>
              <w:rPr>
                <w:rFonts w:ascii="Arial"/>
                <w:sz w:val="21"/>
              </w:rPr>
            </w:pPr>
          </w:p>
          <w:p w14:paraId="5701EB7E">
            <w:pPr>
              <w:spacing w:line="263" w:lineRule="auto"/>
              <w:rPr>
                <w:rFonts w:ascii="Arial"/>
                <w:sz w:val="21"/>
              </w:rPr>
            </w:pPr>
          </w:p>
          <w:p w14:paraId="23D4B106">
            <w:pPr>
              <w:spacing w:line="263" w:lineRule="auto"/>
              <w:rPr>
                <w:rFonts w:ascii="Arial"/>
                <w:sz w:val="21"/>
              </w:rPr>
            </w:pPr>
          </w:p>
          <w:p w14:paraId="25C538F7">
            <w:pPr>
              <w:spacing w:line="263" w:lineRule="auto"/>
              <w:rPr>
                <w:rFonts w:ascii="Arial"/>
                <w:sz w:val="21"/>
              </w:rPr>
            </w:pPr>
          </w:p>
          <w:p w14:paraId="304B6C87">
            <w:pPr>
              <w:spacing w:line="263" w:lineRule="auto"/>
              <w:rPr>
                <w:rFonts w:ascii="Arial"/>
                <w:sz w:val="21"/>
              </w:rPr>
            </w:pPr>
          </w:p>
          <w:p w14:paraId="54F706B2">
            <w:pPr>
              <w:spacing w:before="63" w:line="289" w:lineRule="exact"/>
              <w:ind w:left="272"/>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45</w:t>
            </w:r>
          </w:p>
        </w:tc>
        <w:tc>
          <w:tcPr>
            <w:tcW w:w="2573" w:type="dxa"/>
            <w:vAlign w:val="center"/>
          </w:tcPr>
          <w:p w14:paraId="63A23DAC">
            <w:pPr>
              <w:pStyle w:val="8"/>
              <w:spacing w:before="62" w:line="238" w:lineRule="auto"/>
              <w:ind w:left="58" w:right="119" w:hanging="2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做好巩固拓展脱贫攻坚成果同</w:t>
            </w:r>
            <w:r>
              <w:rPr>
                <w:rFonts w:hint="eastAsia" w:ascii="仿宋_GB2312" w:hAnsi="仿宋_GB2312" w:eastAsia="仿宋_GB2312" w:cs="仿宋_GB2312"/>
                <w:spacing w:val="8"/>
                <w:sz w:val="20"/>
                <w:szCs w:val="20"/>
              </w:rPr>
              <w:t>乡村振兴有效衔接工作</w:t>
            </w:r>
          </w:p>
        </w:tc>
        <w:tc>
          <w:tcPr>
            <w:tcW w:w="1711" w:type="dxa"/>
            <w:vAlign w:val="center"/>
          </w:tcPr>
          <w:p w14:paraId="6B964166">
            <w:pPr>
              <w:pStyle w:val="8"/>
              <w:spacing w:before="62"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center"/>
          </w:tcPr>
          <w:p w14:paraId="1C0A216C">
            <w:pPr>
              <w:pStyle w:val="8"/>
              <w:spacing w:before="62" w:line="232" w:lineRule="auto"/>
              <w:ind w:left="42" w:right="87" w:firstLine="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1.健全防止返贫致贫监测和帮扶机制，协同推进脱贫地区义务教育、基本医疗、住房安全和饮水安全保障工作。</w:t>
            </w:r>
          </w:p>
          <w:p w14:paraId="69688202">
            <w:pPr>
              <w:pStyle w:val="8"/>
              <w:spacing w:before="13" w:line="233" w:lineRule="auto"/>
              <w:ind w:left="40" w:right="85" w:firstLine="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2.指导乡镇对监测帮扶对象采取有针对性的预防</w:t>
            </w:r>
            <w:r>
              <w:rPr>
                <w:rFonts w:hint="eastAsia" w:ascii="仿宋_GB2312" w:hAnsi="仿宋_GB2312" w:eastAsia="仿宋_GB2312" w:cs="仿宋_GB2312"/>
                <w:spacing w:val="10"/>
                <w:sz w:val="20"/>
                <w:szCs w:val="20"/>
              </w:rPr>
              <w:t>性措施和事</w:t>
            </w:r>
            <w:r>
              <w:rPr>
                <w:rFonts w:hint="eastAsia" w:ascii="仿宋_GB2312" w:hAnsi="仿宋_GB2312" w:eastAsia="仿宋_GB2312" w:cs="仿宋_GB2312"/>
                <w:spacing w:val="7"/>
                <w:sz w:val="20"/>
                <w:szCs w:val="20"/>
              </w:rPr>
              <w:t>后帮扶措施。</w:t>
            </w:r>
          </w:p>
        </w:tc>
        <w:tc>
          <w:tcPr>
            <w:tcW w:w="4875" w:type="dxa"/>
            <w:vAlign w:val="center"/>
          </w:tcPr>
          <w:p w14:paraId="337947AC">
            <w:pPr>
              <w:pStyle w:val="8"/>
              <w:spacing w:before="62" w:line="237" w:lineRule="auto"/>
              <w:ind w:left="51" w:right="171"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1.落实乡村振兴帮扶政策，准确认定监测对象返贫致贫风</w:t>
            </w:r>
            <w:r>
              <w:rPr>
                <w:rFonts w:hint="eastAsia" w:ascii="仿宋_GB2312" w:hAnsi="仿宋_GB2312" w:eastAsia="仿宋_GB2312" w:cs="仿宋_GB2312"/>
                <w:spacing w:val="9"/>
                <w:sz w:val="20"/>
                <w:szCs w:val="20"/>
              </w:rPr>
              <w:t>险，根据家庭成员劳动能力和发展需求，因人因户制定切</w:t>
            </w:r>
            <w:r>
              <w:rPr>
                <w:rFonts w:hint="eastAsia" w:ascii="仿宋_GB2312" w:hAnsi="仿宋_GB2312" w:eastAsia="仿宋_GB2312" w:cs="仿宋_GB2312"/>
                <w:spacing w:val="11"/>
                <w:sz w:val="20"/>
                <w:szCs w:val="20"/>
              </w:rPr>
              <w:t>实可行的帮扶计划，实施精准帮扶，促进监测对象稳定增</w:t>
            </w:r>
            <w:r>
              <w:rPr>
                <w:rFonts w:hint="eastAsia" w:ascii="仿宋_GB2312" w:hAnsi="仿宋_GB2312" w:eastAsia="仿宋_GB2312" w:cs="仿宋_GB2312"/>
                <w:spacing w:val="-5"/>
                <w:sz w:val="20"/>
                <w:szCs w:val="20"/>
              </w:rPr>
              <w:t>收。</w:t>
            </w:r>
          </w:p>
          <w:p w14:paraId="431510E6">
            <w:pPr>
              <w:pStyle w:val="8"/>
              <w:spacing w:before="15" w:line="234" w:lineRule="auto"/>
              <w:ind w:left="46" w:right="171"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2.承担监测对象常态化帮扶有关工作。对义务</w:t>
            </w:r>
            <w:r>
              <w:rPr>
                <w:rFonts w:hint="eastAsia" w:ascii="仿宋_GB2312" w:hAnsi="仿宋_GB2312" w:eastAsia="仿宋_GB2312" w:cs="仿宋_GB2312"/>
                <w:spacing w:val="10"/>
                <w:sz w:val="20"/>
                <w:szCs w:val="20"/>
              </w:rPr>
              <w:t>教育、住房</w:t>
            </w:r>
            <w:r>
              <w:rPr>
                <w:rFonts w:hint="eastAsia" w:ascii="仿宋_GB2312" w:hAnsi="仿宋_GB2312" w:eastAsia="仿宋_GB2312" w:cs="仿宋_GB2312"/>
                <w:spacing w:val="11"/>
                <w:sz w:val="20"/>
                <w:szCs w:val="20"/>
              </w:rPr>
              <w:t>安全、饮水安全等方面存在的问题，实施针对性与综合性</w:t>
            </w:r>
            <w:r>
              <w:rPr>
                <w:rFonts w:hint="eastAsia" w:ascii="仿宋_GB2312" w:hAnsi="仿宋_GB2312" w:eastAsia="仿宋_GB2312" w:cs="仿宋_GB2312"/>
                <w:spacing w:val="6"/>
                <w:sz w:val="20"/>
                <w:szCs w:val="20"/>
              </w:rPr>
              <w:t>帮扶措施。</w:t>
            </w:r>
          </w:p>
          <w:p w14:paraId="26B2698F">
            <w:pPr>
              <w:pStyle w:val="8"/>
              <w:spacing w:before="13" w:line="234" w:lineRule="auto"/>
              <w:ind w:left="52" w:right="172" w:firstLine="4"/>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3.定期组织入户走访排查和筛查预警，做好政策宣传，推</w:t>
            </w:r>
            <w:r>
              <w:rPr>
                <w:rFonts w:hint="eastAsia" w:ascii="仿宋_GB2312" w:hAnsi="仿宋_GB2312" w:eastAsia="仿宋_GB2312" w:cs="仿宋_GB2312"/>
                <w:spacing w:val="9"/>
                <w:sz w:val="20"/>
                <w:szCs w:val="20"/>
              </w:rPr>
              <w:t>动农户了解防止返贫监测帮扶政策。</w:t>
            </w:r>
          </w:p>
          <w:p w14:paraId="41F962B2">
            <w:pPr>
              <w:pStyle w:val="8"/>
              <w:spacing w:before="13" w:line="227" w:lineRule="auto"/>
              <w:ind w:left="4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4.摸排农户需求，做好相关补贴政策申报。</w:t>
            </w:r>
          </w:p>
        </w:tc>
      </w:tr>
      <w:tr w14:paraId="73097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4" w:hRule="atLeast"/>
        </w:trPr>
        <w:tc>
          <w:tcPr>
            <w:tcW w:w="701" w:type="dxa"/>
            <w:vAlign w:val="top"/>
          </w:tcPr>
          <w:p w14:paraId="124FE931">
            <w:pPr>
              <w:spacing w:line="262" w:lineRule="auto"/>
              <w:rPr>
                <w:rFonts w:ascii="Arial"/>
                <w:sz w:val="21"/>
              </w:rPr>
            </w:pPr>
          </w:p>
          <w:p w14:paraId="74E013F6">
            <w:pPr>
              <w:spacing w:line="262" w:lineRule="auto"/>
              <w:rPr>
                <w:rFonts w:ascii="Arial"/>
                <w:sz w:val="21"/>
              </w:rPr>
            </w:pPr>
          </w:p>
          <w:p w14:paraId="5A856D7F">
            <w:pPr>
              <w:spacing w:before="64" w:line="288" w:lineRule="exact"/>
              <w:ind w:left="272"/>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46</w:t>
            </w:r>
          </w:p>
        </w:tc>
        <w:tc>
          <w:tcPr>
            <w:tcW w:w="2573" w:type="dxa"/>
            <w:vAlign w:val="center"/>
          </w:tcPr>
          <w:p w14:paraId="4EBA4CDC">
            <w:pPr>
              <w:pStyle w:val="8"/>
              <w:spacing w:before="61" w:line="238" w:lineRule="auto"/>
              <w:ind w:left="33" w:leftChars="0" w:right="119" w:hanging="33" w:firstLineChars="0"/>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乡村振兴衔接资金项目相关工</w:t>
            </w:r>
            <w:r>
              <w:rPr>
                <w:rFonts w:hint="eastAsia" w:ascii="仿宋_GB2312" w:hAnsi="仿宋_GB2312" w:eastAsia="仿宋_GB2312" w:cs="仿宋_GB2312"/>
                <w:sz w:val="20"/>
                <w:szCs w:val="20"/>
              </w:rPr>
              <w:t>作</w:t>
            </w:r>
          </w:p>
        </w:tc>
        <w:tc>
          <w:tcPr>
            <w:tcW w:w="1711" w:type="dxa"/>
            <w:vAlign w:val="center"/>
          </w:tcPr>
          <w:p w14:paraId="002209AE">
            <w:pPr>
              <w:pStyle w:val="8"/>
              <w:spacing w:before="61"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center"/>
          </w:tcPr>
          <w:p w14:paraId="2E34C7EB">
            <w:pPr>
              <w:pStyle w:val="8"/>
              <w:spacing w:before="62" w:line="241" w:lineRule="auto"/>
              <w:ind w:left="37" w:right="85" w:hanging="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建立项目储备库，指导项目实施主体做好项目申报工作，对</w:t>
            </w:r>
            <w:r>
              <w:rPr>
                <w:rFonts w:hint="eastAsia" w:ascii="仿宋_GB2312" w:hAnsi="仿宋_GB2312" w:eastAsia="仿宋_GB2312" w:cs="仿宋_GB2312"/>
                <w:spacing w:val="11"/>
                <w:sz w:val="20"/>
                <w:szCs w:val="20"/>
              </w:rPr>
              <w:t>项目实施过程和资金全过程进行监督管理，参与项目绩效评</w:t>
            </w:r>
            <w:r>
              <w:rPr>
                <w:rFonts w:hint="eastAsia" w:ascii="仿宋_GB2312" w:hAnsi="仿宋_GB2312" w:eastAsia="仿宋_GB2312" w:cs="仿宋_GB2312"/>
                <w:sz w:val="20"/>
                <w:szCs w:val="20"/>
              </w:rPr>
              <w:t>价。</w:t>
            </w:r>
          </w:p>
        </w:tc>
        <w:tc>
          <w:tcPr>
            <w:tcW w:w="4875" w:type="dxa"/>
            <w:vAlign w:val="center"/>
          </w:tcPr>
          <w:p w14:paraId="1B0B9DB8">
            <w:pPr>
              <w:pStyle w:val="8"/>
              <w:spacing w:before="62" w:line="237" w:lineRule="auto"/>
              <w:ind w:left="51" w:right="171" w:firstLine="2"/>
              <w:jc w:val="both"/>
              <w:rPr>
                <w:rFonts w:hint="eastAsia" w:ascii="仿宋_GB2312" w:hAnsi="仿宋_GB2312" w:eastAsia="仿宋_GB2312" w:cs="仿宋_GB2312"/>
                <w:spacing w:val="10"/>
                <w:sz w:val="20"/>
                <w:szCs w:val="20"/>
              </w:rPr>
            </w:pPr>
            <w:r>
              <w:rPr>
                <w:rFonts w:hint="eastAsia" w:ascii="仿宋_GB2312" w:hAnsi="仿宋_GB2312" w:eastAsia="仿宋_GB2312" w:cs="仿宋_GB2312"/>
                <w:spacing w:val="10"/>
                <w:sz w:val="20"/>
                <w:szCs w:val="20"/>
              </w:rPr>
              <w:t>1.负责项目前期准备，组织项目实施，确保项目顺利进行。</w:t>
            </w:r>
          </w:p>
          <w:p w14:paraId="7661354B">
            <w:pPr>
              <w:pStyle w:val="8"/>
              <w:spacing w:before="62" w:line="237" w:lineRule="auto"/>
              <w:ind w:left="51" w:right="171"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2.对资金使用进行管理，按照上级要求序时进度拨付，进行项目后续管护，配合上级检查。</w:t>
            </w:r>
          </w:p>
        </w:tc>
      </w:tr>
    </w:tbl>
    <w:p w14:paraId="0A5DD205">
      <w:pPr>
        <w:rPr>
          <w:rFonts w:ascii="Arial"/>
          <w:sz w:val="21"/>
        </w:rPr>
      </w:pPr>
    </w:p>
    <w:p w14:paraId="11881216">
      <w:pPr>
        <w:rPr>
          <w:rFonts w:ascii="Arial" w:hAnsi="Arial" w:eastAsia="Arial" w:cs="Arial"/>
          <w:sz w:val="21"/>
          <w:szCs w:val="21"/>
        </w:rPr>
        <w:sectPr>
          <w:footerReference r:id="rId26" w:type="default"/>
          <w:pgSz w:w="16837" w:h="11905"/>
          <w:pgMar w:top="737" w:right="1009" w:bottom="567" w:left="1009" w:header="0" w:footer="400" w:gutter="0"/>
          <w:pgNumType w:fmt="decimal"/>
          <w:cols w:space="0" w:num="1"/>
          <w:rtlGutter w:val="0"/>
          <w:docGrid w:linePitch="0" w:charSpace="0"/>
        </w:sectPr>
      </w:pPr>
    </w:p>
    <w:p w14:paraId="675E9EAE">
      <w:pPr>
        <w:spacing w:line="58" w:lineRule="exact"/>
      </w:pPr>
    </w:p>
    <w:tbl>
      <w:tblPr>
        <w:tblStyle w:val="7"/>
        <w:tblW w:w="148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2573"/>
        <w:gridCol w:w="1711"/>
        <w:gridCol w:w="4978"/>
        <w:gridCol w:w="4875"/>
      </w:tblGrid>
      <w:tr w14:paraId="08AC3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701" w:type="dxa"/>
            <w:vAlign w:val="top"/>
          </w:tcPr>
          <w:p w14:paraId="1A0E49C1">
            <w:pPr>
              <w:spacing w:line="256" w:lineRule="auto"/>
              <w:rPr>
                <w:rFonts w:ascii="Arial"/>
                <w:sz w:val="21"/>
              </w:rPr>
            </w:pPr>
          </w:p>
          <w:p w14:paraId="70DDF8DC">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3" w:type="dxa"/>
            <w:vAlign w:val="top"/>
          </w:tcPr>
          <w:p w14:paraId="0875F9B5">
            <w:pPr>
              <w:spacing w:line="256" w:lineRule="auto"/>
              <w:rPr>
                <w:rFonts w:ascii="Arial"/>
                <w:sz w:val="21"/>
              </w:rPr>
            </w:pPr>
          </w:p>
          <w:p w14:paraId="5D8EF110">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1" w:type="dxa"/>
            <w:vAlign w:val="top"/>
          </w:tcPr>
          <w:p w14:paraId="7D04E6EE">
            <w:pPr>
              <w:spacing w:line="256" w:lineRule="auto"/>
              <w:rPr>
                <w:rFonts w:ascii="Arial"/>
                <w:sz w:val="21"/>
              </w:rPr>
            </w:pPr>
          </w:p>
          <w:p w14:paraId="1698B868">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8" w:type="dxa"/>
            <w:vAlign w:val="top"/>
          </w:tcPr>
          <w:p w14:paraId="5F00E6A2">
            <w:pPr>
              <w:spacing w:line="256" w:lineRule="auto"/>
              <w:rPr>
                <w:rFonts w:ascii="Arial"/>
                <w:sz w:val="21"/>
              </w:rPr>
            </w:pPr>
          </w:p>
          <w:p w14:paraId="17CF36AC">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75" w:type="dxa"/>
            <w:vAlign w:val="top"/>
          </w:tcPr>
          <w:p w14:paraId="31073554">
            <w:pPr>
              <w:spacing w:line="256" w:lineRule="auto"/>
              <w:rPr>
                <w:rFonts w:ascii="Arial"/>
                <w:sz w:val="21"/>
              </w:rPr>
            </w:pPr>
          </w:p>
          <w:p w14:paraId="3E81B352">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72109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trPr>
        <w:tc>
          <w:tcPr>
            <w:tcW w:w="701" w:type="dxa"/>
            <w:vAlign w:val="top"/>
          </w:tcPr>
          <w:p w14:paraId="24358E37">
            <w:pPr>
              <w:spacing w:line="456" w:lineRule="auto"/>
              <w:rPr>
                <w:rFonts w:ascii="Arial"/>
                <w:sz w:val="21"/>
              </w:rPr>
            </w:pPr>
          </w:p>
          <w:p w14:paraId="6B71F074">
            <w:pPr>
              <w:spacing w:before="63" w:line="289" w:lineRule="exact"/>
              <w:ind w:left="272"/>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47</w:t>
            </w:r>
          </w:p>
        </w:tc>
        <w:tc>
          <w:tcPr>
            <w:tcW w:w="2573" w:type="dxa"/>
            <w:vAlign w:val="center"/>
          </w:tcPr>
          <w:p w14:paraId="0DDC9C3C">
            <w:pPr>
              <w:pStyle w:val="8"/>
              <w:spacing w:before="62" w:line="224" w:lineRule="auto"/>
              <w:ind w:left="3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农田水利工程建设和运行维护</w:t>
            </w:r>
          </w:p>
        </w:tc>
        <w:tc>
          <w:tcPr>
            <w:tcW w:w="1711" w:type="dxa"/>
            <w:vAlign w:val="center"/>
          </w:tcPr>
          <w:p w14:paraId="7909A706">
            <w:pPr>
              <w:pStyle w:val="8"/>
              <w:spacing w:before="62"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center"/>
          </w:tcPr>
          <w:p w14:paraId="3C1D5314">
            <w:pPr>
              <w:pStyle w:val="8"/>
              <w:spacing w:before="61" w:line="224" w:lineRule="auto"/>
              <w:ind w:left="4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负责辖区内农田水利的管理和监督工作。</w:t>
            </w:r>
          </w:p>
        </w:tc>
        <w:tc>
          <w:tcPr>
            <w:tcW w:w="4875" w:type="dxa"/>
            <w:vAlign w:val="center"/>
          </w:tcPr>
          <w:p w14:paraId="3EBF723D">
            <w:pPr>
              <w:pStyle w:val="8"/>
              <w:spacing w:before="62"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1.协助做好农田水利工程建设和运行维护。</w:t>
            </w:r>
          </w:p>
          <w:p w14:paraId="271C59C3">
            <w:pPr>
              <w:pStyle w:val="8"/>
              <w:spacing w:before="16" w:line="233" w:lineRule="auto"/>
              <w:ind w:left="46" w:right="171"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2.组织动员和指导协调农民开展小型农田水利</w:t>
            </w:r>
            <w:r>
              <w:rPr>
                <w:rFonts w:hint="eastAsia" w:ascii="仿宋_GB2312" w:hAnsi="仿宋_GB2312" w:eastAsia="仿宋_GB2312" w:cs="仿宋_GB2312"/>
                <w:spacing w:val="10"/>
                <w:sz w:val="20"/>
                <w:szCs w:val="20"/>
              </w:rPr>
              <w:t>建设，预防</w:t>
            </w:r>
            <w:r>
              <w:rPr>
                <w:rFonts w:hint="eastAsia" w:ascii="仿宋_GB2312" w:hAnsi="仿宋_GB2312" w:eastAsia="仿宋_GB2312" w:cs="仿宋_GB2312"/>
                <w:spacing w:val="9"/>
                <w:sz w:val="20"/>
                <w:szCs w:val="20"/>
              </w:rPr>
              <w:t>和调解处理水事纠纷。</w:t>
            </w:r>
          </w:p>
        </w:tc>
      </w:tr>
      <w:tr w14:paraId="5EC0F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1" w:hRule="atLeast"/>
        </w:trPr>
        <w:tc>
          <w:tcPr>
            <w:tcW w:w="701" w:type="dxa"/>
            <w:vAlign w:val="top"/>
          </w:tcPr>
          <w:p w14:paraId="43320CF2">
            <w:pPr>
              <w:spacing w:line="306" w:lineRule="auto"/>
              <w:rPr>
                <w:rFonts w:ascii="Arial"/>
                <w:sz w:val="21"/>
              </w:rPr>
            </w:pPr>
          </w:p>
          <w:p w14:paraId="5AE97012">
            <w:pPr>
              <w:spacing w:before="63" w:line="289" w:lineRule="exact"/>
              <w:ind w:left="272"/>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48</w:t>
            </w:r>
          </w:p>
        </w:tc>
        <w:tc>
          <w:tcPr>
            <w:tcW w:w="2573" w:type="dxa"/>
            <w:vAlign w:val="center"/>
          </w:tcPr>
          <w:p w14:paraId="32ADFCF1">
            <w:pPr>
              <w:pStyle w:val="8"/>
              <w:spacing w:before="62" w:line="241" w:lineRule="auto"/>
              <w:ind w:left="45" w:right="119" w:hanging="1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对在乡村发现的死亡畜禽组织</w:t>
            </w:r>
            <w:r>
              <w:rPr>
                <w:rFonts w:hint="eastAsia" w:ascii="仿宋_GB2312" w:hAnsi="仿宋_GB2312" w:eastAsia="仿宋_GB2312" w:cs="仿宋_GB2312"/>
                <w:spacing w:val="8"/>
                <w:sz w:val="20"/>
                <w:szCs w:val="20"/>
              </w:rPr>
              <w:t>收集、处理并溯源</w:t>
            </w:r>
          </w:p>
        </w:tc>
        <w:tc>
          <w:tcPr>
            <w:tcW w:w="1711" w:type="dxa"/>
            <w:vAlign w:val="center"/>
          </w:tcPr>
          <w:p w14:paraId="7736BFD9">
            <w:pPr>
              <w:pStyle w:val="8"/>
              <w:spacing w:before="62"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center"/>
          </w:tcPr>
          <w:p w14:paraId="3EB1EEC4">
            <w:pPr>
              <w:pStyle w:val="8"/>
              <w:spacing w:before="61" w:line="241" w:lineRule="auto"/>
              <w:ind w:left="40" w:right="87" w:firstLine="1"/>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对乡镇上报的在公共场所发现的死亡畜禽开展溯源，及时对</w:t>
            </w:r>
            <w:r>
              <w:rPr>
                <w:rFonts w:hint="eastAsia" w:ascii="仿宋_GB2312" w:hAnsi="仿宋_GB2312" w:eastAsia="仿宋_GB2312" w:cs="仿宋_GB2312"/>
                <w:spacing w:val="9"/>
                <w:sz w:val="20"/>
                <w:szCs w:val="20"/>
              </w:rPr>
              <w:t>死亡畜禽进行无害化处理。</w:t>
            </w:r>
          </w:p>
        </w:tc>
        <w:tc>
          <w:tcPr>
            <w:tcW w:w="4875" w:type="dxa"/>
            <w:vAlign w:val="center"/>
          </w:tcPr>
          <w:p w14:paraId="13015A6F">
            <w:pPr>
              <w:pStyle w:val="8"/>
              <w:spacing w:before="62" w:line="241" w:lineRule="auto"/>
              <w:ind w:left="41" w:right="170" w:firstLine="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组织收集在镇、村公共场所发现的死亡畜禽，及时报区级行管部门协调清运及无害化处理，配合做好溯源工作。</w:t>
            </w:r>
          </w:p>
        </w:tc>
      </w:tr>
      <w:tr w14:paraId="4CF77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3" w:hRule="atLeast"/>
        </w:trPr>
        <w:tc>
          <w:tcPr>
            <w:tcW w:w="701" w:type="dxa"/>
            <w:vAlign w:val="top"/>
          </w:tcPr>
          <w:p w14:paraId="00287AD8">
            <w:pPr>
              <w:spacing w:line="263" w:lineRule="auto"/>
              <w:rPr>
                <w:rFonts w:ascii="Arial"/>
                <w:sz w:val="21"/>
              </w:rPr>
            </w:pPr>
          </w:p>
          <w:p w14:paraId="6C9D0E39">
            <w:pPr>
              <w:spacing w:line="263" w:lineRule="auto"/>
              <w:rPr>
                <w:rFonts w:ascii="Arial"/>
                <w:sz w:val="21"/>
              </w:rPr>
            </w:pPr>
          </w:p>
          <w:p w14:paraId="145D8BF2">
            <w:pPr>
              <w:spacing w:before="64" w:line="288" w:lineRule="exact"/>
              <w:ind w:left="272"/>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49</w:t>
            </w:r>
          </w:p>
        </w:tc>
        <w:tc>
          <w:tcPr>
            <w:tcW w:w="2573" w:type="dxa"/>
            <w:vAlign w:val="center"/>
          </w:tcPr>
          <w:p w14:paraId="6C522E7E">
            <w:pPr>
              <w:pStyle w:val="8"/>
              <w:spacing w:before="62" w:line="224" w:lineRule="auto"/>
              <w:ind w:left="4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河道堤防工程建设和运行维护</w:t>
            </w:r>
          </w:p>
        </w:tc>
        <w:tc>
          <w:tcPr>
            <w:tcW w:w="1711" w:type="dxa"/>
            <w:vAlign w:val="center"/>
          </w:tcPr>
          <w:p w14:paraId="18827E4C">
            <w:pPr>
              <w:pStyle w:val="8"/>
              <w:spacing w:before="61"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center"/>
          </w:tcPr>
          <w:p w14:paraId="694C67BA">
            <w:pPr>
              <w:pStyle w:val="8"/>
              <w:spacing w:before="62" w:line="238" w:lineRule="auto"/>
              <w:ind w:left="44" w:right="135" w:hanging="2"/>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对江河、湖泊进行治理，采取措施加强防洪工程设施建设，巩固、提高防洪能力。</w:t>
            </w:r>
          </w:p>
        </w:tc>
        <w:tc>
          <w:tcPr>
            <w:tcW w:w="4875" w:type="dxa"/>
            <w:vAlign w:val="center"/>
          </w:tcPr>
          <w:p w14:paraId="5EBF9E36">
            <w:pPr>
              <w:pStyle w:val="8"/>
              <w:spacing w:before="62" w:line="226"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1.配合堤防日常巡查防护。</w:t>
            </w:r>
          </w:p>
          <w:p w14:paraId="4900C098">
            <w:pPr>
              <w:pStyle w:val="8"/>
              <w:spacing w:before="14" w:line="233" w:lineRule="auto"/>
              <w:ind w:left="42" w:right="171"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2.发现有破坏堤防及水利设施等行为及时制止</w:t>
            </w:r>
            <w:r>
              <w:rPr>
                <w:rFonts w:hint="eastAsia" w:ascii="仿宋_GB2312" w:hAnsi="仿宋_GB2312" w:eastAsia="仿宋_GB2312" w:cs="仿宋_GB2312"/>
                <w:spacing w:val="10"/>
                <w:sz w:val="20"/>
                <w:szCs w:val="20"/>
              </w:rPr>
              <w:t>，并上报主</w:t>
            </w:r>
            <w:r>
              <w:rPr>
                <w:rFonts w:hint="eastAsia" w:ascii="仿宋_GB2312" w:hAnsi="仿宋_GB2312" w:eastAsia="仿宋_GB2312" w:cs="仿宋_GB2312"/>
                <w:spacing w:val="6"/>
                <w:sz w:val="20"/>
                <w:szCs w:val="20"/>
              </w:rPr>
              <w:t>管部门。</w:t>
            </w:r>
          </w:p>
        </w:tc>
      </w:tr>
      <w:tr w14:paraId="7AB4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9" w:hRule="atLeast"/>
        </w:trPr>
        <w:tc>
          <w:tcPr>
            <w:tcW w:w="701" w:type="dxa"/>
            <w:vAlign w:val="top"/>
          </w:tcPr>
          <w:p w14:paraId="27911944">
            <w:pPr>
              <w:spacing w:line="294" w:lineRule="auto"/>
              <w:rPr>
                <w:rFonts w:ascii="Arial"/>
                <w:sz w:val="21"/>
              </w:rPr>
            </w:pPr>
          </w:p>
          <w:p w14:paraId="1FE1E9E1">
            <w:pPr>
              <w:spacing w:line="294" w:lineRule="auto"/>
              <w:rPr>
                <w:rFonts w:ascii="Arial"/>
                <w:sz w:val="21"/>
              </w:rPr>
            </w:pPr>
          </w:p>
          <w:p w14:paraId="68A8D609">
            <w:pPr>
              <w:spacing w:line="294" w:lineRule="auto"/>
              <w:rPr>
                <w:rFonts w:ascii="Arial"/>
                <w:sz w:val="21"/>
              </w:rPr>
            </w:pPr>
          </w:p>
          <w:p w14:paraId="7B69ACA0">
            <w:pPr>
              <w:spacing w:before="63" w:line="289" w:lineRule="exact"/>
              <w:ind w:left="279"/>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50</w:t>
            </w:r>
          </w:p>
        </w:tc>
        <w:tc>
          <w:tcPr>
            <w:tcW w:w="2573" w:type="dxa"/>
            <w:vAlign w:val="center"/>
          </w:tcPr>
          <w:p w14:paraId="7DC5E9DB">
            <w:pPr>
              <w:pStyle w:val="8"/>
              <w:spacing w:before="62" w:line="224" w:lineRule="auto"/>
              <w:ind w:left="3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秸秆综合利用工作</w:t>
            </w:r>
          </w:p>
        </w:tc>
        <w:tc>
          <w:tcPr>
            <w:tcW w:w="1711" w:type="dxa"/>
            <w:vAlign w:val="center"/>
          </w:tcPr>
          <w:p w14:paraId="498CB31E">
            <w:pPr>
              <w:pStyle w:val="8"/>
              <w:spacing w:before="61"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center"/>
          </w:tcPr>
          <w:p w14:paraId="595C81E9">
            <w:pPr>
              <w:pStyle w:val="8"/>
              <w:spacing w:before="62" w:line="232" w:lineRule="auto"/>
              <w:ind w:left="40" w:right="289" w:firstLine="10"/>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1.负责全区秸秆综合利用管理工作，开展政策法规宣传工作，对秸秆综合利用实施情况进行监督管理。</w:t>
            </w:r>
          </w:p>
          <w:p w14:paraId="7072BC33">
            <w:pPr>
              <w:pStyle w:val="8"/>
              <w:spacing w:before="16" w:line="224" w:lineRule="auto"/>
              <w:ind w:left="46"/>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2.制定工作方案，明确补贴对象、补贴标准</w:t>
            </w:r>
            <w:r>
              <w:rPr>
                <w:rFonts w:hint="eastAsia" w:ascii="仿宋_GB2312" w:hAnsi="仿宋_GB2312" w:eastAsia="仿宋_GB2312" w:cs="仿宋_GB2312"/>
                <w:spacing w:val="8"/>
                <w:sz w:val="20"/>
                <w:szCs w:val="20"/>
              </w:rPr>
              <w:t>、工作流程。</w:t>
            </w:r>
          </w:p>
          <w:p w14:paraId="0BAD67FA">
            <w:pPr>
              <w:pStyle w:val="8"/>
              <w:spacing w:before="16"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3.推进落实工作，汇总审核补贴信息，兑付补</w:t>
            </w:r>
            <w:r>
              <w:rPr>
                <w:rFonts w:hint="eastAsia" w:ascii="仿宋_GB2312" w:hAnsi="仿宋_GB2312" w:eastAsia="仿宋_GB2312" w:cs="仿宋_GB2312"/>
                <w:spacing w:val="9"/>
                <w:sz w:val="20"/>
                <w:szCs w:val="20"/>
              </w:rPr>
              <w:t>贴资金。</w:t>
            </w:r>
          </w:p>
        </w:tc>
        <w:tc>
          <w:tcPr>
            <w:tcW w:w="4875" w:type="dxa"/>
            <w:vAlign w:val="center"/>
          </w:tcPr>
          <w:p w14:paraId="7AFB2C5E">
            <w:pPr>
              <w:pStyle w:val="8"/>
              <w:spacing w:before="62" w:line="224" w:lineRule="auto"/>
              <w:ind w:left="53"/>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1.建立工作台账，上报秸秆综合利用情况。</w:t>
            </w:r>
          </w:p>
          <w:p w14:paraId="32E225AC">
            <w:pPr>
              <w:pStyle w:val="8"/>
              <w:spacing w:before="16" w:line="226" w:lineRule="auto"/>
              <w:ind w:left="49"/>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2.做好政策法规宣传。</w:t>
            </w:r>
          </w:p>
          <w:p w14:paraId="5E590A0C">
            <w:pPr>
              <w:pStyle w:val="8"/>
              <w:spacing w:before="12" w:line="224" w:lineRule="auto"/>
              <w:ind w:left="56"/>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3.组织符合条件的农户或经营主体按要求申报。</w:t>
            </w:r>
          </w:p>
          <w:p w14:paraId="2CCDF260">
            <w:pPr>
              <w:pStyle w:val="8"/>
              <w:spacing w:before="15" w:line="224" w:lineRule="auto"/>
              <w:ind w:left="4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4.做好补贴信息汇总、核查、公示、上报等工作。</w:t>
            </w:r>
          </w:p>
          <w:p w14:paraId="250865F1">
            <w:pPr>
              <w:pStyle w:val="8"/>
              <w:spacing w:before="17" w:line="224" w:lineRule="auto"/>
              <w:ind w:left="51"/>
              <w:jc w:val="both"/>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5.配合完成补贴发放工作。</w:t>
            </w:r>
          </w:p>
        </w:tc>
      </w:tr>
      <w:tr w14:paraId="04A64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4" w:hRule="atLeast"/>
        </w:trPr>
        <w:tc>
          <w:tcPr>
            <w:tcW w:w="701" w:type="dxa"/>
            <w:vAlign w:val="top"/>
          </w:tcPr>
          <w:p w14:paraId="2CC1C34D">
            <w:pPr>
              <w:spacing w:line="408" w:lineRule="auto"/>
              <w:rPr>
                <w:rFonts w:ascii="Arial"/>
                <w:sz w:val="21"/>
              </w:rPr>
            </w:pPr>
          </w:p>
          <w:p w14:paraId="2BA0F3EA">
            <w:pPr>
              <w:spacing w:before="63" w:line="289" w:lineRule="exact"/>
              <w:ind w:left="279"/>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51</w:t>
            </w:r>
          </w:p>
        </w:tc>
        <w:tc>
          <w:tcPr>
            <w:tcW w:w="2573" w:type="dxa"/>
            <w:vAlign w:val="center"/>
          </w:tcPr>
          <w:p w14:paraId="52EA8082">
            <w:pPr>
              <w:pStyle w:val="8"/>
              <w:spacing w:before="287"/>
              <w:ind w:left="29" w:right="118"/>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做好乡村公共设施、公益事业建设规划、宅基地和建设用地</w:t>
            </w:r>
            <w:r>
              <w:rPr>
                <w:rFonts w:hint="eastAsia" w:ascii="仿宋_GB2312" w:hAnsi="仿宋_GB2312" w:eastAsia="仿宋_GB2312" w:cs="仿宋_GB2312"/>
                <w:spacing w:val="10"/>
                <w:sz w:val="20"/>
                <w:szCs w:val="20"/>
              </w:rPr>
              <w:t>管理审核工作</w:t>
            </w:r>
          </w:p>
        </w:tc>
        <w:tc>
          <w:tcPr>
            <w:tcW w:w="1711" w:type="dxa"/>
            <w:vAlign w:val="center"/>
          </w:tcPr>
          <w:p w14:paraId="2C8BFE6D">
            <w:pPr>
              <w:pStyle w:val="8"/>
              <w:spacing w:before="62"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p w14:paraId="6FE3AC32">
            <w:pPr>
              <w:pStyle w:val="8"/>
              <w:spacing w:before="14" w:line="227"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宝山自然资源分局</w:t>
            </w:r>
          </w:p>
        </w:tc>
        <w:tc>
          <w:tcPr>
            <w:tcW w:w="4978" w:type="dxa"/>
            <w:vAlign w:val="center"/>
          </w:tcPr>
          <w:p w14:paraId="09B7313D">
            <w:pPr>
              <w:pStyle w:val="8"/>
              <w:spacing w:before="163" w:line="232" w:lineRule="auto"/>
              <w:ind w:left="49" w:right="126" w:firstLine="1"/>
              <w:jc w:val="both"/>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1.依法对申请的乡（镇）村公共设施、公用事业建设规划、</w:t>
            </w:r>
            <w:r>
              <w:rPr>
                <w:rFonts w:hint="eastAsia" w:ascii="仿宋_GB2312" w:hAnsi="仿宋_GB2312" w:eastAsia="仿宋_GB2312" w:cs="仿宋_GB2312"/>
                <w:spacing w:val="10"/>
                <w:sz w:val="20"/>
                <w:szCs w:val="20"/>
              </w:rPr>
              <w:t>宅基地和建设用地材料进行审查，报区政府批准。</w:t>
            </w:r>
          </w:p>
          <w:p w14:paraId="053AF76F">
            <w:pPr>
              <w:pStyle w:val="8"/>
              <w:spacing w:before="17" w:line="233" w:lineRule="auto"/>
              <w:ind w:left="51" w:right="87" w:hanging="5"/>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2.涉及农用地转为建设规划和用地的，负责</w:t>
            </w:r>
            <w:r>
              <w:rPr>
                <w:rFonts w:hint="eastAsia" w:ascii="仿宋_GB2312" w:hAnsi="仿宋_GB2312" w:eastAsia="仿宋_GB2312" w:cs="仿宋_GB2312"/>
                <w:spacing w:val="10"/>
                <w:sz w:val="20"/>
                <w:szCs w:val="20"/>
              </w:rPr>
              <w:t>办理农用地转用</w:t>
            </w:r>
            <w:r>
              <w:rPr>
                <w:rFonts w:hint="eastAsia" w:ascii="仿宋_GB2312" w:hAnsi="仿宋_GB2312" w:eastAsia="仿宋_GB2312" w:cs="仿宋_GB2312"/>
                <w:spacing w:val="4"/>
                <w:sz w:val="20"/>
                <w:szCs w:val="20"/>
              </w:rPr>
              <w:t>审批手续。</w:t>
            </w:r>
          </w:p>
        </w:tc>
        <w:tc>
          <w:tcPr>
            <w:tcW w:w="4875" w:type="dxa"/>
            <w:vAlign w:val="center"/>
          </w:tcPr>
          <w:p w14:paraId="17405D2F">
            <w:pPr>
              <w:pStyle w:val="8"/>
              <w:spacing w:before="62"/>
              <w:ind w:left="39" w:right="172" w:firstLine="1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收集并审核镇、村公共设施、公益事业、宅基地及建</w:t>
            </w:r>
            <w:r>
              <w:rPr>
                <w:rFonts w:hint="eastAsia" w:ascii="仿宋_GB2312" w:hAnsi="仿宋_GB2312" w:eastAsia="仿宋_GB2312" w:cs="仿宋_GB2312"/>
                <w:spacing w:val="10"/>
                <w:sz w:val="20"/>
                <w:szCs w:val="20"/>
              </w:rPr>
              <w:t>设用</w:t>
            </w:r>
            <w:r>
              <w:rPr>
                <w:rFonts w:hint="eastAsia" w:ascii="仿宋_GB2312" w:hAnsi="仿宋_GB2312" w:eastAsia="仿宋_GB2312" w:cs="仿宋_GB2312"/>
                <w:spacing w:val="9"/>
                <w:sz w:val="20"/>
                <w:szCs w:val="20"/>
              </w:rPr>
              <w:t>地所需材料，审核通过后，向区自然资源局报送。</w:t>
            </w:r>
          </w:p>
        </w:tc>
      </w:tr>
      <w:tr w14:paraId="0AE2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701" w:type="dxa"/>
            <w:vAlign w:val="top"/>
          </w:tcPr>
          <w:p w14:paraId="1B4296E3">
            <w:pPr>
              <w:spacing w:before="284" w:line="288" w:lineRule="exact"/>
              <w:ind w:left="279"/>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52</w:t>
            </w:r>
          </w:p>
        </w:tc>
        <w:tc>
          <w:tcPr>
            <w:tcW w:w="2573" w:type="dxa"/>
            <w:vAlign w:val="center"/>
          </w:tcPr>
          <w:p w14:paraId="10B697F2">
            <w:pPr>
              <w:pStyle w:val="8"/>
              <w:spacing w:before="62" w:line="224" w:lineRule="auto"/>
              <w:ind w:left="3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农村产权交易管理工作</w:t>
            </w:r>
          </w:p>
        </w:tc>
        <w:tc>
          <w:tcPr>
            <w:tcW w:w="1711" w:type="dxa"/>
            <w:vAlign w:val="center"/>
          </w:tcPr>
          <w:p w14:paraId="6C74CA31">
            <w:pPr>
              <w:pStyle w:val="8"/>
              <w:spacing w:before="61"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center"/>
          </w:tcPr>
          <w:p w14:paraId="029FAE14">
            <w:pPr>
              <w:pStyle w:val="8"/>
              <w:spacing w:before="220" w:line="241" w:lineRule="auto"/>
              <w:ind w:left="42" w:right="87" w:hanging="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指导农村产权交易信息发布、组织交易、交易结算、交易档</w:t>
            </w:r>
            <w:r>
              <w:rPr>
                <w:rFonts w:hint="eastAsia" w:ascii="仿宋_GB2312" w:hAnsi="仿宋_GB2312" w:eastAsia="仿宋_GB2312" w:cs="仿宋_GB2312"/>
                <w:spacing w:val="9"/>
                <w:sz w:val="20"/>
                <w:szCs w:val="20"/>
              </w:rPr>
              <w:t>案管理、交易业务培训。</w:t>
            </w:r>
          </w:p>
        </w:tc>
        <w:tc>
          <w:tcPr>
            <w:tcW w:w="4875" w:type="dxa"/>
            <w:vAlign w:val="center"/>
          </w:tcPr>
          <w:p w14:paraId="6B0C4FF8">
            <w:pPr>
              <w:pStyle w:val="8"/>
              <w:spacing w:before="220" w:line="241" w:lineRule="auto"/>
              <w:ind w:left="51" w:right="17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负责农村产权交易项目材料初审，指导交易信息录入，组</w:t>
            </w:r>
            <w:r>
              <w:rPr>
                <w:rFonts w:hint="eastAsia" w:ascii="仿宋_GB2312" w:hAnsi="仿宋_GB2312" w:eastAsia="仿宋_GB2312" w:cs="仿宋_GB2312"/>
                <w:spacing w:val="6"/>
                <w:sz w:val="20"/>
                <w:szCs w:val="20"/>
              </w:rPr>
              <w:t>织业务培训。</w:t>
            </w:r>
          </w:p>
        </w:tc>
      </w:tr>
    </w:tbl>
    <w:p w14:paraId="0AEDCB58">
      <w:pPr>
        <w:rPr>
          <w:rFonts w:ascii="Arial"/>
          <w:sz w:val="21"/>
        </w:rPr>
      </w:pPr>
    </w:p>
    <w:p w14:paraId="45BF81B9">
      <w:pPr>
        <w:rPr>
          <w:rFonts w:ascii="Arial" w:hAnsi="Arial" w:eastAsia="Arial" w:cs="Arial"/>
          <w:sz w:val="21"/>
          <w:szCs w:val="21"/>
        </w:rPr>
        <w:sectPr>
          <w:footerReference r:id="rId27" w:type="default"/>
          <w:pgSz w:w="16837" w:h="11905"/>
          <w:pgMar w:top="737" w:right="1009" w:bottom="567" w:left="1009" w:header="0" w:footer="400" w:gutter="0"/>
          <w:pgNumType w:fmt="decimal"/>
          <w:cols w:space="0" w:num="1"/>
          <w:rtlGutter w:val="0"/>
          <w:docGrid w:linePitch="0" w:charSpace="0"/>
        </w:sectPr>
      </w:pPr>
    </w:p>
    <w:p w14:paraId="3BE59FAC">
      <w:pPr>
        <w:spacing w:line="58" w:lineRule="exact"/>
      </w:pPr>
    </w:p>
    <w:tbl>
      <w:tblPr>
        <w:tblStyle w:val="7"/>
        <w:tblW w:w="148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2570"/>
        <w:gridCol w:w="1708"/>
        <w:gridCol w:w="4972"/>
        <w:gridCol w:w="4868"/>
      </w:tblGrid>
      <w:tr w14:paraId="6A91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00" w:type="dxa"/>
            <w:vAlign w:val="top"/>
          </w:tcPr>
          <w:p w14:paraId="298C04BB">
            <w:pPr>
              <w:spacing w:line="256" w:lineRule="auto"/>
              <w:rPr>
                <w:rFonts w:ascii="Arial"/>
                <w:sz w:val="21"/>
              </w:rPr>
            </w:pPr>
          </w:p>
          <w:p w14:paraId="5D742BCF">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0" w:type="dxa"/>
            <w:vAlign w:val="top"/>
          </w:tcPr>
          <w:p w14:paraId="1800DFD2">
            <w:pPr>
              <w:spacing w:line="256" w:lineRule="auto"/>
              <w:rPr>
                <w:rFonts w:ascii="Arial"/>
                <w:sz w:val="21"/>
              </w:rPr>
            </w:pPr>
          </w:p>
          <w:p w14:paraId="38A78A61">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8" w:type="dxa"/>
            <w:vAlign w:val="top"/>
          </w:tcPr>
          <w:p w14:paraId="51D7939C">
            <w:pPr>
              <w:spacing w:line="256" w:lineRule="auto"/>
              <w:rPr>
                <w:rFonts w:ascii="Arial"/>
                <w:sz w:val="21"/>
              </w:rPr>
            </w:pPr>
          </w:p>
          <w:p w14:paraId="50588FF0">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2" w:type="dxa"/>
            <w:vAlign w:val="top"/>
          </w:tcPr>
          <w:p w14:paraId="51000E3E">
            <w:pPr>
              <w:spacing w:line="256" w:lineRule="auto"/>
              <w:rPr>
                <w:rFonts w:ascii="Arial"/>
                <w:sz w:val="21"/>
              </w:rPr>
            </w:pPr>
          </w:p>
          <w:p w14:paraId="242A3AD5">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8" w:type="dxa"/>
            <w:vAlign w:val="top"/>
          </w:tcPr>
          <w:p w14:paraId="53644FFF">
            <w:pPr>
              <w:spacing w:line="256" w:lineRule="auto"/>
              <w:rPr>
                <w:rFonts w:ascii="Arial"/>
                <w:sz w:val="21"/>
              </w:rPr>
            </w:pPr>
          </w:p>
          <w:p w14:paraId="5C11C7F3">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5CBEA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700" w:type="dxa"/>
            <w:vAlign w:val="top"/>
          </w:tcPr>
          <w:p w14:paraId="1B63D5BF">
            <w:pPr>
              <w:spacing w:line="275" w:lineRule="auto"/>
              <w:rPr>
                <w:rFonts w:ascii="Arial"/>
                <w:sz w:val="21"/>
              </w:rPr>
            </w:pPr>
          </w:p>
          <w:p w14:paraId="5FAE89C3">
            <w:pPr>
              <w:spacing w:before="63" w:line="289" w:lineRule="exact"/>
              <w:ind w:left="279"/>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53</w:t>
            </w:r>
          </w:p>
        </w:tc>
        <w:tc>
          <w:tcPr>
            <w:tcW w:w="2570" w:type="dxa"/>
            <w:vAlign w:val="top"/>
          </w:tcPr>
          <w:p w14:paraId="6C8E775B">
            <w:pPr>
              <w:spacing w:line="334" w:lineRule="auto"/>
              <w:rPr>
                <w:rFonts w:hint="eastAsia" w:ascii="仿宋_GB2312" w:hAnsi="仿宋_GB2312" w:eastAsia="仿宋_GB2312" w:cs="仿宋_GB2312"/>
                <w:sz w:val="20"/>
                <w:szCs w:val="20"/>
              </w:rPr>
            </w:pPr>
          </w:p>
          <w:p w14:paraId="1E4678E7">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农业保险实施工作</w:t>
            </w:r>
          </w:p>
        </w:tc>
        <w:tc>
          <w:tcPr>
            <w:tcW w:w="1708" w:type="dxa"/>
            <w:vAlign w:val="top"/>
          </w:tcPr>
          <w:p w14:paraId="3FF6AB11">
            <w:pPr>
              <w:spacing w:line="334" w:lineRule="auto"/>
              <w:jc w:val="center"/>
              <w:rPr>
                <w:rFonts w:hint="eastAsia" w:ascii="仿宋_GB2312" w:hAnsi="仿宋_GB2312" w:eastAsia="仿宋_GB2312" w:cs="仿宋_GB2312"/>
                <w:sz w:val="20"/>
                <w:szCs w:val="20"/>
              </w:rPr>
            </w:pPr>
          </w:p>
          <w:p w14:paraId="0ABDD0F9">
            <w:pPr>
              <w:pStyle w:val="8"/>
              <w:spacing w:before="62"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2" w:type="dxa"/>
            <w:vAlign w:val="top"/>
          </w:tcPr>
          <w:p w14:paraId="1655E0D5">
            <w:pPr>
              <w:spacing w:line="334" w:lineRule="auto"/>
              <w:rPr>
                <w:rFonts w:hint="eastAsia" w:ascii="仿宋_GB2312" w:hAnsi="仿宋_GB2312" w:eastAsia="仿宋_GB2312" w:cs="仿宋_GB2312"/>
                <w:sz w:val="20"/>
                <w:szCs w:val="20"/>
              </w:rPr>
            </w:pPr>
          </w:p>
          <w:p w14:paraId="6A7BFB71">
            <w:pPr>
              <w:pStyle w:val="8"/>
              <w:spacing w:before="62" w:line="224" w:lineRule="auto"/>
              <w:ind w:left="4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负责农业保险推进、管理相关工作。</w:t>
            </w:r>
          </w:p>
        </w:tc>
        <w:tc>
          <w:tcPr>
            <w:tcW w:w="4868" w:type="dxa"/>
            <w:vAlign w:val="top"/>
          </w:tcPr>
          <w:p w14:paraId="342FF4AD">
            <w:pPr>
              <w:pStyle w:val="8"/>
              <w:spacing w:before="275" w:line="241" w:lineRule="auto"/>
              <w:ind w:left="51" w:right="172" w:hanging="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配合做好农业保险实施工作，加强对农业保险的宣传，组</w:t>
            </w:r>
            <w:r>
              <w:rPr>
                <w:rFonts w:hint="eastAsia" w:ascii="仿宋_GB2312" w:hAnsi="仿宋_GB2312" w:eastAsia="仿宋_GB2312" w:cs="仿宋_GB2312"/>
                <w:spacing w:val="10"/>
                <w:sz w:val="20"/>
                <w:szCs w:val="20"/>
              </w:rPr>
              <w:t>织引导农民和农业生产经营组织参加农业保险。</w:t>
            </w:r>
          </w:p>
        </w:tc>
      </w:tr>
      <w:tr w14:paraId="40660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9" w:hRule="atLeast"/>
        </w:trPr>
        <w:tc>
          <w:tcPr>
            <w:tcW w:w="700" w:type="dxa"/>
            <w:vAlign w:val="top"/>
          </w:tcPr>
          <w:p w14:paraId="7EC8FF01">
            <w:pPr>
              <w:spacing w:line="295" w:lineRule="auto"/>
              <w:rPr>
                <w:rFonts w:ascii="Arial"/>
                <w:sz w:val="21"/>
              </w:rPr>
            </w:pPr>
          </w:p>
          <w:p w14:paraId="465AD658">
            <w:pPr>
              <w:spacing w:line="296" w:lineRule="auto"/>
              <w:rPr>
                <w:rFonts w:ascii="Arial"/>
                <w:sz w:val="21"/>
              </w:rPr>
            </w:pPr>
          </w:p>
          <w:p w14:paraId="402CB9A7">
            <w:pPr>
              <w:spacing w:before="63" w:line="289" w:lineRule="exact"/>
              <w:ind w:left="279"/>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54</w:t>
            </w:r>
          </w:p>
        </w:tc>
        <w:tc>
          <w:tcPr>
            <w:tcW w:w="2570" w:type="dxa"/>
            <w:vAlign w:val="top"/>
          </w:tcPr>
          <w:p w14:paraId="79F29E20">
            <w:pPr>
              <w:spacing w:line="325" w:lineRule="auto"/>
              <w:rPr>
                <w:rFonts w:hint="eastAsia" w:ascii="仿宋_GB2312" w:hAnsi="仿宋_GB2312" w:eastAsia="仿宋_GB2312" w:cs="仿宋_GB2312"/>
                <w:sz w:val="20"/>
                <w:szCs w:val="20"/>
              </w:rPr>
            </w:pPr>
          </w:p>
          <w:p w14:paraId="61D405FD">
            <w:pPr>
              <w:spacing w:line="326" w:lineRule="auto"/>
              <w:rPr>
                <w:rFonts w:hint="eastAsia" w:ascii="仿宋_GB2312" w:hAnsi="仿宋_GB2312" w:eastAsia="仿宋_GB2312" w:cs="仿宋_GB2312"/>
                <w:sz w:val="20"/>
                <w:szCs w:val="20"/>
              </w:rPr>
            </w:pPr>
          </w:p>
          <w:p w14:paraId="081D6AF0">
            <w:pPr>
              <w:pStyle w:val="8"/>
              <w:spacing w:before="62" w:line="226" w:lineRule="auto"/>
              <w:ind w:left="3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土地权属争议裁决</w:t>
            </w:r>
          </w:p>
        </w:tc>
        <w:tc>
          <w:tcPr>
            <w:tcW w:w="1708" w:type="dxa"/>
            <w:vAlign w:val="top"/>
          </w:tcPr>
          <w:p w14:paraId="23D5051D">
            <w:pPr>
              <w:spacing w:line="325" w:lineRule="auto"/>
              <w:jc w:val="center"/>
              <w:rPr>
                <w:rFonts w:hint="eastAsia" w:ascii="仿宋_GB2312" w:hAnsi="仿宋_GB2312" w:eastAsia="仿宋_GB2312" w:cs="仿宋_GB2312"/>
                <w:sz w:val="20"/>
                <w:szCs w:val="20"/>
              </w:rPr>
            </w:pPr>
          </w:p>
          <w:p w14:paraId="0AC68B3E">
            <w:pPr>
              <w:spacing w:line="326" w:lineRule="auto"/>
              <w:jc w:val="center"/>
              <w:rPr>
                <w:rFonts w:hint="eastAsia" w:ascii="仿宋_GB2312" w:hAnsi="仿宋_GB2312" w:eastAsia="仿宋_GB2312" w:cs="仿宋_GB2312"/>
                <w:sz w:val="20"/>
                <w:szCs w:val="20"/>
              </w:rPr>
            </w:pPr>
          </w:p>
          <w:p w14:paraId="5C685844">
            <w:pPr>
              <w:pStyle w:val="8"/>
              <w:spacing w:before="62"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2" w:type="dxa"/>
            <w:vAlign w:val="top"/>
          </w:tcPr>
          <w:p w14:paraId="1E58E3ED">
            <w:pPr>
              <w:spacing w:line="325" w:lineRule="auto"/>
              <w:rPr>
                <w:rFonts w:hint="eastAsia" w:ascii="仿宋_GB2312" w:hAnsi="仿宋_GB2312" w:eastAsia="仿宋_GB2312" w:cs="仿宋_GB2312"/>
                <w:sz w:val="20"/>
                <w:szCs w:val="20"/>
              </w:rPr>
            </w:pPr>
          </w:p>
          <w:p w14:paraId="4631C319">
            <w:pPr>
              <w:spacing w:line="326" w:lineRule="auto"/>
              <w:rPr>
                <w:rFonts w:hint="eastAsia" w:ascii="仿宋_GB2312" w:hAnsi="仿宋_GB2312" w:eastAsia="仿宋_GB2312" w:cs="仿宋_GB2312"/>
                <w:sz w:val="20"/>
                <w:szCs w:val="20"/>
              </w:rPr>
            </w:pPr>
          </w:p>
          <w:p w14:paraId="4D8D2C24">
            <w:pPr>
              <w:pStyle w:val="8"/>
              <w:spacing w:before="62" w:line="224" w:lineRule="auto"/>
              <w:ind w:left="4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负责农村土地承包经营纠纷调解和仲裁工作。</w:t>
            </w:r>
          </w:p>
        </w:tc>
        <w:tc>
          <w:tcPr>
            <w:tcW w:w="4868" w:type="dxa"/>
            <w:vAlign w:val="top"/>
          </w:tcPr>
          <w:p w14:paraId="36628507">
            <w:pPr>
              <w:pStyle w:val="8"/>
              <w:spacing w:before="222" w:line="232" w:lineRule="auto"/>
              <w:ind w:left="52" w:right="170" w:firstLine="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1.配合做好农村土地承包法、农村土地仲裁法等法律法规</w:t>
            </w:r>
            <w:r>
              <w:rPr>
                <w:rFonts w:hint="eastAsia" w:ascii="仿宋_GB2312" w:hAnsi="仿宋_GB2312" w:eastAsia="仿宋_GB2312" w:cs="仿宋_GB2312"/>
                <w:spacing w:val="8"/>
                <w:sz w:val="20"/>
                <w:szCs w:val="20"/>
              </w:rPr>
              <w:t>宣传及政策解答工作。</w:t>
            </w:r>
          </w:p>
          <w:p w14:paraId="776F53A9">
            <w:pPr>
              <w:pStyle w:val="8"/>
              <w:spacing w:before="16" w:line="235" w:lineRule="auto"/>
              <w:ind w:left="42" w:right="170" w:firstLine="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2.配合开展土地承包经营权争议仲裁调解工作</w:t>
            </w:r>
            <w:r>
              <w:rPr>
                <w:rFonts w:hint="eastAsia" w:ascii="仿宋_GB2312" w:hAnsi="仿宋_GB2312" w:eastAsia="仿宋_GB2312" w:cs="仿宋_GB2312"/>
                <w:spacing w:val="10"/>
                <w:sz w:val="20"/>
                <w:szCs w:val="20"/>
              </w:rPr>
              <w:t>，对于调解不成功的案件，引导当事人到人民法院进行法律诉</w:t>
            </w:r>
            <w:r>
              <w:rPr>
                <w:rFonts w:hint="eastAsia" w:ascii="仿宋_GB2312" w:hAnsi="仿宋_GB2312" w:eastAsia="仿宋_GB2312" w:cs="仿宋_GB2312"/>
                <w:spacing w:val="9"/>
                <w:sz w:val="20"/>
                <w:szCs w:val="20"/>
              </w:rPr>
              <w:t>讼或到仲裁部门申请仲裁。</w:t>
            </w:r>
          </w:p>
        </w:tc>
      </w:tr>
      <w:tr w14:paraId="2A486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4" w:hRule="atLeast"/>
        </w:trPr>
        <w:tc>
          <w:tcPr>
            <w:tcW w:w="700" w:type="dxa"/>
            <w:vAlign w:val="top"/>
          </w:tcPr>
          <w:p w14:paraId="6B677DDB">
            <w:pPr>
              <w:spacing w:line="315" w:lineRule="auto"/>
              <w:rPr>
                <w:rFonts w:ascii="Arial"/>
                <w:sz w:val="21"/>
              </w:rPr>
            </w:pPr>
          </w:p>
          <w:p w14:paraId="1A5E18BC">
            <w:pPr>
              <w:spacing w:line="316" w:lineRule="auto"/>
              <w:rPr>
                <w:rFonts w:ascii="Arial"/>
                <w:sz w:val="21"/>
              </w:rPr>
            </w:pPr>
          </w:p>
          <w:p w14:paraId="3A6F815A">
            <w:pPr>
              <w:spacing w:before="64" w:line="185"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2570" w:type="dxa"/>
            <w:vAlign w:val="top"/>
          </w:tcPr>
          <w:p w14:paraId="58126A24">
            <w:pPr>
              <w:spacing w:line="308" w:lineRule="auto"/>
              <w:rPr>
                <w:rFonts w:hint="eastAsia" w:ascii="仿宋_GB2312" w:hAnsi="仿宋_GB2312" w:eastAsia="仿宋_GB2312" w:cs="仿宋_GB2312"/>
                <w:sz w:val="20"/>
                <w:szCs w:val="20"/>
              </w:rPr>
            </w:pPr>
          </w:p>
          <w:p w14:paraId="03B45638">
            <w:pPr>
              <w:spacing w:line="309" w:lineRule="auto"/>
              <w:rPr>
                <w:rFonts w:hint="eastAsia" w:ascii="仿宋_GB2312" w:hAnsi="仿宋_GB2312" w:eastAsia="仿宋_GB2312" w:cs="仿宋_GB2312"/>
                <w:sz w:val="20"/>
                <w:szCs w:val="20"/>
              </w:rPr>
            </w:pPr>
          </w:p>
          <w:p w14:paraId="089C244E">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农村土地承包经营权相关工作</w:t>
            </w:r>
          </w:p>
        </w:tc>
        <w:tc>
          <w:tcPr>
            <w:tcW w:w="1708" w:type="dxa"/>
            <w:vAlign w:val="top"/>
          </w:tcPr>
          <w:p w14:paraId="619C07C4">
            <w:pPr>
              <w:spacing w:line="309" w:lineRule="auto"/>
              <w:jc w:val="center"/>
              <w:rPr>
                <w:rFonts w:hint="eastAsia" w:ascii="仿宋_GB2312" w:hAnsi="仿宋_GB2312" w:eastAsia="仿宋_GB2312" w:cs="仿宋_GB2312"/>
                <w:sz w:val="20"/>
                <w:szCs w:val="20"/>
              </w:rPr>
            </w:pPr>
          </w:p>
          <w:p w14:paraId="5B6AED0F">
            <w:pPr>
              <w:spacing w:line="309" w:lineRule="auto"/>
              <w:jc w:val="center"/>
              <w:rPr>
                <w:rFonts w:hint="eastAsia" w:ascii="仿宋_GB2312" w:hAnsi="仿宋_GB2312" w:eastAsia="仿宋_GB2312" w:cs="仿宋_GB2312"/>
                <w:sz w:val="20"/>
                <w:szCs w:val="20"/>
              </w:rPr>
            </w:pPr>
          </w:p>
          <w:p w14:paraId="5506C65A">
            <w:pPr>
              <w:pStyle w:val="8"/>
              <w:spacing w:before="61"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2" w:type="dxa"/>
            <w:vAlign w:val="top"/>
          </w:tcPr>
          <w:p w14:paraId="433DD3A2">
            <w:pPr>
              <w:spacing w:line="251" w:lineRule="auto"/>
              <w:rPr>
                <w:rFonts w:hint="eastAsia" w:ascii="仿宋_GB2312" w:hAnsi="仿宋_GB2312" w:eastAsia="仿宋_GB2312" w:cs="仿宋_GB2312"/>
                <w:sz w:val="20"/>
                <w:szCs w:val="20"/>
              </w:rPr>
            </w:pPr>
          </w:p>
          <w:p w14:paraId="48130179">
            <w:pPr>
              <w:pStyle w:val="8"/>
              <w:spacing w:before="61" w:line="233" w:lineRule="auto"/>
              <w:ind w:left="37" w:right="87" w:firstLine="1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1.负责农村土地承包经营权证预发、变重、换发、补发的审</w:t>
            </w:r>
            <w:r>
              <w:rPr>
                <w:rFonts w:hint="eastAsia" w:ascii="仿宋_GB2312" w:hAnsi="仿宋_GB2312" w:eastAsia="仿宋_GB2312" w:cs="仿宋_GB2312"/>
                <w:spacing w:val="1"/>
                <w:sz w:val="20"/>
                <w:szCs w:val="20"/>
              </w:rPr>
              <w:t>核。</w:t>
            </w:r>
          </w:p>
          <w:p w14:paraId="281CA297">
            <w:pPr>
              <w:pStyle w:val="8"/>
              <w:spacing w:before="14" w:line="223"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2.二轮土地承包到期后再延长30年试点工作。</w:t>
            </w:r>
          </w:p>
          <w:p w14:paraId="758E26E5">
            <w:pPr>
              <w:pStyle w:val="8"/>
              <w:spacing w:before="17" w:line="222"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3.土地流转统计相关工作。</w:t>
            </w:r>
          </w:p>
        </w:tc>
        <w:tc>
          <w:tcPr>
            <w:tcW w:w="4868" w:type="dxa"/>
            <w:vAlign w:val="top"/>
          </w:tcPr>
          <w:p w14:paraId="1CD606AB">
            <w:pPr>
              <w:pStyle w:val="8"/>
              <w:spacing w:before="189" w:line="225"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1.负责土地确权相关基础数据的统计、收集、整理与初审</w:t>
            </w:r>
          </w:p>
          <w:p w14:paraId="722BCCD3">
            <w:pPr>
              <w:pStyle w:val="8"/>
              <w:spacing w:before="156" w:line="83" w:lineRule="exact"/>
              <w:ind w:left="55"/>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262D21DA">
            <w:pPr>
              <w:pStyle w:val="8"/>
              <w:spacing w:before="22" w:line="222"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2.统计土地流转相关信息。</w:t>
            </w:r>
          </w:p>
          <w:p w14:paraId="18E25124">
            <w:pPr>
              <w:pStyle w:val="8"/>
              <w:spacing w:before="19" w:line="232" w:lineRule="auto"/>
              <w:ind w:left="43" w:right="170" w:firstLine="1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3.配合土地经营权证发放、变更等资料收集、整理相关工</w:t>
            </w:r>
            <w:r>
              <w:rPr>
                <w:rFonts w:hint="eastAsia" w:ascii="仿宋_GB2312" w:hAnsi="仿宋_GB2312" w:eastAsia="仿宋_GB2312" w:cs="仿宋_GB2312"/>
                <w:spacing w:val="-1"/>
                <w:sz w:val="20"/>
                <w:szCs w:val="20"/>
              </w:rPr>
              <w:t>作。</w:t>
            </w:r>
          </w:p>
        </w:tc>
      </w:tr>
      <w:tr w14:paraId="3D10F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1" w:hRule="atLeast"/>
        </w:trPr>
        <w:tc>
          <w:tcPr>
            <w:tcW w:w="700" w:type="dxa"/>
            <w:vAlign w:val="top"/>
          </w:tcPr>
          <w:p w14:paraId="5E40D655">
            <w:pPr>
              <w:spacing w:line="262" w:lineRule="auto"/>
              <w:rPr>
                <w:rFonts w:ascii="Arial"/>
                <w:sz w:val="21"/>
              </w:rPr>
            </w:pPr>
          </w:p>
          <w:p w14:paraId="3989B628">
            <w:pPr>
              <w:spacing w:line="262" w:lineRule="auto"/>
              <w:rPr>
                <w:rFonts w:ascii="Arial"/>
                <w:sz w:val="21"/>
              </w:rPr>
            </w:pPr>
          </w:p>
          <w:p w14:paraId="6C3DA72C">
            <w:pPr>
              <w:spacing w:line="263" w:lineRule="auto"/>
              <w:rPr>
                <w:rFonts w:ascii="Arial"/>
                <w:sz w:val="21"/>
              </w:rPr>
            </w:pPr>
          </w:p>
          <w:p w14:paraId="709FCC06">
            <w:pPr>
              <w:spacing w:before="63" w:line="289" w:lineRule="exact"/>
              <w:ind w:left="279"/>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56</w:t>
            </w:r>
          </w:p>
        </w:tc>
        <w:tc>
          <w:tcPr>
            <w:tcW w:w="2570" w:type="dxa"/>
            <w:vAlign w:val="top"/>
          </w:tcPr>
          <w:p w14:paraId="338ECC0D">
            <w:pPr>
              <w:spacing w:line="283" w:lineRule="auto"/>
              <w:rPr>
                <w:rFonts w:hint="eastAsia" w:ascii="仿宋_GB2312" w:hAnsi="仿宋_GB2312" w:eastAsia="仿宋_GB2312" w:cs="仿宋_GB2312"/>
                <w:sz w:val="20"/>
                <w:szCs w:val="20"/>
              </w:rPr>
            </w:pPr>
          </w:p>
          <w:p w14:paraId="42B35BE6">
            <w:pPr>
              <w:spacing w:line="283" w:lineRule="auto"/>
              <w:rPr>
                <w:rFonts w:hint="eastAsia" w:ascii="仿宋_GB2312" w:hAnsi="仿宋_GB2312" w:eastAsia="仿宋_GB2312" w:cs="仿宋_GB2312"/>
                <w:sz w:val="20"/>
                <w:szCs w:val="20"/>
              </w:rPr>
            </w:pPr>
          </w:p>
          <w:p w14:paraId="641B1B3E">
            <w:pPr>
              <w:spacing w:line="283" w:lineRule="auto"/>
              <w:rPr>
                <w:rFonts w:hint="eastAsia" w:ascii="仿宋_GB2312" w:hAnsi="仿宋_GB2312" w:eastAsia="仿宋_GB2312" w:cs="仿宋_GB2312"/>
                <w:sz w:val="20"/>
                <w:szCs w:val="20"/>
              </w:rPr>
            </w:pPr>
          </w:p>
          <w:p w14:paraId="2C0208F6">
            <w:pPr>
              <w:pStyle w:val="8"/>
              <w:spacing w:before="61"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农业机械化促进工作</w:t>
            </w:r>
          </w:p>
        </w:tc>
        <w:tc>
          <w:tcPr>
            <w:tcW w:w="1708" w:type="dxa"/>
            <w:vAlign w:val="top"/>
          </w:tcPr>
          <w:p w14:paraId="619BBCD9">
            <w:pPr>
              <w:spacing w:line="283" w:lineRule="auto"/>
              <w:jc w:val="center"/>
              <w:rPr>
                <w:rFonts w:hint="eastAsia" w:ascii="仿宋_GB2312" w:hAnsi="仿宋_GB2312" w:eastAsia="仿宋_GB2312" w:cs="仿宋_GB2312"/>
                <w:sz w:val="20"/>
                <w:szCs w:val="20"/>
              </w:rPr>
            </w:pPr>
          </w:p>
          <w:p w14:paraId="34E78331">
            <w:pPr>
              <w:spacing w:line="283" w:lineRule="auto"/>
              <w:jc w:val="center"/>
              <w:rPr>
                <w:rFonts w:hint="eastAsia" w:ascii="仿宋_GB2312" w:hAnsi="仿宋_GB2312" w:eastAsia="仿宋_GB2312" w:cs="仿宋_GB2312"/>
                <w:sz w:val="20"/>
                <w:szCs w:val="20"/>
              </w:rPr>
            </w:pPr>
          </w:p>
          <w:p w14:paraId="17A9FA85">
            <w:pPr>
              <w:spacing w:line="283" w:lineRule="auto"/>
              <w:jc w:val="center"/>
              <w:rPr>
                <w:rFonts w:hint="eastAsia" w:ascii="仿宋_GB2312" w:hAnsi="仿宋_GB2312" w:eastAsia="仿宋_GB2312" w:cs="仿宋_GB2312"/>
                <w:sz w:val="20"/>
                <w:szCs w:val="20"/>
              </w:rPr>
            </w:pPr>
          </w:p>
          <w:p w14:paraId="09A3E22C">
            <w:pPr>
              <w:pStyle w:val="8"/>
              <w:spacing w:before="62"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2" w:type="dxa"/>
            <w:vAlign w:val="top"/>
          </w:tcPr>
          <w:p w14:paraId="22AB78BC">
            <w:pPr>
              <w:spacing w:line="241" w:lineRule="auto"/>
              <w:rPr>
                <w:rFonts w:hint="eastAsia" w:ascii="仿宋_GB2312" w:hAnsi="仿宋_GB2312" w:eastAsia="仿宋_GB2312" w:cs="仿宋_GB2312"/>
                <w:sz w:val="20"/>
                <w:szCs w:val="20"/>
              </w:rPr>
            </w:pPr>
          </w:p>
          <w:p w14:paraId="662ED3C5">
            <w:pPr>
              <w:spacing w:line="242" w:lineRule="auto"/>
              <w:rPr>
                <w:rFonts w:hint="eastAsia" w:ascii="仿宋_GB2312" w:hAnsi="仿宋_GB2312" w:eastAsia="仿宋_GB2312" w:cs="仿宋_GB2312"/>
                <w:sz w:val="20"/>
                <w:szCs w:val="20"/>
              </w:rPr>
            </w:pPr>
          </w:p>
          <w:p w14:paraId="68A7E718">
            <w:pPr>
              <w:spacing w:line="242" w:lineRule="auto"/>
              <w:rPr>
                <w:rFonts w:hint="eastAsia" w:ascii="仿宋_GB2312" w:hAnsi="仿宋_GB2312" w:eastAsia="仿宋_GB2312" w:cs="仿宋_GB2312"/>
                <w:sz w:val="20"/>
                <w:szCs w:val="20"/>
              </w:rPr>
            </w:pPr>
          </w:p>
          <w:p w14:paraId="01FCA5C2">
            <w:pPr>
              <w:pStyle w:val="8"/>
              <w:spacing w:before="62" w:line="224"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1.根据实际情况组织建立农业机械化示范基地。</w:t>
            </w:r>
          </w:p>
          <w:p w14:paraId="61FC5BD6">
            <w:pPr>
              <w:pStyle w:val="8"/>
              <w:spacing w:before="16"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2.示范推广先进适用的农业机械。</w:t>
            </w:r>
          </w:p>
        </w:tc>
        <w:tc>
          <w:tcPr>
            <w:tcW w:w="4868" w:type="dxa"/>
            <w:vAlign w:val="top"/>
          </w:tcPr>
          <w:p w14:paraId="16CF0547">
            <w:pPr>
              <w:spacing w:line="357" w:lineRule="auto"/>
              <w:rPr>
                <w:rFonts w:hint="eastAsia" w:ascii="仿宋_GB2312" w:hAnsi="仿宋_GB2312" w:eastAsia="仿宋_GB2312" w:cs="仿宋_GB2312"/>
                <w:sz w:val="20"/>
                <w:szCs w:val="20"/>
              </w:rPr>
            </w:pPr>
          </w:p>
          <w:p w14:paraId="09B82910">
            <w:pPr>
              <w:pStyle w:val="8"/>
              <w:spacing w:before="62"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1.引导农民和农业生产经营组织使用先进适用的农业机械</w:t>
            </w:r>
          </w:p>
          <w:p w14:paraId="02DE95E6">
            <w:pPr>
              <w:pStyle w:val="8"/>
              <w:spacing w:before="157" w:line="84" w:lineRule="exact"/>
              <w:ind w:left="55"/>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2041C584">
            <w:pPr>
              <w:pStyle w:val="8"/>
              <w:spacing w:before="22" w:line="232" w:lineRule="auto"/>
              <w:ind w:left="49" w:right="171"/>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2.鼓励和扶持发展多种形式的农业机械服务组</w:t>
            </w:r>
            <w:r>
              <w:rPr>
                <w:rFonts w:hint="eastAsia" w:ascii="仿宋_GB2312" w:hAnsi="仿宋_GB2312" w:eastAsia="仿宋_GB2312" w:cs="仿宋_GB2312"/>
                <w:spacing w:val="10"/>
                <w:sz w:val="20"/>
                <w:szCs w:val="20"/>
              </w:rPr>
              <w:t>织，推进农业机械化信息网络建设，完善农业机械化服务体系。</w:t>
            </w:r>
          </w:p>
          <w:p w14:paraId="5D95F443">
            <w:pPr>
              <w:pStyle w:val="8"/>
              <w:spacing w:before="15" w:line="224" w:lineRule="auto"/>
              <w:ind w:left="5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3.配合开展农机安全常识及法律法规宣传教育工</w:t>
            </w:r>
            <w:r>
              <w:rPr>
                <w:rFonts w:hint="eastAsia" w:ascii="仿宋_GB2312" w:hAnsi="仿宋_GB2312" w:eastAsia="仿宋_GB2312" w:cs="仿宋_GB2312"/>
                <w:spacing w:val="9"/>
                <w:sz w:val="20"/>
                <w:szCs w:val="20"/>
              </w:rPr>
              <w:t>作。</w:t>
            </w:r>
          </w:p>
        </w:tc>
      </w:tr>
      <w:tr w14:paraId="1CFB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6" w:hRule="atLeast"/>
        </w:trPr>
        <w:tc>
          <w:tcPr>
            <w:tcW w:w="700" w:type="dxa"/>
            <w:vAlign w:val="top"/>
          </w:tcPr>
          <w:p w14:paraId="333CFE3A">
            <w:pPr>
              <w:spacing w:line="386" w:lineRule="auto"/>
              <w:rPr>
                <w:rFonts w:ascii="Arial"/>
                <w:sz w:val="21"/>
              </w:rPr>
            </w:pPr>
          </w:p>
          <w:p w14:paraId="48977E2C">
            <w:pPr>
              <w:spacing w:before="63" w:line="185" w:lineRule="auto"/>
              <w:ind w:left="279"/>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2570" w:type="dxa"/>
            <w:vAlign w:val="top"/>
          </w:tcPr>
          <w:p w14:paraId="02AAA4AC">
            <w:pPr>
              <w:spacing w:line="250" w:lineRule="auto"/>
              <w:rPr>
                <w:rFonts w:hint="eastAsia" w:ascii="仿宋_GB2312" w:hAnsi="仿宋_GB2312" w:eastAsia="仿宋_GB2312" w:cs="仿宋_GB2312"/>
                <w:sz w:val="20"/>
                <w:szCs w:val="20"/>
              </w:rPr>
            </w:pPr>
          </w:p>
          <w:p w14:paraId="35983B06">
            <w:pPr>
              <w:pStyle w:val="8"/>
              <w:spacing w:before="62"/>
              <w:ind w:left="31" w:right="119" w:firstLine="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黑土地保护性耕作免（少）耕播种作业补贴相关工作</w:t>
            </w:r>
          </w:p>
        </w:tc>
        <w:tc>
          <w:tcPr>
            <w:tcW w:w="1708" w:type="dxa"/>
            <w:vAlign w:val="top"/>
          </w:tcPr>
          <w:p w14:paraId="0BA58305">
            <w:pPr>
              <w:spacing w:line="372" w:lineRule="auto"/>
              <w:jc w:val="center"/>
              <w:rPr>
                <w:rFonts w:hint="eastAsia" w:ascii="仿宋_GB2312" w:hAnsi="仿宋_GB2312" w:eastAsia="仿宋_GB2312" w:cs="仿宋_GB2312"/>
                <w:sz w:val="20"/>
                <w:szCs w:val="20"/>
              </w:rPr>
            </w:pPr>
          </w:p>
          <w:p w14:paraId="1049665D">
            <w:pPr>
              <w:pStyle w:val="8"/>
              <w:spacing w:before="62"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2" w:type="dxa"/>
            <w:vAlign w:val="top"/>
          </w:tcPr>
          <w:p w14:paraId="4D5E0DE2">
            <w:pPr>
              <w:spacing w:line="250" w:lineRule="auto"/>
              <w:rPr>
                <w:rFonts w:hint="eastAsia" w:ascii="仿宋_GB2312" w:hAnsi="仿宋_GB2312" w:eastAsia="仿宋_GB2312" w:cs="仿宋_GB2312"/>
                <w:sz w:val="20"/>
                <w:szCs w:val="20"/>
              </w:rPr>
            </w:pPr>
          </w:p>
          <w:p w14:paraId="2A4EDEF5">
            <w:pPr>
              <w:pStyle w:val="8"/>
              <w:spacing w:before="62" w:line="224"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1.制定工作方案，明确补贴对象、补贴标准、工作流程。</w:t>
            </w:r>
          </w:p>
          <w:p w14:paraId="4D5A0A48">
            <w:pPr>
              <w:pStyle w:val="8"/>
              <w:spacing w:before="16"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2.汇总补贴材料，落实并兑付补贴资金。</w:t>
            </w:r>
          </w:p>
        </w:tc>
        <w:tc>
          <w:tcPr>
            <w:tcW w:w="4868" w:type="dxa"/>
            <w:vAlign w:val="top"/>
          </w:tcPr>
          <w:p w14:paraId="3EC923C8">
            <w:pPr>
              <w:spacing w:line="251" w:lineRule="auto"/>
              <w:rPr>
                <w:rFonts w:hint="eastAsia" w:ascii="仿宋_GB2312" w:hAnsi="仿宋_GB2312" w:eastAsia="仿宋_GB2312" w:cs="仿宋_GB2312"/>
                <w:sz w:val="20"/>
                <w:szCs w:val="20"/>
              </w:rPr>
            </w:pPr>
          </w:p>
          <w:p w14:paraId="4ACC3EC3">
            <w:pPr>
              <w:pStyle w:val="8"/>
              <w:spacing w:before="61" w:line="226"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1.配合做好政策宣传。</w:t>
            </w:r>
          </w:p>
          <w:p w14:paraId="675EF104">
            <w:pPr>
              <w:pStyle w:val="8"/>
              <w:spacing w:before="14"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2.对拟发放补贴名单进行公示。</w:t>
            </w:r>
          </w:p>
        </w:tc>
      </w:tr>
      <w:tr w14:paraId="5DA77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3" w:hRule="atLeast"/>
        </w:trPr>
        <w:tc>
          <w:tcPr>
            <w:tcW w:w="700" w:type="dxa"/>
            <w:vAlign w:val="top"/>
          </w:tcPr>
          <w:p w14:paraId="4DABA005">
            <w:pPr>
              <w:spacing w:line="247" w:lineRule="auto"/>
              <w:rPr>
                <w:rFonts w:ascii="Arial"/>
                <w:sz w:val="21"/>
              </w:rPr>
            </w:pPr>
          </w:p>
          <w:p w14:paraId="57E342B5">
            <w:pPr>
              <w:spacing w:line="248" w:lineRule="auto"/>
              <w:rPr>
                <w:rFonts w:ascii="Arial"/>
                <w:sz w:val="21"/>
              </w:rPr>
            </w:pPr>
          </w:p>
          <w:p w14:paraId="618EAC79">
            <w:pPr>
              <w:spacing w:before="64" w:line="288" w:lineRule="exact"/>
              <w:ind w:left="279"/>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58</w:t>
            </w:r>
          </w:p>
        </w:tc>
        <w:tc>
          <w:tcPr>
            <w:tcW w:w="2570" w:type="dxa"/>
            <w:vAlign w:val="center"/>
          </w:tcPr>
          <w:p w14:paraId="2F089FFC">
            <w:pPr>
              <w:pStyle w:val="8"/>
              <w:spacing w:before="62" w:line="224" w:lineRule="auto"/>
              <w:ind w:left="3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农业技术推广与科技培训工作</w:t>
            </w:r>
          </w:p>
        </w:tc>
        <w:tc>
          <w:tcPr>
            <w:tcW w:w="1708" w:type="dxa"/>
            <w:vAlign w:val="top"/>
          </w:tcPr>
          <w:p w14:paraId="61241725">
            <w:pPr>
              <w:spacing w:line="279" w:lineRule="auto"/>
              <w:jc w:val="center"/>
              <w:rPr>
                <w:rFonts w:hint="eastAsia" w:ascii="仿宋_GB2312" w:hAnsi="仿宋_GB2312" w:eastAsia="仿宋_GB2312" w:cs="仿宋_GB2312"/>
                <w:sz w:val="20"/>
                <w:szCs w:val="20"/>
              </w:rPr>
            </w:pPr>
          </w:p>
          <w:p w14:paraId="0EA6A64A">
            <w:pPr>
              <w:spacing w:line="279" w:lineRule="auto"/>
              <w:jc w:val="center"/>
              <w:rPr>
                <w:rFonts w:hint="eastAsia" w:ascii="仿宋_GB2312" w:hAnsi="仿宋_GB2312" w:eastAsia="仿宋_GB2312" w:cs="仿宋_GB2312"/>
                <w:sz w:val="20"/>
                <w:szCs w:val="20"/>
              </w:rPr>
            </w:pPr>
          </w:p>
          <w:p w14:paraId="3A2C69BB">
            <w:pPr>
              <w:pStyle w:val="8"/>
              <w:spacing w:before="62" w:line="225" w:lineRule="auto"/>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2" w:type="dxa"/>
            <w:vAlign w:val="top"/>
          </w:tcPr>
          <w:p w14:paraId="02C2602B">
            <w:pPr>
              <w:spacing w:line="312" w:lineRule="auto"/>
              <w:rPr>
                <w:rFonts w:hint="eastAsia" w:ascii="仿宋_GB2312" w:hAnsi="仿宋_GB2312" w:eastAsia="仿宋_GB2312" w:cs="仿宋_GB2312"/>
                <w:sz w:val="20"/>
                <w:szCs w:val="20"/>
              </w:rPr>
            </w:pPr>
          </w:p>
          <w:p w14:paraId="1848EE03">
            <w:pPr>
              <w:pStyle w:val="8"/>
              <w:spacing w:before="62" w:line="232" w:lineRule="auto"/>
              <w:ind w:left="56" w:right="87" w:hanging="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1.开展适合区内农业生产活动的新技术、新机械、新品种的</w:t>
            </w:r>
            <w:r>
              <w:rPr>
                <w:rFonts w:hint="eastAsia" w:ascii="仿宋_GB2312" w:hAnsi="仿宋_GB2312" w:eastAsia="仿宋_GB2312" w:cs="仿宋_GB2312"/>
                <w:spacing w:val="8"/>
                <w:sz w:val="20"/>
                <w:szCs w:val="20"/>
              </w:rPr>
              <w:t>引进、试验、示范推广工作。</w:t>
            </w:r>
          </w:p>
          <w:p w14:paraId="049155FF">
            <w:pPr>
              <w:pStyle w:val="8"/>
              <w:spacing w:before="16"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2.指导、组织乡镇开展农业技术推广工作。</w:t>
            </w:r>
          </w:p>
        </w:tc>
        <w:tc>
          <w:tcPr>
            <w:tcW w:w="4868" w:type="dxa"/>
            <w:vAlign w:val="top"/>
          </w:tcPr>
          <w:p w14:paraId="5C065D77">
            <w:pPr>
              <w:spacing w:line="313" w:lineRule="auto"/>
              <w:rPr>
                <w:rFonts w:hint="eastAsia" w:ascii="仿宋_GB2312" w:hAnsi="仿宋_GB2312" w:eastAsia="仿宋_GB2312" w:cs="仿宋_GB2312"/>
                <w:sz w:val="20"/>
                <w:szCs w:val="20"/>
              </w:rPr>
            </w:pPr>
          </w:p>
          <w:p w14:paraId="1B83745C">
            <w:pPr>
              <w:pStyle w:val="8"/>
              <w:spacing w:before="61"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1.配合开展新品种、新技术、新机械的推广。</w:t>
            </w:r>
          </w:p>
          <w:p w14:paraId="2B29A200">
            <w:pPr>
              <w:pStyle w:val="8"/>
              <w:spacing w:before="15" w:line="226"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2.落实农业技术培训任务。</w:t>
            </w:r>
          </w:p>
          <w:p w14:paraId="73F1C2AD">
            <w:pPr>
              <w:pStyle w:val="8"/>
              <w:spacing w:before="14" w:line="225" w:lineRule="auto"/>
              <w:ind w:left="5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3.组织农户参加上级部门开展的培训学习。</w:t>
            </w:r>
          </w:p>
        </w:tc>
      </w:tr>
    </w:tbl>
    <w:p w14:paraId="4A11594F">
      <w:pPr>
        <w:rPr>
          <w:rFonts w:ascii="Arial" w:hAnsi="Arial" w:eastAsia="Arial" w:cs="Arial"/>
          <w:sz w:val="21"/>
          <w:szCs w:val="21"/>
        </w:rPr>
        <w:sectPr>
          <w:footerReference r:id="rId28" w:type="default"/>
          <w:pgSz w:w="16837" w:h="11905"/>
          <w:pgMar w:top="737" w:right="1009" w:bottom="567" w:left="1009" w:header="0" w:footer="400" w:gutter="0"/>
          <w:pgNumType w:fmt="decimal"/>
          <w:cols w:space="0" w:num="1"/>
          <w:rtlGutter w:val="0"/>
          <w:docGrid w:linePitch="0" w:charSpace="0"/>
        </w:sectPr>
      </w:pPr>
    </w:p>
    <w:p w14:paraId="3EDB3366">
      <w:pPr>
        <w:spacing w:line="58" w:lineRule="exact"/>
      </w:pPr>
    </w:p>
    <w:tbl>
      <w:tblPr>
        <w:tblStyle w:val="7"/>
        <w:tblW w:w="148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2573"/>
        <w:gridCol w:w="1711"/>
        <w:gridCol w:w="4978"/>
        <w:gridCol w:w="4875"/>
      </w:tblGrid>
      <w:tr w14:paraId="3A16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700" w:type="dxa"/>
            <w:vAlign w:val="top"/>
          </w:tcPr>
          <w:p w14:paraId="7F3BC4D3">
            <w:pPr>
              <w:spacing w:line="256" w:lineRule="auto"/>
              <w:rPr>
                <w:rFonts w:ascii="Arial"/>
                <w:sz w:val="21"/>
              </w:rPr>
            </w:pPr>
          </w:p>
          <w:p w14:paraId="5CE4BDAF">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3" w:type="dxa"/>
            <w:vAlign w:val="top"/>
          </w:tcPr>
          <w:p w14:paraId="795801F7">
            <w:pPr>
              <w:spacing w:line="256" w:lineRule="auto"/>
              <w:rPr>
                <w:rFonts w:ascii="Arial"/>
                <w:sz w:val="21"/>
              </w:rPr>
            </w:pPr>
          </w:p>
          <w:p w14:paraId="5FCA0304">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1" w:type="dxa"/>
            <w:vAlign w:val="top"/>
          </w:tcPr>
          <w:p w14:paraId="2B22BD5F">
            <w:pPr>
              <w:spacing w:line="256" w:lineRule="auto"/>
              <w:rPr>
                <w:rFonts w:ascii="Arial"/>
                <w:sz w:val="21"/>
              </w:rPr>
            </w:pPr>
          </w:p>
          <w:p w14:paraId="71A1AF85">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8" w:type="dxa"/>
            <w:vAlign w:val="top"/>
          </w:tcPr>
          <w:p w14:paraId="4DA5C43C">
            <w:pPr>
              <w:spacing w:line="256" w:lineRule="auto"/>
              <w:rPr>
                <w:rFonts w:ascii="Arial"/>
                <w:sz w:val="21"/>
              </w:rPr>
            </w:pPr>
          </w:p>
          <w:p w14:paraId="71426DB5">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75" w:type="dxa"/>
            <w:vAlign w:val="top"/>
          </w:tcPr>
          <w:p w14:paraId="5CB00C1E">
            <w:pPr>
              <w:spacing w:line="256" w:lineRule="auto"/>
              <w:rPr>
                <w:rFonts w:ascii="Arial"/>
                <w:sz w:val="21"/>
              </w:rPr>
            </w:pPr>
          </w:p>
          <w:p w14:paraId="26133674">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0DA6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7" w:hRule="atLeast"/>
        </w:trPr>
        <w:tc>
          <w:tcPr>
            <w:tcW w:w="700" w:type="dxa"/>
            <w:vAlign w:val="top"/>
          </w:tcPr>
          <w:p w14:paraId="68F27D5A">
            <w:pPr>
              <w:spacing w:line="247" w:lineRule="auto"/>
              <w:rPr>
                <w:rFonts w:ascii="Arial"/>
                <w:sz w:val="21"/>
              </w:rPr>
            </w:pPr>
          </w:p>
          <w:p w14:paraId="27274809">
            <w:pPr>
              <w:spacing w:line="248" w:lineRule="auto"/>
              <w:rPr>
                <w:rFonts w:ascii="Arial"/>
                <w:sz w:val="21"/>
              </w:rPr>
            </w:pPr>
          </w:p>
          <w:p w14:paraId="123ED4C0">
            <w:pPr>
              <w:spacing w:line="248" w:lineRule="auto"/>
              <w:rPr>
                <w:rFonts w:ascii="Arial"/>
                <w:sz w:val="21"/>
              </w:rPr>
            </w:pPr>
          </w:p>
          <w:p w14:paraId="3BE872F1">
            <w:pPr>
              <w:spacing w:line="248" w:lineRule="auto"/>
              <w:rPr>
                <w:rFonts w:ascii="Arial"/>
                <w:sz w:val="21"/>
              </w:rPr>
            </w:pPr>
          </w:p>
          <w:p w14:paraId="02C33C4D">
            <w:pPr>
              <w:spacing w:line="248" w:lineRule="auto"/>
              <w:rPr>
                <w:rFonts w:ascii="Arial"/>
                <w:sz w:val="21"/>
              </w:rPr>
            </w:pPr>
          </w:p>
          <w:p w14:paraId="5104A66C">
            <w:pPr>
              <w:spacing w:line="248" w:lineRule="auto"/>
              <w:rPr>
                <w:rFonts w:ascii="Arial"/>
                <w:sz w:val="21"/>
              </w:rPr>
            </w:pPr>
          </w:p>
          <w:p w14:paraId="13D71652">
            <w:pPr>
              <w:spacing w:line="248" w:lineRule="auto"/>
              <w:rPr>
                <w:rFonts w:ascii="Arial"/>
                <w:sz w:val="21"/>
              </w:rPr>
            </w:pPr>
          </w:p>
          <w:p w14:paraId="4E86850D">
            <w:pPr>
              <w:spacing w:line="248" w:lineRule="auto"/>
              <w:rPr>
                <w:rFonts w:ascii="Arial"/>
                <w:sz w:val="21"/>
              </w:rPr>
            </w:pPr>
          </w:p>
          <w:p w14:paraId="1B1DE75C">
            <w:pPr>
              <w:spacing w:line="248" w:lineRule="auto"/>
              <w:rPr>
                <w:rFonts w:ascii="Arial"/>
                <w:sz w:val="21"/>
              </w:rPr>
            </w:pPr>
          </w:p>
          <w:p w14:paraId="729DF5BC">
            <w:pPr>
              <w:spacing w:line="248" w:lineRule="auto"/>
              <w:rPr>
                <w:rFonts w:ascii="Arial"/>
                <w:sz w:val="21"/>
              </w:rPr>
            </w:pPr>
          </w:p>
          <w:p w14:paraId="745327D4">
            <w:pPr>
              <w:spacing w:line="248" w:lineRule="auto"/>
              <w:rPr>
                <w:rFonts w:ascii="Arial"/>
                <w:sz w:val="21"/>
              </w:rPr>
            </w:pPr>
          </w:p>
          <w:p w14:paraId="081696B5">
            <w:pPr>
              <w:spacing w:line="248" w:lineRule="auto"/>
              <w:rPr>
                <w:rFonts w:ascii="Arial"/>
                <w:sz w:val="21"/>
              </w:rPr>
            </w:pPr>
          </w:p>
          <w:p w14:paraId="50A049F7">
            <w:pPr>
              <w:spacing w:line="248" w:lineRule="auto"/>
              <w:rPr>
                <w:rFonts w:ascii="Arial"/>
                <w:sz w:val="21"/>
              </w:rPr>
            </w:pPr>
          </w:p>
          <w:p w14:paraId="3EA93052">
            <w:pPr>
              <w:spacing w:before="63" w:line="289" w:lineRule="exact"/>
              <w:ind w:left="279"/>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59</w:t>
            </w:r>
          </w:p>
        </w:tc>
        <w:tc>
          <w:tcPr>
            <w:tcW w:w="2573" w:type="dxa"/>
            <w:vAlign w:val="top"/>
          </w:tcPr>
          <w:p w14:paraId="40413399">
            <w:pPr>
              <w:spacing w:line="243" w:lineRule="auto"/>
              <w:rPr>
                <w:rFonts w:hint="eastAsia" w:ascii="仿宋_GB2312" w:hAnsi="仿宋_GB2312" w:eastAsia="仿宋_GB2312" w:cs="仿宋_GB2312"/>
                <w:sz w:val="20"/>
                <w:szCs w:val="20"/>
              </w:rPr>
            </w:pPr>
          </w:p>
          <w:p w14:paraId="726E02D1">
            <w:pPr>
              <w:spacing w:line="243" w:lineRule="auto"/>
              <w:rPr>
                <w:rFonts w:hint="eastAsia" w:ascii="仿宋_GB2312" w:hAnsi="仿宋_GB2312" w:eastAsia="仿宋_GB2312" w:cs="仿宋_GB2312"/>
                <w:sz w:val="20"/>
                <w:szCs w:val="20"/>
              </w:rPr>
            </w:pPr>
          </w:p>
          <w:p w14:paraId="312A7769">
            <w:pPr>
              <w:spacing w:line="243" w:lineRule="auto"/>
              <w:rPr>
                <w:rFonts w:hint="eastAsia" w:ascii="仿宋_GB2312" w:hAnsi="仿宋_GB2312" w:eastAsia="仿宋_GB2312" w:cs="仿宋_GB2312"/>
                <w:sz w:val="20"/>
                <w:szCs w:val="20"/>
              </w:rPr>
            </w:pPr>
          </w:p>
          <w:p w14:paraId="63B3E8E4">
            <w:pPr>
              <w:spacing w:line="243" w:lineRule="auto"/>
              <w:rPr>
                <w:rFonts w:hint="eastAsia" w:ascii="仿宋_GB2312" w:hAnsi="仿宋_GB2312" w:eastAsia="仿宋_GB2312" w:cs="仿宋_GB2312"/>
                <w:sz w:val="20"/>
                <w:szCs w:val="20"/>
              </w:rPr>
            </w:pPr>
          </w:p>
          <w:p w14:paraId="2DBDC8F6">
            <w:pPr>
              <w:spacing w:line="243" w:lineRule="auto"/>
              <w:rPr>
                <w:rFonts w:hint="eastAsia" w:ascii="仿宋_GB2312" w:hAnsi="仿宋_GB2312" w:eastAsia="仿宋_GB2312" w:cs="仿宋_GB2312"/>
                <w:sz w:val="20"/>
                <w:szCs w:val="20"/>
              </w:rPr>
            </w:pPr>
          </w:p>
          <w:p w14:paraId="0692A055">
            <w:pPr>
              <w:spacing w:line="243" w:lineRule="auto"/>
              <w:rPr>
                <w:rFonts w:hint="eastAsia" w:ascii="仿宋_GB2312" w:hAnsi="仿宋_GB2312" w:eastAsia="仿宋_GB2312" w:cs="仿宋_GB2312"/>
                <w:sz w:val="20"/>
                <w:szCs w:val="20"/>
              </w:rPr>
            </w:pPr>
          </w:p>
          <w:p w14:paraId="766D4594">
            <w:pPr>
              <w:spacing w:line="243" w:lineRule="auto"/>
              <w:rPr>
                <w:rFonts w:hint="eastAsia" w:ascii="仿宋_GB2312" w:hAnsi="仿宋_GB2312" w:eastAsia="仿宋_GB2312" w:cs="仿宋_GB2312"/>
                <w:sz w:val="20"/>
                <w:szCs w:val="20"/>
              </w:rPr>
            </w:pPr>
          </w:p>
          <w:p w14:paraId="24851DD5">
            <w:pPr>
              <w:spacing w:line="243" w:lineRule="auto"/>
              <w:rPr>
                <w:rFonts w:hint="eastAsia" w:ascii="仿宋_GB2312" w:hAnsi="仿宋_GB2312" w:eastAsia="仿宋_GB2312" w:cs="仿宋_GB2312"/>
                <w:sz w:val="20"/>
                <w:szCs w:val="20"/>
              </w:rPr>
            </w:pPr>
          </w:p>
          <w:p w14:paraId="767F6B9C">
            <w:pPr>
              <w:spacing w:line="243" w:lineRule="auto"/>
              <w:rPr>
                <w:rFonts w:hint="eastAsia" w:ascii="仿宋_GB2312" w:hAnsi="仿宋_GB2312" w:eastAsia="仿宋_GB2312" w:cs="仿宋_GB2312"/>
                <w:sz w:val="20"/>
                <w:szCs w:val="20"/>
              </w:rPr>
            </w:pPr>
          </w:p>
          <w:p w14:paraId="697FC939">
            <w:pPr>
              <w:spacing w:line="243" w:lineRule="auto"/>
              <w:rPr>
                <w:rFonts w:hint="eastAsia" w:ascii="仿宋_GB2312" w:hAnsi="仿宋_GB2312" w:eastAsia="仿宋_GB2312" w:cs="仿宋_GB2312"/>
                <w:sz w:val="20"/>
                <w:szCs w:val="20"/>
              </w:rPr>
            </w:pPr>
          </w:p>
          <w:p w14:paraId="684DCF97">
            <w:pPr>
              <w:spacing w:line="243" w:lineRule="auto"/>
              <w:rPr>
                <w:rFonts w:hint="eastAsia" w:ascii="仿宋_GB2312" w:hAnsi="仿宋_GB2312" w:eastAsia="仿宋_GB2312" w:cs="仿宋_GB2312"/>
                <w:sz w:val="20"/>
                <w:szCs w:val="20"/>
              </w:rPr>
            </w:pPr>
          </w:p>
          <w:p w14:paraId="7870E43A">
            <w:pPr>
              <w:spacing w:line="244" w:lineRule="auto"/>
              <w:rPr>
                <w:rFonts w:hint="eastAsia" w:ascii="仿宋_GB2312" w:hAnsi="仿宋_GB2312" w:eastAsia="仿宋_GB2312" w:cs="仿宋_GB2312"/>
                <w:sz w:val="20"/>
                <w:szCs w:val="20"/>
              </w:rPr>
            </w:pPr>
          </w:p>
          <w:p w14:paraId="13F5968C">
            <w:pPr>
              <w:pStyle w:val="8"/>
              <w:spacing w:before="62"/>
              <w:ind w:left="46" w:right="118" w:hanging="1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做好农村集体“三资”的管理</w:t>
            </w:r>
            <w:r>
              <w:rPr>
                <w:rFonts w:hint="eastAsia" w:ascii="仿宋_GB2312" w:hAnsi="仿宋_GB2312" w:eastAsia="仿宋_GB2312" w:cs="仿宋_GB2312"/>
                <w:spacing w:val="8"/>
                <w:sz w:val="20"/>
                <w:szCs w:val="20"/>
              </w:rPr>
              <w:t>、检查及审计工作</w:t>
            </w:r>
          </w:p>
        </w:tc>
        <w:tc>
          <w:tcPr>
            <w:tcW w:w="1711" w:type="dxa"/>
            <w:vAlign w:val="top"/>
          </w:tcPr>
          <w:p w14:paraId="369834A8">
            <w:pPr>
              <w:spacing w:line="252" w:lineRule="auto"/>
              <w:rPr>
                <w:rFonts w:hint="eastAsia" w:ascii="仿宋_GB2312" w:hAnsi="仿宋_GB2312" w:eastAsia="仿宋_GB2312" w:cs="仿宋_GB2312"/>
                <w:sz w:val="20"/>
                <w:szCs w:val="20"/>
              </w:rPr>
            </w:pPr>
          </w:p>
          <w:p w14:paraId="14F3C07C">
            <w:pPr>
              <w:spacing w:line="252" w:lineRule="auto"/>
              <w:rPr>
                <w:rFonts w:hint="eastAsia" w:ascii="仿宋_GB2312" w:hAnsi="仿宋_GB2312" w:eastAsia="仿宋_GB2312" w:cs="仿宋_GB2312"/>
                <w:sz w:val="20"/>
                <w:szCs w:val="20"/>
              </w:rPr>
            </w:pPr>
          </w:p>
          <w:p w14:paraId="773E3B97">
            <w:pPr>
              <w:spacing w:line="252" w:lineRule="auto"/>
              <w:rPr>
                <w:rFonts w:hint="eastAsia" w:ascii="仿宋_GB2312" w:hAnsi="仿宋_GB2312" w:eastAsia="仿宋_GB2312" w:cs="仿宋_GB2312"/>
                <w:sz w:val="20"/>
                <w:szCs w:val="20"/>
              </w:rPr>
            </w:pPr>
          </w:p>
          <w:p w14:paraId="71CA9FB2">
            <w:pPr>
              <w:spacing w:line="252" w:lineRule="auto"/>
              <w:rPr>
                <w:rFonts w:hint="eastAsia" w:ascii="仿宋_GB2312" w:hAnsi="仿宋_GB2312" w:eastAsia="仿宋_GB2312" w:cs="仿宋_GB2312"/>
                <w:sz w:val="20"/>
                <w:szCs w:val="20"/>
              </w:rPr>
            </w:pPr>
          </w:p>
          <w:p w14:paraId="7EFAF86E">
            <w:pPr>
              <w:spacing w:line="252" w:lineRule="auto"/>
              <w:rPr>
                <w:rFonts w:hint="eastAsia" w:ascii="仿宋_GB2312" w:hAnsi="仿宋_GB2312" w:eastAsia="仿宋_GB2312" w:cs="仿宋_GB2312"/>
                <w:sz w:val="20"/>
                <w:szCs w:val="20"/>
              </w:rPr>
            </w:pPr>
          </w:p>
          <w:p w14:paraId="7D93B679">
            <w:pPr>
              <w:spacing w:line="252" w:lineRule="auto"/>
              <w:rPr>
                <w:rFonts w:hint="eastAsia" w:ascii="仿宋_GB2312" w:hAnsi="仿宋_GB2312" w:eastAsia="仿宋_GB2312" w:cs="仿宋_GB2312"/>
                <w:sz w:val="20"/>
                <w:szCs w:val="20"/>
              </w:rPr>
            </w:pPr>
          </w:p>
          <w:p w14:paraId="1E177CDA">
            <w:pPr>
              <w:spacing w:line="252" w:lineRule="auto"/>
              <w:rPr>
                <w:rFonts w:hint="eastAsia" w:ascii="仿宋_GB2312" w:hAnsi="仿宋_GB2312" w:eastAsia="仿宋_GB2312" w:cs="仿宋_GB2312"/>
                <w:sz w:val="20"/>
                <w:szCs w:val="20"/>
              </w:rPr>
            </w:pPr>
          </w:p>
          <w:p w14:paraId="646AD549">
            <w:pPr>
              <w:spacing w:line="253" w:lineRule="auto"/>
              <w:rPr>
                <w:rFonts w:hint="eastAsia" w:ascii="仿宋_GB2312" w:hAnsi="仿宋_GB2312" w:eastAsia="仿宋_GB2312" w:cs="仿宋_GB2312"/>
                <w:sz w:val="20"/>
                <w:szCs w:val="20"/>
              </w:rPr>
            </w:pPr>
          </w:p>
          <w:p w14:paraId="753F8EB8">
            <w:pPr>
              <w:spacing w:line="253" w:lineRule="auto"/>
              <w:rPr>
                <w:rFonts w:hint="eastAsia" w:ascii="仿宋_GB2312" w:hAnsi="仿宋_GB2312" w:eastAsia="仿宋_GB2312" w:cs="仿宋_GB2312"/>
                <w:sz w:val="20"/>
                <w:szCs w:val="20"/>
              </w:rPr>
            </w:pPr>
          </w:p>
          <w:p w14:paraId="5B32881B">
            <w:pPr>
              <w:spacing w:line="253" w:lineRule="auto"/>
              <w:rPr>
                <w:rFonts w:hint="eastAsia" w:ascii="仿宋_GB2312" w:hAnsi="仿宋_GB2312" w:eastAsia="仿宋_GB2312" w:cs="仿宋_GB2312"/>
                <w:sz w:val="20"/>
                <w:szCs w:val="20"/>
              </w:rPr>
            </w:pPr>
          </w:p>
          <w:p w14:paraId="64D7B9E2">
            <w:pPr>
              <w:spacing w:line="253" w:lineRule="auto"/>
              <w:rPr>
                <w:rFonts w:hint="eastAsia" w:ascii="仿宋_GB2312" w:hAnsi="仿宋_GB2312" w:eastAsia="仿宋_GB2312" w:cs="仿宋_GB2312"/>
                <w:sz w:val="20"/>
                <w:szCs w:val="20"/>
              </w:rPr>
            </w:pPr>
          </w:p>
          <w:p w14:paraId="3DAF6789">
            <w:pPr>
              <w:spacing w:line="253" w:lineRule="auto"/>
              <w:rPr>
                <w:rFonts w:hint="eastAsia" w:ascii="仿宋_GB2312" w:hAnsi="仿宋_GB2312" w:eastAsia="仿宋_GB2312" w:cs="仿宋_GB2312"/>
                <w:sz w:val="20"/>
                <w:szCs w:val="20"/>
              </w:rPr>
            </w:pPr>
          </w:p>
          <w:p w14:paraId="429F9ACE">
            <w:pPr>
              <w:spacing w:line="253" w:lineRule="auto"/>
              <w:rPr>
                <w:rFonts w:hint="eastAsia" w:ascii="仿宋_GB2312" w:hAnsi="仿宋_GB2312" w:eastAsia="仿宋_GB2312" w:cs="仿宋_GB2312"/>
                <w:sz w:val="20"/>
                <w:szCs w:val="20"/>
              </w:rPr>
            </w:pPr>
          </w:p>
          <w:p w14:paraId="03973F86">
            <w:pPr>
              <w:pStyle w:val="8"/>
              <w:spacing w:before="62"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top"/>
          </w:tcPr>
          <w:p w14:paraId="5B225368">
            <w:pPr>
              <w:spacing w:line="260" w:lineRule="auto"/>
              <w:rPr>
                <w:rFonts w:hint="eastAsia" w:ascii="仿宋_GB2312" w:hAnsi="仿宋_GB2312" w:eastAsia="仿宋_GB2312" w:cs="仿宋_GB2312"/>
                <w:sz w:val="20"/>
                <w:szCs w:val="20"/>
              </w:rPr>
            </w:pPr>
          </w:p>
          <w:p w14:paraId="797EFDDB">
            <w:pPr>
              <w:spacing w:line="261" w:lineRule="auto"/>
              <w:rPr>
                <w:rFonts w:hint="eastAsia" w:ascii="仿宋_GB2312" w:hAnsi="仿宋_GB2312" w:eastAsia="仿宋_GB2312" w:cs="仿宋_GB2312"/>
                <w:sz w:val="20"/>
                <w:szCs w:val="20"/>
              </w:rPr>
            </w:pPr>
          </w:p>
          <w:p w14:paraId="2642A3C0">
            <w:pPr>
              <w:spacing w:line="261" w:lineRule="auto"/>
              <w:rPr>
                <w:rFonts w:hint="eastAsia" w:ascii="仿宋_GB2312" w:hAnsi="仿宋_GB2312" w:eastAsia="仿宋_GB2312" w:cs="仿宋_GB2312"/>
                <w:sz w:val="20"/>
                <w:szCs w:val="20"/>
              </w:rPr>
            </w:pPr>
          </w:p>
          <w:p w14:paraId="7F908956">
            <w:pPr>
              <w:spacing w:line="261" w:lineRule="auto"/>
              <w:rPr>
                <w:rFonts w:hint="eastAsia" w:ascii="仿宋_GB2312" w:hAnsi="仿宋_GB2312" w:eastAsia="仿宋_GB2312" w:cs="仿宋_GB2312"/>
                <w:sz w:val="20"/>
                <w:szCs w:val="20"/>
              </w:rPr>
            </w:pPr>
          </w:p>
          <w:p w14:paraId="1C08B2F3">
            <w:pPr>
              <w:pStyle w:val="8"/>
              <w:spacing w:before="62" w:line="232" w:lineRule="auto"/>
              <w:ind w:left="46" w:right="87" w:firstLine="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1.解决农村集体经济组织债权债务方面存在的问题，开展村</w:t>
            </w:r>
            <w:r>
              <w:rPr>
                <w:rFonts w:hint="eastAsia" w:ascii="仿宋_GB2312" w:hAnsi="仿宋_GB2312" w:eastAsia="仿宋_GB2312" w:cs="仿宋_GB2312"/>
                <w:spacing w:val="8"/>
                <w:sz w:val="20"/>
                <w:szCs w:val="20"/>
              </w:rPr>
              <w:t>级债权债务大起底大化解行动和“三资”精准清查工作。</w:t>
            </w:r>
          </w:p>
          <w:p w14:paraId="04530078">
            <w:pPr>
              <w:pStyle w:val="8"/>
              <w:spacing w:before="17" w:line="235" w:lineRule="auto"/>
              <w:ind w:left="40" w:right="85" w:firstLine="5"/>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2.纵深推进“三资”专项整治工作，开展村集体资源“大起底”、经济合同“大排查”、村级债权债务“大清化”等专</w:t>
            </w:r>
            <w:r>
              <w:rPr>
                <w:rFonts w:hint="eastAsia" w:ascii="仿宋_GB2312" w:hAnsi="仿宋_GB2312" w:eastAsia="仿宋_GB2312" w:cs="仿宋_GB2312"/>
                <w:spacing w:val="10"/>
                <w:sz w:val="20"/>
                <w:szCs w:val="20"/>
              </w:rPr>
              <w:t>项行动，严格落实签字背书责任制。</w:t>
            </w:r>
          </w:p>
          <w:p w14:paraId="14846A3E">
            <w:pPr>
              <w:pStyle w:val="8"/>
              <w:spacing w:before="15" w:line="236" w:lineRule="auto"/>
              <w:ind w:left="42" w:right="85" w:firstLine="1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3.建立完善相关农村集体“三资”管理制度，强化农村集体</w:t>
            </w:r>
            <w:r>
              <w:rPr>
                <w:rFonts w:hint="eastAsia" w:ascii="仿宋_GB2312" w:hAnsi="仿宋_GB2312" w:eastAsia="仿宋_GB2312" w:cs="仿宋_GB2312"/>
                <w:spacing w:val="10"/>
                <w:sz w:val="20"/>
                <w:szCs w:val="20"/>
              </w:rPr>
              <w:t>“三资”监管，加强农村集体经济组织票据管理，严禁农村</w:t>
            </w:r>
            <w:r>
              <w:rPr>
                <w:rFonts w:hint="eastAsia" w:ascii="仿宋_GB2312" w:hAnsi="仿宋_GB2312" w:eastAsia="仿宋_GB2312" w:cs="仿宋_GB2312"/>
                <w:spacing w:val="8"/>
                <w:sz w:val="20"/>
                <w:szCs w:val="20"/>
              </w:rPr>
              <w:t>集体经济组织“白条”入账，督促村集体严格执行财务公开</w:t>
            </w:r>
            <w:r>
              <w:rPr>
                <w:rFonts w:hint="eastAsia" w:ascii="仿宋_GB2312" w:hAnsi="仿宋_GB2312" w:eastAsia="仿宋_GB2312" w:cs="仿宋_GB2312"/>
                <w:spacing w:val="4"/>
                <w:sz w:val="20"/>
                <w:szCs w:val="20"/>
              </w:rPr>
              <w:t>制度和“四议两公开”制度。</w:t>
            </w:r>
          </w:p>
          <w:p w14:paraId="3B39A08B">
            <w:pPr>
              <w:pStyle w:val="8"/>
              <w:spacing w:before="14" w:line="235" w:lineRule="auto"/>
              <w:ind w:left="38" w:right="85" w:firstLine="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4.开展集体资产产权界定、产权登记和资产评估工</w:t>
            </w:r>
            <w:r>
              <w:rPr>
                <w:rFonts w:hint="eastAsia" w:ascii="仿宋_GB2312" w:hAnsi="仿宋_GB2312" w:eastAsia="仿宋_GB2312" w:cs="仿宋_GB2312"/>
                <w:spacing w:val="10"/>
                <w:sz w:val="20"/>
                <w:szCs w:val="20"/>
              </w:rPr>
              <w:t>作，指导</w:t>
            </w:r>
            <w:r>
              <w:rPr>
                <w:rFonts w:hint="eastAsia" w:ascii="仿宋_GB2312" w:hAnsi="仿宋_GB2312" w:eastAsia="仿宋_GB2312" w:cs="仿宋_GB2312"/>
                <w:spacing w:val="11"/>
                <w:sz w:val="20"/>
                <w:szCs w:val="20"/>
              </w:rPr>
              <w:t>村集体经济组织做好集体资产经营管理、资源合同管理、数</w:t>
            </w:r>
            <w:r>
              <w:rPr>
                <w:rFonts w:hint="eastAsia" w:ascii="仿宋_GB2312" w:hAnsi="仿宋_GB2312" w:eastAsia="仿宋_GB2312" w:cs="仿宋_GB2312"/>
                <w:spacing w:val="9"/>
                <w:sz w:val="20"/>
                <w:szCs w:val="20"/>
              </w:rPr>
              <w:t>据审核等相关工作。</w:t>
            </w:r>
          </w:p>
          <w:p w14:paraId="24B2BF6F">
            <w:pPr>
              <w:pStyle w:val="8"/>
              <w:spacing w:before="16" w:line="232" w:lineRule="auto"/>
              <w:ind w:left="43" w:right="87" w:firstLine="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5.制定“三资”检查及审计规范，培训乡镇人员，监督指导</w:t>
            </w:r>
            <w:r>
              <w:rPr>
                <w:rFonts w:hint="eastAsia" w:ascii="仿宋_GB2312" w:hAnsi="仿宋_GB2312" w:eastAsia="仿宋_GB2312" w:cs="仿宋_GB2312"/>
                <w:spacing w:val="9"/>
                <w:sz w:val="20"/>
                <w:szCs w:val="20"/>
              </w:rPr>
              <w:t>工作，核查重大问题。</w:t>
            </w:r>
          </w:p>
          <w:p w14:paraId="187D1B5B">
            <w:pPr>
              <w:pStyle w:val="8"/>
              <w:spacing w:before="18" w:line="224" w:lineRule="auto"/>
              <w:ind w:left="4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6.负责本行政区域内农村土地承包合同指导管理。</w:t>
            </w:r>
          </w:p>
        </w:tc>
        <w:tc>
          <w:tcPr>
            <w:tcW w:w="4875" w:type="dxa"/>
            <w:vAlign w:val="top"/>
          </w:tcPr>
          <w:p w14:paraId="49622068">
            <w:pPr>
              <w:spacing w:line="316" w:lineRule="auto"/>
              <w:rPr>
                <w:rFonts w:hint="eastAsia" w:ascii="仿宋_GB2312" w:hAnsi="仿宋_GB2312" w:eastAsia="仿宋_GB2312" w:cs="仿宋_GB2312"/>
                <w:sz w:val="20"/>
                <w:szCs w:val="20"/>
              </w:rPr>
            </w:pPr>
          </w:p>
          <w:p w14:paraId="23F109C5">
            <w:pPr>
              <w:spacing w:line="317" w:lineRule="auto"/>
              <w:rPr>
                <w:rFonts w:hint="eastAsia" w:ascii="仿宋_GB2312" w:hAnsi="仿宋_GB2312" w:eastAsia="仿宋_GB2312" w:cs="仿宋_GB2312"/>
                <w:sz w:val="20"/>
                <w:szCs w:val="20"/>
              </w:rPr>
            </w:pPr>
          </w:p>
          <w:p w14:paraId="72B82C9F">
            <w:pPr>
              <w:pStyle w:val="8"/>
              <w:spacing w:before="62" w:line="235" w:lineRule="auto"/>
              <w:ind w:left="39" w:right="172" w:firstLine="1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1.配合做好农村集体“三资”底数清查、债权回收和债务</w:t>
            </w:r>
            <w:r>
              <w:rPr>
                <w:rFonts w:hint="eastAsia" w:ascii="仿宋_GB2312" w:hAnsi="仿宋_GB2312" w:eastAsia="仿宋_GB2312" w:cs="仿宋_GB2312"/>
                <w:spacing w:val="11"/>
                <w:sz w:val="20"/>
                <w:szCs w:val="20"/>
              </w:rPr>
              <w:t>化解工作，对农村集体资金、资产、资源进行全面盘点，</w:t>
            </w:r>
            <w:r>
              <w:rPr>
                <w:rFonts w:hint="eastAsia" w:ascii="仿宋_GB2312" w:hAnsi="仿宋_GB2312" w:eastAsia="仿宋_GB2312" w:cs="仿宋_GB2312"/>
                <w:spacing w:val="9"/>
                <w:sz w:val="20"/>
                <w:szCs w:val="20"/>
              </w:rPr>
              <w:t>做到底数清、情况明。</w:t>
            </w:r>
          </w:p>
          <w:p w14:paraId="5A89EFCC">
            <w:pPr>
              <w:pStyle w:val="8"/>
              <w:spacing w:before="14" w:line="233" w:lineRule="auto"/>
              <w:ind w:left="42" w:right="170" w:firstLine="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2.推动“三资”专项整治工作，督促村集体严格执行相关</w:t>
            </w:r>
            <w:r>
              <w:rPr>
                <w:rFonts w:hint="eastAsia" w:ascii="仿宋_GB2312" w:hAnsi="仿宋_GB2312" w:eastAsia="仿宋_GB2312" w:cs="仿宋_GB2312"/>
                <w:spacing w:val="5"/>
                <w:sz w:val="20"/>
                <w:szCs w:val="20"/>
              </w:rPr>
              <w:t>农村集体“三资”管理制度。</w:t>
            </w:r>
          </w:p>
          <w:p w14:paraId="3F6EA0EC">
            <w:pPr>
              <w:pStyle w:val="8"/>
              <w:spacing w:before="14" w:line="237" w:lineRule="auto"/>
              <w:ind w:left="43" w:right="171" w:firstLine="1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3.加强财务监管，规范财务收支行为，严格执行财务审批</w:t>
            </w:r>
            <w:r>
              <w:rPr>
                <w:rFonts w:hint="eastAsia" w:ascii="仿宋_GB2312" w:hAnsi="仿宋_GB2312" w:eastAsia="仿宋_GB2312" w:cs="仿宋_GB2312"/>
                <w:spacing w:val="11"/>
                <w:sz w:val="20"/>
                <w:szCs w:val="20"/>
              </w:rPr>
              <w:t>程序，指导和监督农村集体经济组织进行财务管理及公开工作。组织村集体财务人员依法依规进行会计核算，积极</w:t>
            </w:r>
            <w:r>
              <w:rPr>
                <w:rFonts w:hint="eastAsia" w:ascii="仿宋_GB2312" w:hAnsi="仿宋_GB2312" w:eastAsia="仿宋_GB2312" w:cs="仿宋_GB2312"/>
                <w:spacing w:val="9"/>
                <w:sz w:val="20"/>
                <w:szCs w:val="20"/>
              </w:rPr>
              <w:t>参与各类业务培训指导。</w:t>
            </w:r>
          </w:p>
          <w:p w14:paraId="67A5A118">
            <w:pPr>
              <w:pStyle w:val="8"/>
              <w:spacing w:before="14" w:line="232" w:lineRule="auto"/>
              <w:ind w:left="46" w:right="172" w:firstLine="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4.利用日常检查、集中办公等方式方法，督促</w:t>
            </w:r>
            <w:r>
              <w:rPr>
                <w:rFonts w:hint="eastAsia" w:ascii="仿宋_GB2312" w:hAnsi="仿宋_GB2312" w:eastAsia="仿宋_GB2312" w:cs="仿宋_GB2312"/>
                <w:spacing w:val="10"/>
                <w:sz w:val="20"/>
                <w:szCs w:val="20"/>
              </w:rPr>
              <w:t>村集体严格</w:t>
            </w:r>
            <w:r>
              <w:rPr>
                <w:rFonts w:hint="eastAsia" w:ascii="仿宋_GB2312" w:hAnsi="仿宋_GB2312" w:eastAsia="仿宋_GB2312" w:cs="仿宋_GB2312"/>
                <w:spacing w:val="3"/>
                <w:sz w:val="20"/>
                <w:szCs w:val="20"/>
              </w:rPr>
              <w:t>执行“四议两公开”制度。</w:t>
            </w:r>
          </w:p>
          <w:p w14:paraId="0CE37E96">
            <w:pPr>
              <w:pStyle w:val="8"/>
              <w:spacing w:before="16" w:line="238" w:lineRule="auto"/>
              <w:ind w:left="40" w:right="172" w:firstLine="1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5.配合监督农村集体经济组织资产的购置、更新、报废、</w:t>
            </w:r>
            <w:r>
              <w:rPr>
                <w:rFonts w:hint="eastAsia" w:ascii="仿宋_GB2312" w:hAnsi="仿宋_GB2312" w:eastAsia="仿宋_GB2312" w:cs="仿宋_GB2312"/>
                <w:spacing w:val="11"/>
                <w:sz w:val="20"/>
                <w:szCs w:val="20"/>
              </w:rPr>
              <w:t>核销、拍卖、转让和入股。监督农村集体经济组织资产登</w:t>
            </w:r>
            <w:r>
              <w:rPr>
                <w:rFonts w:hint="eastAsia" w:ascii="仿宋_GB2312" w:hAnsi="仿宋_GB2312" w:eastAsia="仿宋_GB2312" w:cs="仿宋_GB2312"/>
                <w:spacing w:val="1"/>
                <w:sz w:val="20"/>
                <w:szCs w:val="20"/>
              </w:rPr>
              <w:t>记。</w:t>
            </w:r>
          </w:p>
          <w:p w14:paraId="76BF1DD2">
            <w:pPr>
              <w:pStyle w:val="8"/>
              <w:spacing w:before="3" w:line="233" w:lineRule="auto"/>
              <w:ind w:left="46" w:right="172" w:firstLine="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6.指导农村集体资源承包经营及承包经营合同的管理、备</w:t>
            </w:r>
            <w:r>
              <w:rPr>
                <w:rFonts w:hint="eastAsia" w:ascii="仿宋_GB2312" w:hAnsi="仿宋_GB2312" w:eastAsia="仿宋_GB2312" w:cs="仿宋_GB2312"/>
                <w:spacing w:val="11"/>
                <w:sz w:val="20"/>
                <w:szCs w:val="20"/>
              </w:rPr>
              <w:t>案。指导承包合同的订立，配合监督承包合</w:t>
            </w:r>
            <w:r>
              <w:rPr>
                <w:rFonts w:hint="eastAsia" w:ascii="仿宋_GB2312" w:hAnsi="仿宋_GB2312" w:eastAsia="仿宋_GB2312" w:cs="仿宋_GB2312"/>
                <w:spacing w:val="10"/>
                <w:sz w:val="20"/>
                <w:szCs w:val="20"/>
              </w:rPr>
              <w:t>同的履行。</w:t>
            </w:r>
          </w:p>
          <w:p w14:paraId="105DEFA0">
            <w:pPr>
              <w:pStyle w:val="8"/>
              <w:spacing w:before="15" w:line="233" w:lineRule="auto"/>
              <w:ind w:left="49" w:right="222"/>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7.配合落实“三资”检查及审计，清查数据，上报问题，</w:t>
            </w:r>
            <w:r>
              <w:rPr>
                <w:rFonts w:hint="eastAsia" w:ascii="仿宋_GB2312" w:hAnsi="仿宋_GB2312" w:eastAsia="仿宋_GB2312" w:cs="仿宋_GB2312"/>
                <w:spacing w:val="9"/>
                <w:sz w:val="20"/>
                <w:szCs w:val="20"/>
              </w:rPr>
              <w:t>配合调查，督促整改落实。</w:t>
            </w:r>
          </w:p>
          <w:p w14:paraId="47271AF5">
            <w:pPr>
              <w:pStyle w:val="8"/>
              <w:spacing w:before="16" w:line="232" w:lineRule="auto"/>
              <w:ind w:left="46" w:right="172" w:firstLine="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8.配合上级对村民委员会、村股份经济合作社成员的任期</w:t>
            </w:r>
            <w:r>
              <w:rPr>
                <w:rFonts w:hint="eastAsia" w:ascii="仿宋_GB2312" w:hAnsi="仿宋_GB2312" w:eastAsia="仿宋_GB2312" w:cs="仿宋_GB2312"/>
                <w:spacing w:val="9"/>
                <w:sz w:val="20"/>
                <w:szCs w:val="20"/>
              </w:rPr>
              <w:t>和离任进行经济责任审计。</w:t>
            </w:r>
          </w:p>
        </w:tc>
      </w:tr>
      <w:tr w14:paraId="5FB54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trPr>
        <w:tc>
          <w:tcPr>
            <w:tcW w:w="700" w:type="dxa"/>
            <w:vAlign w:val="top"/>
          </w:tcPr>
          <w:p w14:paraId="192EC774">
            <w:pPr>
              <w:spacing w:before="285" w:line="288" w:lineRule="exact"/>
              <w:ind w:left="27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60</w:t>
            </w:r>
          </w:p>
        </w:tc>
        <w:tc>
          <w:tcPr>
            <w:tcW w:w="2573" w:type="dxa"/>
            <w:vAlign w:val="top"/>
          </w:tcPr>
          <w:p w14:paraId="544D6D14">
            <w:pPr>
              <w:spacing w:line="282" w:lineRule="auto"/>
              <w:rPr>
                <w:rFonts w:hint="eastAsia" w:ascii="仿宋_GB2312" w:hAnsi="仿宋_GB2312" w:eastAsia="仿宋_GB2312" w:cs="仿宋_GB2312"/>
                <w:sz w:val="20"/>
                <w:szCs w:val="20"/>
              </w:rPr>
            </w:pPr>
          </w:p>
          <w:p w14:paraId="407C97D1">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农作物病虫害防治工作</w:t>
            </w:r>
          </w:p>
        </w:tc>
        <w:tc>
          <w:tcPr>
            <w:tcW w:w="1711" w:type="dxa"/>
            <w:vAlign w:val="top"/>
          </w:tcPr>
          <w:p w14:paraId="77974E77">
            <w:pPr>
              <w:spacing w:line="283" w:lineRule="auto"/>
              <w:rPr>
                <w:rFonts w:hint="eastAsia" w:ascii="仿宋_GB2312" w:hAnsi="仿宋_GB2312" w:eastAsia="仿宋_GB2312" w:cs="仿宋_GB2312"/>
                <w:sz w:val="20"/>
                <w:szCs w:val="20"/>
              </w:rPr>
            </w:pPr>
          </w:p>
          <w:p w14:paraId="00D0734D">
            <w:pPr>
              <w:pStyle w:val="8"/>
              <w:spacing w:before="61"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top"/>
          </w:tcPr>
          <w:p w14:paraId="176E4C76">
            <w:pPr>
              <w:pStyle w:val="8"/>
              <w:spacing w:before="221" w:line="224"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1.开展植物病虫害的监测、预报和预防工作。</w:t>
            </w:r>
          </w:p>
          <w:p w14:paraId="17246176">
            <w:pPr>
              <w:pStyle w:val="8"/>
              <w:spacing w:before="16"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2.提供农作物病虫害预防控制技术培训、指导服务。</w:t>
            </w:r>
          </w:p>
        </w:tc>
        <w:tc>
          <w:tcPr>
            <w:tcW w:w="4875" w:type="dxa"/>
            <w:vAlign w:val="top"/>
          </w:tcPr>
          <w:p w14:paraId="33911482">
            <w:pPr>
              <w:pStyle w:val="8"/>
              <w:spacing w:before="221" w:line="226"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1.配合开展专题宣传培训活动。</w:t>
            </w:r>
          </w:p>
          <w:p w14:paraId="04A034D9">
            <w:pPr>
              <w:pStyle w:val="8"/>
              <w:spacing w:before="14" w:line="225"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2.组织各村对病虫害问题开展统防统治。</w:t>
            </w:r>
          </w:p>
        </w:tc>
      </w:tr>
    </w:tbl>
    <w:p w14:paraId="0D7626D4">
      <w:pPr>
        <w:rPr>
          <w:rFonts w:ascii="Arial"/>
          <w:sz w:val="21"/>
        </w:rPr>
      </w:pPr>
    </w:p>
    <w:p w14:paraId="3E55F938">
      <w:pPr>
        <w:rPr>
          <w:rFonts w:ascii="Arial" w:hAnsi="Arial" w:eastAsia="Arial" w:cs="Arial"/>
          <w:sz w:val="21"/>
          <w:szCs w:val="21"/>
        </w:rPr>
        <w:sectPr>
          <w:footerReference r:id="rId29" w:type="default"/>
          <w:pgSz w:w="16837" w:h="11905"/>
          <w:pgMar w:top="737" w:right="1009" w:bottom="567" w:left="1009" w:header="0" w:footer="400" w:gutter="0"/>
          <w:pgNumType w:fmt="decimal"/>
          <w:cols w:space="0" w:num="1"/>
          <w:rtlGutter w:val="0"/>
          <w:docGrid w:linePitch="0" w:charSpace="0"/>
        </w:sectPr>
      </w:pPr>
    </w:p>
    <w:p w14:paraId="53A5C8DD">
      <w:pPr>
        <w:spacing w:line="58" w:lineRule="exact"/>
      </w:pPr>
    </w:p>
    <w:tbl>
      <w:tblPr>
        <w:tblStyle w:val="7"/>
        <w:tblW w:w="148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2573"/>
        <w:gridCol w:w="1711"/>
        <w:gridCol w:w="4978"/>
        <w:gridCol w:w="4875"/>
      </w:tblGrid>
      <w:tr w14:paraId="2D3FA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701" w:type="dxa"/>
            <w:vAlign w:val="top"/>
          </w:tcPr>
          <w:p w14:paraId="495DCBE1">
            <w:pPr>
              <w:spacing w:line="256" w:lineRule="auto"/>
              <w:rPr>
                <w:rFonts w:ascii="Arial"/>
                <w:sz w:val="21"/>
              </w:rPr>
            </w:pPr>
          </w:p>
          <w:p w14:paraId="23B55726">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3" w:type="dxa"/>
            <w:vAlign w:val="top"/>
          </w:tcPr>
          <w:p w14:paraId="24FAAB29">
            <w:pPr>
              <w:spacing w:line="256" w:lineRule="auto"/>
              <w:rPr>
                <w:rFonts w:ascii="Arial"/>
                <w:sz w:val="21"/>
              </w:rPr>
            </w:pPr>
          </w:p>
          <w:p w14:paraId="66A622AC">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1" w:type="dxa"/>
            <w:vAlign w:val="top"/>
          </w:tcPr>
          <w:p w14:paraId="759B795A">
            <w:pPr>
              <w:spacing w:line="256" w:lineRule="auto"/>
              <w:rPr>
                <w:rFonts w:ascii="Arial"/>
                <w:sz w:val="21"/>
              </w:rPr>
            </w:pPr>
          </w:p>
          <w:p w14:paraId="5497E40C">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8" w:type="dxa"/>
            <w:vAlign w:val="top"/>
          </w:tcPr>
          <w:p w14:paraId="76ED3FBA">
            <w:pPr>
              <w:spacing w:line="256" w:lineRule="auto"/>
              <w:rPr>
                <w:rFonts w:ascii="Arial"/>
                <w:sz w:val="21"/>
              </w:rPr>
            </w:pPr>
          </w:p>
          <w:p w14:paraId="393E160A">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75" w:type="dxa"/>
            <w:vAlign w:val="top"/>
          </w:tcPr>
          <w:p w14:paraId="79BC484F">
            <w:pPr>
              <w:spacing w:line="256" w:lineRule="auto"/>
              <w:rPr>
                <w:rFonts w:ascii="Arial"/>
                <w:sz w:val="21"/>
              </w:rPr>
            </w:pPr>
          </w:p>
          <w:p w14:paraId="1BDA42FE">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534ED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0" w:hRule="atLeast"/>
        </w:trPr>
        <w:tc>
          <w:tcPr>
            <w:tcW w:w="701" w:type="dxa"/>
            <w:vAlign w:val="top"/>
          </w:tcPr>
          <w:p w14:paraId="4933D5F3">
            <w:pPr>
              <w:spacing w:line="275" w:lineRule="auto"/>
              <w:rPr>
                <w:rFonts w:ascii="Arial"/>
                <w:sz w:val="21"/>
              </w:rPr>
            </w:pPr>
          </w:p>
          <w:p w14:paraId="18C9B860">
            <w:pPr>
              <w:spacing w:line="276" w:lineRule="auto"/>
              <w:rPr>
                <w:rFonts w:ascii="Arial"/>
                <w:sz w:val="21"/>
              </w:rPr>
            </w:pPr>
          </w:p>
          <w:p w14:paraId="5DCCEC5C">
            <w:pPr>
              <w:spacing w:before="63" w:line="289" w:lineRule="exact"/>
              <w:ind w:left="27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61</w:t>
            </w:r>
          </w:p>
        </w:tc>
        <w:tc>
          <w:tcPr>
            <w:tcW w:w="2573" w:type="dxa"/>
            <w:vAlign w:val="top"/>
          </w:tcPr>
          <w:p w14:paraId="6C190C65">
            <w:pPr>
              <w:spacing w:line="306" w:lineRule="auto"/>
              <w:rPr>
                <w:rFonts w:hint="eastAsia" w:ascii="仿宋_GB2312" w:hAnsi="仿宋_GB2312" w:eastAsia="仿宋_GB2312" w:cs="仿宋_GB2312"/>
                <w:sz w:val="20"/>
                <w:szCs w:val="20"/>
              </w:rPr>
            </w:pPr>
          </w:p>
          <w:p w14:paraId="54043193">
            <w:pPr>
              <w:spacing w:line="307" w:lineRule="auto"/>
              <w:rPr>
                <w:rFonts w:hint="eastAsia" w:ascii="仿宋_GB2312" w:hAnsi="仿宋_GB2312" w:eastAsia="仿宋_GB2312" w:cs="仿宋_GB2312"/>
                <w:sz w:val="20"/>
                <w:szCs w:val="20"/>
              </w:rPr>
            </w:pPr>
          </w:p>
          <w:p w14:paraId="480D40D4">
            <w:pPr>
              <w:pStyle w:val="8"/>
              <w:spacing w:before="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农业生产社会化服务工作</w:t>
            </w:r>
          </w:p>
        </w:tc>
        <w:tc>
          <w:tcPr>
            <w:tcW w:w="1711" w:type="dxa"/>
            <w:vAlign w:val="top"/>
          </w:tcPr>
          <w:p w14:paraId="2C2AAF19">
            <w:pPr>
              <w:spacing w:line="307" w:lineRule="auto"/>
              <w:rPr>
                <w:rFonts w:hint="eastAsia" w:ascii="仿宋_GB2312" w:hAnsi="仿宋_GB2312" w:eastAsia="仿宋_GB2312" w:cs="仿宋_GB2312"/>
                <w:sz w:val="20"/>
                <w:szCs w:val="20"/>
              </w:rPr>
            </w:pPr>
          </w:p>
          <w:p w14:paraId="7EBF92F2">
            <w:pPr>
              <w:spacing w:line="307" w:lineRule="auto"/>
              <w:rPr>
                <w:rFonts w:hint="eastAsia" w:ascii="仿宋_GB2312" w:hAnsi="仿宋_GB2312" w:eastAsia="仿宋_GB2312" w:cs="仿宋_GB2312"/>
                <w:sz w:val="20"/>
                <w:szCs w:val="20"/>
              </w:rPr>
            </w:pPr>
          </w:p>
          <w:p w14:paraId="2204A0DC">
            <w:pPr>
              <w:pStyle w:val="8"/>
              <w:spacing w:before="61"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top"/>
          </w:tcPr>
          <w:p w14:paraId="1C01B389">
            <w:pPr>
              <w:spacing w:line="245" w:lineRule="auto"/>
              <w:rPr>
                <w:rFonts w:hint="eastAsia" w:ascii="仿宋_GB2312" w:hAnsi="仿宋_GB2312" w:eastAsia="仿宋_GB2312" w:cs="仿宋_GB2312"/>
                <w:sz w:val="20"/>
                <w:szCs w:val="20"/>
              </w:rPr>
            </w:pPr>
          </w:p>
          <w:p w14:paraId="3B71E1C8">
            <w:pPr>
              <w:spacing w:line="246" w:lineRule="auto"/>
              <w:rPr>
                <w:rFonts w:hint="eastAsia" w:ascii="仿宋_GB2312" w:hAnsi="仿宋_GB2312" w:eastAsia="仿宋_GB2312" w:cs="仿宋_GB2312"/>
                <w:sz w:val="20"/>
                <w:szCs w:val="20"/>
              </w:rPr>
            </w:pPr>
          </w:p>
          <w:p w14:paraId="2333D6C4">
            <w:pPr>
              <w:pStyle w:val="8"/>
              <w:spacing w:before="62" w:line="224"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1.组织项目实施，开展方案制定、实施、监督、验收工作。</w:t>
            </w:r>
          </w:p>
          <w:p w14:paraId="56196ABD">
            <w:pPr>
              <w:pStyle w:val="8"/>
              <w:spacing w:before="15"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2.调度、指导和抽查服务主体项目任务执行情况。</w:t>
            </w:r>
          </w:p>
        </w:tc>
        <w:tc>
          <w:tcPr>
            <w:tcW w:w="4875" w:type="dxa"/>
            <w:vAlign w:val="top"/>
          </w:tcPr>
          <w:p w14:paraId="4EBB86A4">
            <w:pPr>
              <w:pStyle w:val="8"/>
              <w:spacing w:before="184" w:line="235" w:lineRule="auto"/>
              <w:ind w:left="42" w:right="171" w:firstLine="1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1.组织协调镇内开展托管的经营主体、村集体经济组织开展项目申报工作，整理申报材料、合同及其他相关内</w:t>
            </w:r>
            <w:r>
              <w:rPr>
                <w:rFonts w:hint="eastAsia" w:ascii="仿宋_GB2312" w:hAnsi="仿宋_GB2312" w:eastAsia="仿宋_GB2312" w:cs="仿宋_GB2312"/>
                <w:spacing w:val="9"/>
                <w:sz w:val="20"/>
                <w:szCs w:val="20"/>
              </w:rPr>
              <w:t>业材</w:t>
            </w:r>
            <w:r>
              <w:rPr>
                <w:rFonts w:hint="eastAsia" w:ascii="仿宋_GB2312" w:hAnsi="仿宋_GB2312" w:eastAsia="仿宋_GB2312" w:cs="仿宋_GB2312"/>
                <w:sz w:val="20"/>
                <w:szCs w:val="20"/>
              </w:rPr>
              <w:t>料。</w:t>
            </w:r>
          </w:p>
          <w:p w14:paraId="5A1C760C">
            <w:pPr>
              <w:pStyle w:val="8"/>
              <w:spacing w:before="16" w:line="232" w:lineRule="auto"/>
              <w:ind w:left="38" w:right="170" w:firstLine="1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2.协助农业农村部门对镇内开展全程托管的服务</w:t>
            </w:r>
            <w:r>
              <w:rPr>
                <w:rFonts w:hint="eastAsia" w:ascii="仿宋_GB2312" w:hAnsi="仿宋_GB2312" w:eastAsia="仿宋_GB2312" w:cs="仿宋_GB2312"/>
                <w:spacing w:val="10"/>
                <w:sz w:val="20"/>
                <w:szCs w:val="20"/>
              </w:rPr>
              <w:t>经营主体及村集体经济组织开展核验工作。</w:t>
            </w:r>
          </w:p>
        </w:tc>
      </w:tr>
      <w:tr w14:paraId="56E1F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3" w:hRule="atLeast"/>
        </w:trPr>
        <w:tc>
          <w:tcPr>
            <w:tcW w:w="701" w:type="dxa"/>
            <w:vAlign w:val="top"/>
          </w:tcPr>
          <w:p w14:paraId="0AF27F5F">
            <w:pPr>
              <w:spacing w:line="262" w:lineRule="auto"/>
              <w:rPr>
                <w:rFonts w:ascii="Arial"/>
                <w:sz w:val="21"/>
              </w:rPr>
            </w:pPr>
          </w:p>
          <w:p w14:paraId="65F7CCBD">
            <w:pPr>
              <w:spacing w:line="263" w:lineRule="auto"/>
              <w:rPr>
                <w:rFonts w:ascii="Arial"/>
                <w:sz w:val="21"/>
              </w:rPr>
            </w:pPr>
          </w:p>
          <w:p w14:paraId="452EB866">
            <w:pPr>
              <w:spacing w:before="64" w:line="288" w:lineRule="exact"/>
              <w:ind w:left="27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62</w:t>
            </w:r>
          </w:p>
        </w:tc>
        <w:tc>
          <w:tcPr>
            <w:tcW w:w="2573" w:type="dxa"/>
            <w:vAlign w:val="top"/>
          </w:tcPr>
          <w:p w14:paraId="4B66051F">
            <w:pPr>
              <w:spacing w:line="463" w:lineRule="auto"/>
              <w:rPr>
                <w:rFonts w:hint="eastAsia" w:ascii="仿宋_GB2312" w:hAnsi="仿宋_GB2312" w:eastAsia="仿宋_GB2312" w:cs="仿宋_GB2312"/>
                <w:sz w:val="20"/>
                <w:szCs w:val="20"/>
              </w:rPr>
            </w:pPr>
          </w:p>
          <w:p w14:paraId="400B6043">
            <w:pPr>
              <w:pStyle w:val="8"/>
              <w:spacing w:before="61" w:line="241" w:lineRule="auto"/>
              <w:ind w:left="32" w:right="11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农村集体股份经济合作社换届</w:t>
            </w:r>
            <w:r>
              <w:rPr>
                <w:rFonts w:hint="eastAsia" w:ascii="仿宋_GB2312" w:hAnsi="仿宋_GB2312" w:eastAsia="仿宋_GB2312" w:cs="仿宋_GB2312"/>
                <w:spacing w:val="5"/>
                <w:sz w:val="20"/>
                <w:szCs w:val="20"/>
              </w:rPr>
              <w:t>选举</w:t>
            </w:r>
          </w:p>
        </w:tc>
        <w:tc>
          <w:tcPr>
            <w:tcW w:w="1711" w:type="dxa"/>
            <w:vAlign w:val="top"/>
          </w:tcPr>
          <w:p w14:paraId="7058DE0D">
            <w:pPr>
              <w:spacing w:line="294" w:lineRule="auto"/>
              <w:rPr>
                <w:rFonts w:hint="eastAsia" w:ascii="仿宋_GB2312" w:hAnsi="仿宋_GB2312" w:eastAsia="仿宋_GB2312" w:cs="仿宋_GB2312"/>
                <w:sz w:val="20"/>
                <w:szCs w:val="20"/>
              </w:rPr>
            </w:pPr>
          </w:p>
          <w:p w14:paraId="2BFD7AD6">
            <w:pPr>
              <w:spacing w:line="294" w:lineRule="auto"/>
              <w:rPr>
                <w:rFonts w:hint="eastAsia" w:ascii="仿宋_GB2312" w:hAnsi="仿宋_GB2312" w:eastAsia="仿宋_GB2312" w:cs="仿宋_GB2312"/>
                <w:sz w:val="20"/>
                <w:szCs w:val="20"/>
              </w:rPr>
            </w:pPr>
          </w:p>
          <w:p w14:paraId="2EAD9022">
            <w:pPr>
              <w:pStyle w:val="8"/>
              <w:spacing w:before="61"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top"/>
          </w:tcPr>
          <w:p w14:paraId="4AB84CDD">
            <w:pPr>
              <w:spacing w:line="463" w:lineRule="auto"/>
              <w:rPr>
                <w:rFonts w:hint="eastAsia" w:ascii="仿宋_GB2312" w:hAnsi="仿宋_GB2312" w:eastAsia="仿宋_GB2312" w:cs="仿宋_GB2312"/>
                <w:sz w:val="20"/>
                <w:szCs w:val="20"/>
              </w:rPr>
            </w:pPr>
          </w:p>
          <w:p w14:paraId="5D07D07D">
            <w:pPr>
              <w:pStyle w:val="8"/>
              <w:spacing w:before="62"/>
              <w:ind w:left="36" w:right="87" w:firstLine="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指导乡镇开展集体股份经济合作社换届选举工作，对选举结</w:t>
            </w:r>
            <w:r>
              <w:rPr>
                <w:rFonts w:hint="eastAsia" w:ascii="仿宋_GB2312" w:hAnsi="仿宋_GB2312" w:eastAsia="仿宋_GB2312" w:cs="仿宋_GB2312"/>
                <w:spacing w:val="8"/>
                <w:sz w:val="20"/>
                <w:szCs w:val="20"/>
              </w:rPr>
              <w:t>果进行备案。</w:t>
            </w:r>
          </w:p>
        </w:tc>
        <w:tc>
          <w:tcPr>
            <w:tcW w:w="4875" w:type="dxa"/>
            <w:vAlign w:val="top"/>
          </w:tcPr>
          <w:p w14:paraId="55590F84">
            <w:pPr>
              <w:spacing w:line="463" w:lineRule="auto"/>
              <w:rPr>
                <w:rFonts w:hint="eastAsia" w:ascii="仿宋_GB2312" w:hAnsi="仿宋_GB2312" w:eastAsia="仿宋_GB2312" w:cs="仿宋_GB2312"/>
                <w:sz w:val="20"/>
                <w:szCs w:val="20"/>
              </w:rPr>
            </w:pPr>
          </w:p>
          <w:p w14:paraId="49993559">
            <w:pPr>
              <w:pStyle w:val="8"/>
              <w:spacing w:before="62"/>
              <w:ind w:left="43" w:right="171"/>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指导村集体经济组织开展合作社换届选举工作，对选举过</w:t>
            </w:r>
            <w:r>
              <w:rPr>
                <w:rFonts w:hint="eastAsia" w:ascii="仿宋_GB2312" w:hAnsi="仿宋_GB2312" w:eastAsia="仿宋_GB2312" w:cs="仿宋_GB2312"/>
                <w:spacing w:val="10"/>
                <w:sz w:val="20"/>
                <w:szCs w:val="20"/>
              </w:rPr>
              <w:t>程进行监督、审核，对选举结果进行备案。</w:t>
            </w:r>
          </w:p>
        </w:tc>
      </w:tr>
      <w:tr w14:paraId="20285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3" w:hRule="atLeast"/>
        </w:trPr>
        <w:tc>
          <w:tcPr>
            <w:tcW w:w="701" w:type="dxa"/>
            <w:vAlign w:val="top"/>
          </w:tcPr>
          <w:p w14:paraId="702FCB55">
            <w:pPr>
              <w:spacing w:line="264" w:lineRule="auto"/>
              <w:rPr>
                <w:rFonts w:ascii="Arial"/>
                <w:sz w:val="21"/>
              </w:rPr>
            </w:pPr>
          </w:p>
          <w:p w14:paraId="16C04AB1">
            <w:pPr>
              <w:spacing w:line="264" w:lineRule="auto"/>
              <w:rPr>
                <w:rFonts w:ascii="Arial"/>
                <w:sz w:val="21"/>
              </w:rPr>
            </w:pPr>
          </w:p>
          <w:p w14:paraId="1F364DF2">
            <w:pPr>
              <w:spacing w:before="64" w:line="288" w:lineRule="exact"/>
              <w:ind w:left="27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63</w:t>
            </w:r>
          </w:p>
        </w:tc>
        <w:tc>
          <w:tcPr>
            <w:tcW w:w="2573" w:type="dxa"/>
            <w:vAlign w:val="top"/>
          </w:tcPr>
          <w:p w14:paraId="16174DDD">
            <w:pPr>
              <w:spacing w:line="295" w:lineRule="auto"/>
              <w:rPr>
                <w:rFonts w:hint="eastAsia" w:ascii="仿宋_GB2312" w:hAnsi="仿宋_GB2312" w:eastAsia="仿宋_GB2312" w:cs="仿宋_GB2312"/>
                <w:sz w:val="20"/>
                <w:szCs w:val="20"/>
              </w:rPr>
            </w:pPr>
          </w:p>
          <w:p w14:paraId="0B9DB1DC">
            <w:pPr>
              <w:spacing w:line="295" w:lineRule="auto"/>
              <w:rPr>
                <w:rFonts w:hint="eastAsia" w:ascii="仿宋_GB2312" w:hAnsi="仿宋_GB2312" w:eastAsia="仿宋_GB2312" w:cs="仿宋_GB2312"/>
                <w:sz w:val="20"/>
                <w:szCs w:val="20"/>
              </w:rPr>
            </w:pPr>
          </w:p>
          <w:p w14:paraId="08A8ACDF">
            <w:pPr>
              <w:pStyle w:val="8"/>
              <w:spacing w:before="62" w:line="224"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做好粮食工作</w:t>
            </w:r>
          </w:p>
        </w:tc>
        <w:tc>
          <w:tcPr>
            <w:tcW w:w="1711" w:type="dxa"/>
            <w:vAlign w:val="top"/>
          </w:tcPr>
          <w:p w14:paraId="74E13C88">
            <w:pPr>
              <w:spacing w:line="295" w:lineRule="auto"/>
              <w:rPr>
                <w:rFonts w:hint="eastAsia" w:ascii="仿宋_GB2312" w:hAnsi="仿宋_GB2312" w:eastAsia="仿宋_GB2312" w:cs="仿宋_GB2312"/>
                <w:sz w:val="20"/>
                <w:szCs w:val="20"/>
              </w:rPr>
            </w:pPr>
          </w:p>
          <w:p w14:paraId="1ADC78B4">
            <w:pPr>
              <w:spacing w:line="295" w:lineRule="auto"/>
              <w:rPr>
                <w:rFonts w:hint="eastAsia" w:ascii="仿宋_GB2312" w:hAnsi="仿宋_GB2312" w:eastAsia="仿宋_GB2312" w:cs="仿宋_GB2312"/>
                <w:sz w:val="20"/>
                <w:szCs w:val="20"/>
              </w:rPr>
            </w:pPr>
          </w:p>
          <w:p w14:paraId="03E77614">
            <w:pPr>
              <w:pStyle w:val="8"/>
              <w:spacing w:before="62" w:line="226"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区发展改革局</w:t>
            </w:r>
          </w:p>
        </w:tc>
        <w:tc>
          <w:tcPr>
            <w:tcW w:w="4978" w:type="dxa"/>
            <w:vAlign w:val="top"/>
          </w:tcPr>
          <w:p w14:paraId="68F3CF28">
            <w:pPr>
              <w:spacing w:line="468" w:lineRule="auto"/>
              <w:rPr>
                <w:rFonts w:hint="eastAsia" w:ascii="仿宋_GB2312" w:hAnsi="仿宋_GB2312" w:eastAsia="仿宋_GB2312" w:cs="仿宋_GB2312"/>
                <w:sz w:val="20"/>
                <w:szCs w:val="20"/>
              </w:rPr>
            </w:pPr>
          </w:p>
          <w:p w14:paraId="4A8064C7">
            <w:pPr>
              <w:pStyle w:val="8"/>
              <w:spacing w:before="61" w:line="238" w:lineRule="auto"/>
              <w:ind w:left="42" w:right="86" w:hanging="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做好国家政策性粮食安全管理和粮食应急工作，加强粮食流</w:t>
            </w:r>
            <w:r>
              <w:rPr>
                <w:rFonts w:hint="eastAsia" w:ascii="仿宋_GB2312" w:hAnsi="仿宋_GB2312" w:eastAsia="仿宋_GB2312" w:cs="仿宋_GB2312"/>
                <w:spacing w:val="10"/>
                <w:sz w:val="20"/>
                <w:szCs w:val="20"/>
              </w:rPr>
              <w:t>通领域的监督检查工作，做好粮食收购管理和服务。</w:t>
            </w:r>
          </w:p>
        </w:tc>
        <w:tc>
          <w:tcPr>
            <w:tcW w:w="4875" w:type="dxa"/>
            <w:vAlign w:val="top"/>
          </w:tcPr>
          <w:p w14:paraId="4EB0DB37">
            <w:pPr>
              <w:spacing w:line="344" w:lineRule="auto"/>
              <w:rPr>
                <w:rFonts w:hint="eastAsia" w:ascii="仿宋_GB2312" w:hAnsi="仿宋_GB2312" w:eastAsia="仿宋_GB2312" w:cs="仿宋_GB2312"/>
                <w:sz w:val="20"/>
                <w:szCs w:val="20"/>
              </w:rPr>
            </w:pPr>
          </w:p>
          <w:p w14:paraId="3C46FE68">
            <w:pPr>
              <w:pStyle w:val="8"/>
              <w:spacing w:before="62" w:line="223"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1.普及科学储粮方式，降低农户粮食储存损失。</w:t>
            </w:r>
          </w:p>
          <w:p w14:paraId="5DC84A41">
            <w:pPr>
              <w:pStyle w:val="8"/>
              <w:spacing w:before="18" w:line="232" w:lineRule="auto"/>
              <w:ind w:left="46" w:right="171" w:firstLine="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2.宣传国粮收储政策，积极支持镇内粮食承储</w:t>
            </w:r>
            <w:r>
              <w:rPr>
                <w:rFonts w:hint="eastAsia" w:ascii="仿宋_GB2312" w:hAnsi="仿宋_GB2312" w:eastAsia="仿宋_GB2312" w:cs="仿宋_GB2312"/>
                <w:spacing w:val="10"/>
                <w:sz w:val="20"/>
                <w:szCs w:val="20"/>
              </w:rPr>
              <w:t>企业做好国</w:t>
            </w:r>
            <w:r>
              <w:rPr>
                <w:rFonts w:hint="eastAsia" w:ascii="仿宋_GB2312" w:hAnsi="仿宋_GB2312" w:eastAsia="仿宋_GB2312" w:cs="仿宋_GB2312"/>
                <w:spacing w:val="8"/>
                <w:sz w:val="20"/>
                <w:szCs w:val="20"/>
              </w:rPr>
              <w:t>家政策性粮食收储工作，引导农户合理售粮。</w:t>
            </w:r>
          </w:p>
        </w:tc>
      </w:tr>
      <w:tr w14:paraId="72BCA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14838" w:type="dxa"/>
            <w:gridSpan w:val="5"/>
            <w:vAlign w:val="top"/>
          </w:tcPr>
          <w:p w14:paraId="448D850B">
            <w:pPr>
              <w:spacing w:before="177" w:line="222" w:lineRule="auto"/>
              <w:ind w:left="52"/>
              <w:rPr>
                <w:rFonts w:ascii="黑体" w:hAnsi="黑体" w:eastAsia="黑体" w:cs="黑体"/>
                <w:sz w:val="24"/>
                <w:szCs w:val="24"/>
              </w:rPr>
            </w:pPr>
            <w:r>
              <w:rPr>
                <w:rFonts w:ascii="黑体" w:hAnsi="黑体" w:eastAsia="黑体" w:cs="黑体"/>
                <w:spacing w:val="-2"/>
                <w:sz w:val="24"/>
                <w:szCs w:val="24"/>
              </w:rPr>
              <w:t>六、社会管理（4项）</w:t>
            </w:r>
          </w:p>
        </w:tc>
      </w:tr>
      <w:tr w14:paraId="52D59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0" w:hRule="atLeast"/>
        </w:trPr>
        <w:tc>
          <w:tcPr>
            <w:tcW w:w="701" w:type="dxa"/>
            <w:vAlign w:val="top"/>
          </w:tcPr>
          <w:p w14:paraId="6D339FC1">
            <w:pPr>
              <w:spacing w:line="266" w:lineRule="auto"/>
              <w:rPr>
                <w:rFonts w:ascii="Arial"/>
                <w:sz w:val="21"/>
              </w:rPr>
            </w:pPr>
          </w:p>
          <w:p w14:paraId="6C2E270B">
            <w:pPr>
              <w:spacing w:line="266" w:lineRule="auto"/>
              <w:rPr>
                <w:rFonts w:ascii="Arial"/>
                <w:sz w:val="21"/>
              </w:rPr>
            </w:pPr>
          </w:p>
          <w:p w14:paraId="5BA7CDD0">
            <w:pPr>
              <w:spacing w:line="267" w:lineRule="auto"/>
              <w:rPr>
                <w:rFonts w:ascii="Arial"/>
                <w:sz w:val="21"/>
              </w:rPr>
            </w:pPr>
          </w:p>
          <w:p w14:paraId="19966BEE">
            <w:pPr>
              <w:spacing w:before="63" w:line="288" w:lineRule="exact"/>
              <w:ind w:left="27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64</w:t>
            </w:r>
          </w:p>
        </w:tc>
        <w:tc>
          <w:tcPr>
            <w:tcW w:w="2573" w:type="dxa"/>
            <w:vAlign w:val="top"/>
          </w:tcPr>
          <w:p w14:paraId="0BB7C52A">
            <w:pPr>
              <w:spacing w:line="287" w:lineRule="auto"/>
              <w:rPr>
                <w:rFonts w:hint="eastAsia" w:ascii="仿宋_GB2312" w:hAnsi="仿宋_GB2312" w:eastAsia="仿宋_GB2312" w:cs="仿宋_GB2312"/>
                <w:sz w:val="20"/>
                <w:szCs w:val="20"/>
              </w:rPr>
            </w:pPr>
          </w:p>
          <w:p w14:paraId="26EAF192">
            <w:pPr>
              <w:spacing w:line="287" w:lineRule="auto"/>
              <w:rPr>
                <w:rFonts w:hint="eastAsia" w:ascii="仿宋_GB2312" w:hAnsi="仿宋_GB2312" w:eastAsia="仿宋_GB2312" w:cs="仿宋_GB2312"/>
                <w:sz w:val="20"/>
                <w:szCs w:val="20"/>
              </w:rPr>
            </w:pPr>
          </w:p>
          <w:p w14:paraId="249291A7">
            <w:pPr>
              <w:spacing w:line="287" w:lineRule="auto"/>
              <w:rPr>
                <w:rFonts w:hint="eastAsia" w:ascii="仿宋_GB2312" w:hAnsi="仿宋_GB2312" w:eastAsia="仿宋_GB2312" w:cs="仿宋_GB2312"/>
                <w:sz w:val="20"/>
                <w:szCs w:val="20"/>
              </w:rPr>
            </w:pPr>
          </w:p>
          <w:p w14:paraId="55DE7388">
            <w:pPr>
              <w:pStyle w:val="8"/>
              <w:spacing w:before="62" w:line="222"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殡葬和文明祭祀工作</w:t>
            </w:r>
          </w:p>
        </w:tc>
        <w:tc>
          <w:tcPr>
            <w:tcW w:w="1711" w:type="dxa"/>
            <w:vAlign w:val="top"/>
          </w:tcPr>
          <w:p w14:paraId="576E35E1">
            <w:pPr>
              <w:spacing w:line="286" w:lineRule="auto"/>
              <w:rPr>
                <w:rFonts w:hint="eastAsia" w:ascii="仿宋_GB2312" w:hAnsi="仿宋_GB2312" w:eastAsia="仿宋_GB2312" w:cs="仿宋_GB2312"/>
                <w:sz w:val="20"/>
                <w:szCs w:val="20"/>
              </w:rPr>
            </w:pPr>
          </w:p>
          <w:p w14:paraId="27D4BAD2">
            <w:pPr>
              <w:spacing w:line="287" w:lineRule="auto"/>
              <w:rPr>
                <w:rFonts w:hint="eastAsia" w:ascii="仿宋_GB2312" w:hAnsi="仿宋_GB2312" w:eastAsia="仿宋_GB2312" w:cs="仿宋_GB2312"/>
                <w:sz w:val="20"/>
                <w:szCs w:val="20"/>
              </w:rPr>
            </w:pPr>
          </w:p>
          <w:p w14:paraId="08B444F6">
            <w:pPr>
              <w:spacing w:line="287" w:lineRule="auto"/>
              <w:rPr>
                <w:rFonts w:hint="eastAsia" w:ascii="仿宋_GB2312" w:hAnsi="仿宋_GB2312" w:eastAsia="仿宋_GB2312" w:cs="仿宋_GB2312"/>
                <w:sz w:val="20"/>
                <w:szCs w:val="20"/>
              </w:rPr>
            </w:pPr>
          </w:p>
          <w:p w14:paraId="323BD08E">
            <w:pPr>
              <w:pStyle w:val="8"/>
              <w:spacing w:before="62" w:line="227"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tc>
        <w:tc>
          <w:tcPr>
            <w:tcW w:w="4978" w:type="dxa"/>
            <w:vAlign w:val="top"/>
          </w:tcPr>
          <w:p w14:paraId="10657D9E">
            <w:pPr>
              <w:spacing w:line="245" w:lineRule="auto"/>
              <w:rPr>
                <w:rFonts w:hint="eastAsia" w:ascii="仿宋_GB2312" w:hAnsi="仿宋_GB2312" w:eastAsia="仿宋_GB2312" w:cs="仿宋_GB2312"/>
                <w:sz w:val="20"/>
                <w:szCs w:val="20"/>
              </w:rPr>
            </w:pPr>
          </w:p>
          <w:p w14:paraId="64546BDF">
            <w:pPr>
              <w:spacing w:line="246" w:lineRule="auto"/>
              <w:rPr>
                <w:rFonts w:hint="eastAsia" w:ascii="仿宋_GB2312" w:hAnsi="仿宋_GB2312" w:eastAsia="仿宋_GB2312" w:cs="仿宋_GB2312"/>
                <w:sz w:val="20"/>
                <w:szCs w:val="20"/>
              </w:rPr>
            </w:pPr>
          </w:p>
          <w:p w14:paraId="15D869C8">
            <w:pPr>
              <w:spacing w:line="246" w:lineRule="auto"/>
              <w:rPr>
                <w:rFonts w:hint="eastAsia" w:ascii="仿宋_GB2312" w:hAnsi="仿宋_GB2312" w:eastAsia="仿宋_GB2312" w:cs="仿宋_GB2312"/>
                <w:sz w:val="20"/>
                <w:szCs w:val="20"/>
              </w:rPr>
            </w:pPr>
          </w:p>
          <w:p w14:paraId="085C91A7">
            <w:pPr>
              <w:pStyle w:val="8"/>
              <w:spacing w:before="62" w:line="242" w:lineRule="auto"/>
              <w:ind w:left="44" w:right="13" w:hanging="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根据相关规定协调各职能部门排查散埋乱葬及宣传相关政策</w:t>
            </w:r>
            <w:r>
              <w:rPr>
                <w:rFonts w:hint="eastAsia" w:ascii="仿宋_GB2312" w:hAnsi="仿宋_GB2312" w:eastAsia="仿宋_GB2312" w:cs="仿宋_GB2312"/>
                <w:spacing w:val="2"/>
                <w:sz w:val="20"/>
                <w:szCs w:val="20"/>
              </w:rPr>
              <w:t>法规。</w:t>
            </w:r>
          </w:p>
        </w:tc>
        <w:tc>
          <w:tcPr>
            <w:tcW w:w="4875" w:type="dxa"/>
            <w:vAlign w:val="top"/>
          </w:tcPr>
          <w:p w14:paraId="332708E3">
            <w:pPr>
              <w:spacing w:line="370" w:lineRule="auto"/>
              <w:rPr>
                <w:rFonts w:hint="eastAsia" w:ascii="仿宋_GB2312" w:hAnsi="仿宋_GB2312" w:eastAsia="仿宋_GB2312" w:cs="仿宋_GB2312"/>
                <w:sz w:val="20"/>
                <w:szCs w:val="20"/>
              </w:rPr>
            </w:pPr>
          </w:p>
          <w:p w14:paraId="3207B69D">
            <w:pPr>
              <w:pStyle w:val="8"/>
              <w:spacing w:before="62" w:line="234" w:lineRule="auto"/>
              <w:ind w:left="46" w:right="20" w:firstLine="7"/>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1.协助做好排查清理散埋乱葬工作、宣传移风易俗相</w:t>
            </w:r>
            <w:r>
              <w:rPr>
                <w:rFonts w:hint="eastAsia" w:ascii="仿宋_GB2312" w:hAnsi="仿宋_GB2312" w:eastAsia="仿宋_GB2312" w:cs="仿宋_GB2312"/>
                <w:spacing w:val="14"/>
                <w:sz w:val="20"/>
                <w:szCs w:val="20"/>
              </w:rPr>
              <w:t>关政</w:t>
            </w:r>
            <w:r>
              <w:rPr>
                <w:rFonts w:hint="eastAsia" w:ascii="仿宋_GB2312" w:hAnsi="仿宋_GB2312" w:eastAsia="仿宋_GB2312" w:cs="仿宋_GB2312"/>
                <w:spacing w:val="17"/>
                <w:sz w:val="20"/>
                <w:szCs w:val="20"/>
              </w:rPr>
              <w:t>策法规，做好单位和个人制造、销售冥币、纸人、纸牛纸</w:t>
            </w:r>
            <w:r>
              <w:rPr>
                <w:rFonts w:hint="eastAsia" w:ascii="仿宋_GB2312" w:hAnsi="仿宋_GB2312" w:eastAsia="仿宋_GB2312" w:cs="仿宋_GB2312"/>
                <w:spacing w:val="10"/>
                <w:sz w:val="20"/>
                <w:szCs w:val="20"/>
              </w:rPr>
              <w:t>马制造黑窝点及黑灵车等迷信殡葬用品的排查工作。</w:t>
            </w:r>
          </w:p>
          <w:p w14:paraId="4EC2D279">
            <w:pPr>
              <w:pStyle w:val="8"/>
              <w:spacing w:before="18" w:line="232" w:lineRule="auto"/>
              <w:ind w:left="42" w:right="21" w:firstLine="6"/>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2.在清明节、中元节前夕对本辖区居民开展宣传倡导文明</w:t>
            </w:r>
            <w:r>
              <w:rPr>
                <w:rFonts w:hint="eastAsia" w:ascii="仿宋_GB2312" w:hAnsi="仿宋_GB2312" w:eastAsia="仿宋_GB2312" w:cs="仿宋_GB2312"/>
                <w:spacing w:val="9"/>
                <w:sz w:val="20"/>
                <w:szCs w:val="20"/>
              </w:rPr>
              <w:t>祭祀、科学祭奠活动。</w:t>
            </w:r>
          </w:p>
        </w:tc>
      </w:tr>
    </w:tbl>
    <w:p w14:paraId="4CEEC431">
      <w:pPr>
        <w:rPr>
          <w:rFonts w:ascii="Arial"/>
          <w:sz w:val="21"/>
        </w:rPr>
      </w:pPr>
    </w:p>
    <w:p w14:paraId="155CCC65">
      <w:pPr>
        <w:rPr>
          <w:rFonts w:ascii="Arial" w:hAnsi="Arial" w:eastAsia="Arial" w:cs="Arial"/>
          <w:sz w:val="21"/>
          <w:szCs w:val="21"/>
        </w:rPr>
        <w:sectPr>
          <w:footerReference r:id="rId30" w:type="default"/>
          <w:pgSz w:w="16837" w:h="11905"/>
          <w:pgMar w:top="737" w:right="1009" w:bottom="567" w:left="1009" w:header="0" w:footer="400" w:gutter="0"/>
          <w:pgNumType w:fmt="decimal"/>
          <w:cols w:space="0" w:num="1"/>
          <w:rtlGutter w:val="0"/>
          <w:docGrid w:linePitch="0" w:charSpace="0"/>
        </w:sectPr>
      </w:pPr>
    </w:p>
    <w:p w14:paraId="0658EC41">
      <w:pPr>
        <w:spacing w:line="58" w:lineRule="exact"/>
      </w:pPr>
    </w:p>
    <w:tbl>
      <w:tblPr>
        <w:tblStyle w:val="7"/>
        <w:tblW w:w="147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2566"/>
        <w:gridCol w:w="1706"/>
        <w:gridCol w:w="4965"/>
        <w:gridCol w:w="4861"/>
      </w:tblGrid>
      <w:tr w14:paraId="29120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4" w:hRule="atLeast"/>
        </w:trPr>
        <w:tc>
          <w:tcPr>
            <w:tcW w:w="699" w:type="dxa"/>
            <w:vAlign w:val="top"/>
          </w:tcPr>
          <w:p w14:paraId="47808916">
            <w:pPr>
              <w:spacing w:line="256" w:lineRule="auto"/>
              <w:rPr>
                <w:rFonts w:ascii="Arial"/>
                <w:sz w:val="21"/>
              </w:rPr>
            </w:pPr>
          </w:p>
          <w:p w14:paraId="0472A254">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66" w:type="dxa"/>
            <w:vAlign w:val="top"/>
          </w:tcPr>
          <w:p w14:paraId="5F7FE65D">
            <w:pPr>
              <w:spacing w:line="256" w:lineRule="auto"/>
              <w:rPr>
                <w:rFonts w:ascii="Arial"/>
                <w:sz w:val="21"/>
              </w:rPr>
            </w:pPr>
          </w:p>
          <w:p w14:paraId="38EC741E">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6" w:type="dxa"/>
            <w:vAlign w:val="top"/>
          </w:tcPr>
          <w:p w14:paraId="07048386">
            <w:pPr>
              <w:spacing w:line="256" w:lineRule="auto"/>
              <w:rPr>
                <w:rFonts w:ascii="Arial"/>
                <w:sz w:val="21"/>
              </w:rPr>
            </w:pPr>
          </w:p>
          <w:p w14:paraId="4A529342">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65" w:type="dxa"/>
            <w:vAlign w:val="top"/>
          </w:tcPr>
          <w:p w14:paraId="73922903">
            <w:pPr>
              <w:spacing w:line="256" w:lineRule="auto"/>
              <w:rPr>
                <w:rFonts w:ascii="Arial"/>
                <w:sz w:val="21"/>
              </w:rPr>
            </w:pPr>
          </w:p>
          <w:p w14:paraId="11B32B5D">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1" w:type="dxa"/>
            <w:vAlign w:val="top"/>
          </w:tcPr>
          <w:p w14:paraId="0758A58D">
            <w:pPr>
              <w:spacing w:line="256" w:lineRule="auto"/>
              <w:rPr>
                <w:rFonts w:ascii="Arial"/>
                <w:sz w:val="21"/>
              </w:rPr>
            </w:pPr>
          </w:p>
          <w:p w14:paraId="2811D3B4">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14301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0" w:hRule="atLeast"/>
        </w:trPr>
        <w:tc>
          <w:tcPr>
            <w:tcW w:w="699" w:type="dxa"/>
            <w:vAlign w:val="top"/>
          </w:tcPr>
          <w:p w14:paraId="5D4ED291">
            <w:pPr>
              <w:spacing w:line="318" w:lineRule="auto"/>
              <w:rPr>
                <w:rFonts w:ascii="Arial"/>
                <w:sz w:val="21"/>
              </w:rPr>
            </w:pPr>
          </w:p>
          <w:p w14:paraId="2DFA541A">
            <w:pPr>
              <w:spacing w:line="319" w:lineRule="auto"/>
              <w:rPr>
                <w:rFonts w:ascii="Arial"/>
                <w:sz w:val="21"/>
              </w:rPr>
            </w:pPr>
          </w:p>
          <w:p w14:paraId="0024AE81">
            <w:pPr>
              <w:spacing w:before="63" w:line="288" w:lineRule="exact"/>
              <w:ind w:left="27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65</w:t>
            </w:r>
          </w:p>
        </w:tc>
        <w:tc>
          <w:tcPr>
            <w:tcW w:w="2566" w:type="dxa"/>
            <w:vAlign w:val="top"/>
          </w:tcPr>
          <w:p w14:paraId="2A6111EC">
            <w:pPr>
              <w:spacing w:line="288" w:lineRule="auto"/>
              <w:rPr>
                <w:rFonts w:hint="eastAsia" w:ascii="仿宋_GB2312" w:hAnsi="仿宋_GB2312" w:eastAsia="仿宋_GB2312" w:cs="仿宋_GB2312"/>
                <w:sz w:val="20"/>
                <w:szCs w:val="20"/>
              </w:rPr>
            </w:pPr>
          </w:p>
          <w:p w14:paraId="115C6B9A">
            <w:pPr>
              <w:spacing w:line="288" w:lineRule="auto"/>
              <w:rPr>
                <w:rFonts w:hint="eastAsia" w:ascii="仿宋_GB2312" w:hAnsi="仿宋_GB2312" w:eastAsia="仿宋_GB2312" w:cs="仿宋_GB2312"/>
                <w:sz w:val="20"/>
                <w:szCs w:val="20"/>
              </w:rPr>
            </w:pPr>
          </w:p>
          <w:p w14:paraId="73E8838B">
            <w:pPr>
              <w:pStyle w:val="8"/>
              <w:spacing w:before="61" w:line="241" w:lineRule="auto"/>
              <w:ind w:left="36" w:right="119" w:firstLine="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大型活动和重要时期维护公共</w:t>
            </w:r>
            <w:r>
              <w:rPr>
                <w:rFonts w:hint="eastAsia" w:ascii="仿宋_GB2312" w:hAnsi="仿宋_GB2312" w:eastAsia="仿宋_GB2312" w:cs="仿宋_GB2312"/>
                <w:spacing w:val="4"/>
                <w:sz w:val="20"/>
                <w:szCs w:val="20"/>
              </w:rPr>
              <w:t>安全</w:t>
            </w:r>
          </w:p>
        </w:tc>
        <w:tc>
          <w:tcPr>
            <w:tcW w:w="1706" w:type="dxa"/>
            <w:vAlign w:val="top"/>
          </w:tcPr>
          <w:p w14:paraId="35D97AAB">
            <w:pPr>
              <w:spacing w:line="349" w:lineRule="auto"/>
              <w:rPr>
                <w:rFonts w:hint="eastAsia" w:ascii="仿宋_GB2312" w:hAnsi="仿宋_GB2312" w:eastAsia="仿宋_GB2312" w:cs="仿宋_GB2312"/>
                <w:sz w:val="20"/>
                <w:szCs w:val="20"/>
              </w:rPr>
            </w:pPr>
          </w:p>
          <w:p w14:paraId="6F45A9DD">
            <w:pPr>
              <w:spacing w:line="349" w:lineRule="auto"/>
              <w:rPr>
                <w:rFonts w:hint="eastAsia" w:ascii="仿宋_GB2312" w:hAnsi="仿宋_GB2312" w:eastAsia="仿宋_GB2312" w:cs="仿宋_GB2312"/>
                <w:sz w:val="20"/>
                <w:szCs w:val="20"/>
              </w:rPr>
            </w:pPr>
          </w:p>
          <w:p w14:paraId="31155CAE">
            <w:pPr>
              <w:pStyle w:val="8"/>
              <w:spacing w:before="62" w:line="227" w:lineRule="auto"/>
              <w:ind w:left="3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宝山公安分局</w:t>
            </w:r>
          </w:p>
        </w:tc>
        <w:tc>
          <w:tcPr>
            <w:tcW w:w="4965" w:type="dxa"/>
            <w:vAlign w:val="top"/>
          </w:tcPr>
          <w:p w14:paraId="0524689A">
            <w:pPr>
              <w:pStyle w:val="8"/>
              <w:spacing w:before="148" w:line="232" w:lineRule="auto"/>
              <w:ind w:left="36" w:right="87" w:firstLine="1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1.维护活动现场及周边的社会治安秩序，确保人员、车辆有</w:t>
            </w:r>
            <w:r>
              <w:rPr>
                <w:rFonts w:hint="eastAsia" w:ascii="仿宋_GB2312" w:hAnsi="仿宋_GB2312" w:eastAsia="仿宋_GB2312" w:cs="仿宋_GB2312"/>
                <w:spacing w:val="6"/>
                <w:sz w:val="20"/>
                <w:szCs w:val="20"/>
              </w:rPr>
              <w:t>序流动。</w:t>
            </w:r>
          </w:p>
          <w:p w14:paraId="1A861C9F">
            <w:pPr>
              <w:pStyle w:val="8"/>
              <w:spacing w:before="15" w:line="233" w:lineRule="auto"/>
              <w:ind w:left="52" w:right="87" w:hanging="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2.依法查处活动中的违法犯罪行为，如盗窃</w:t>
            </w:r>
            <w:r>
              <w:rPr>
                <w:rFonts w:hint="eastAsia" w:ascii="仿宋_GB2312" w:hAnsi="仿宋_GB2312" w:eastAsia="仿宋_GB2312" w:cs="仿宋_GB2312"/>
                <w:spacing w:val="10"/>
                <w:sz w:val="20"/>
                <w:szCs w:val="20"/>
              </w:rPr>
              <w:t>、抢劫、打架斗</w:t>
            </w:r>
            <w:r>
              <w:rPr>
                <w:rFonts w:hint="eastAsia" w:ascii="仿宋_GB2312" w:hAnsi="仿宋_GB2312" w:eastAsia="仿宋_GB2312" w:cs="仿宋_GB2312"/>
                <w:spacing w:val="-1"/>
                <w:sz w:val="20"/>
                <w:szCs w:val="20"/>
              </w:rPr>
              <w:t>殴等。</w:t>
            </w:r>
          </w:p>
          <w:p w14:paraId="6E058A2B">
            <w:pPr>
              <w:pStyle w:val="8"/>
              <w:spacing w:before="15" w:line="232" w:lineRule="auto"/>
              <w:ind w:left="39" w:right="126" w:firstLine="1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3.处置危害社会治安秩序和公共安全的突发事件，如火灾、</w:t>
            </w:r>
            <w:r>
              <w:rPr>
                <w:rFonts w:hint="eastAsia" w:ascii="仿宋_GB2312" w:hAnsi="仿宋_GB2312" w:eastAsia="仿宋_GB2312" w:cs="仿宋_GB2312"/>
                <w:spacing w:val="10"/>
                <w:sz w:val="20"/>
                <w:szCs w:val="20"/>
              </w:rPr>
              <w:t>爆炸等，保障群众生命财产安全。</w:t>
            </w:r>
          </w:p>
        </w:tc>
        <w:tc>
          <w:tcPr>
            <w:tcW w:w="4861" w:type="dxa"/>
            <w:vAlign w:val="top"/>
          </w:tcPr>
          <w:p w14:paraId="3C417FC5">
            <w:pPr>
              <w:spacing w:line="329" w:lineRule="auto"/>
              <w:rPr>
                <w:rFonts w:hint="eastAsia" w:ascii="仿宋_GB2312" w:hAnsi="仿宋_GB2312" w:eastAsia="仿宋_GB2312" w:cs="仿宋_GB2312"/>
                <w:sz w:val="20"/>
                <w:szCs w:val="20"/>
              </w:rPr>
            </w:pPr>
          </w:p>
          <w:p w14:paraId="6B4F86EE">
            <w:pPr>
              <w:pStyle w:val="8"/>
              <w:spacing w:before="62" w:line="223"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1.做好辖区重点人群管控等社会面稳控工作。</w:t>
            </w:r>
          </w:p>
          <w:p w14:paraId="4B80D949">
            <w:pPr>
              <w:pStyle w:val="8"/>
              <w:spacing w:before="17" w:line="232" w:lineRule="auto"/>
              <w:ind w:left="55" w:right="170" w:hanging="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2.组织工作人员维护活动秩序，在指定区域内做</w:t>
            </w:r>
            <w:r>
              <w:rPr>
                <w:rFonts w:hint="eastAsia" w:ascii="仿宋_GB2312" w:hAnsi="仿宋_GB2312" w:eastAsia="仿宋_GB2312" w:cs="仿宋_GB2312"/>
                <w:spacing w:val="10"/>
                <w:sz w:val="20"/>
                <w:szCs w:val="20"/>
              </w:rPr>
              <w:t>好安保值</w:t>
            </w:r>
            <w:r>
              <w:rPr>
                <w:rFonts w:hint="eastAsia" w:ascii="仿宋_GB2312" w:hAnsi="仿宋_GB2312" w:eastAsia="仿宋_GB2312" w:cs="仿宋_GB2312"/>
                <w:spacing w:val="2"/>
                <w:sz w:val="20"/>
                <w:szCs w:val="20"/>
              </w:rPr>
              <w:t>守工作。</w:t>
            </w:r>
          </w:p>
          <w:p w14:paraId="2754C877">
            <w:pPr>
              <w:pStyle w:val="8"/>
              <w:spacing w:before="17" w:line="226" w:lineRule="auto"/>
              <w:ind w:left="5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3.按照活动预案安排，及时做好突发事件应对</w:t>
            </w:r>
            <w:r>
              <w:rPr>
                <w:rFonts w:hint="eastAsia" w:ascii="仿宋_GB2312" w:hAnsi="仿宋_GB2312" w:eastAsia="仿宋_GB2312" w:cs="仿宋_GB2312"/>
                <w:spacing w:val="9"/>
                <w:sz w:val="20"/>
                <w:szCs w:val="20"/>
              </w:rPr>
              <w:t>处置。</w:t>
            </w:r>
          </w:p>
        </w:tc>
      </w:tr>
      <w:tr w14:paraId="2F578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9" w:hRule="atLeast"/>
        </w:trPr>
        <w:tc>
          <w:tcPr>
            <w:tcW w:w="699" w:type="dxa"/>
            <w:vAlign w:val="top"/>
          </w:tcPr>
          <w:p w14:paraId="104BFD06">
            <w:pPr>
              <w:spacing w:line="257" w:lineRule="auto"/>
              <w:rPr>
                <w:rFonts w:ascii="Arial"/>
                <w:sz w:val="21"/>
              </w:rPr>
            </w:pPr>
          </w:p>
          <w:p w14:paraId="635C02FC">
            <w:pPr>
              <w:spacing w:line="258" w:lineRule="auto"/>
              <w:rPr>
                <w:rFonts w:ascii="Arial"/>
                <w:sz w:val="21"/>
              </w:rPr>
            </w:pPr>
          </w:p>
          <w:p w14:paraId="2318106A">
            <w:pPr>
              <w:spacing w:line="258" w:lineRule="auto"/>
              <w:rPr>
                <w:rFonts w:ascii="Arial"/>
                <w:sz w:val="21"/>
              </w:rPr>
            </w:pPr>
          </w:p>
          <w:p w14:paraId="7276618E">
            <w:pPr>
              <w:spacing w:line="258" w:lineRule="auto"/>
              <w:rPr>
                <w:rFonts w:ascii="Arial"/>
                <w:sz w:val="21"/>
              </w:rPr>
            </w:pPr>
          </w:p>
          <w:p w14:paraId="0C098F35">
            <w:pPr>
              <w:spacing w:before="63" w:line="289" w:lineRule="exact"/>
              <w:ind w:left="27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66</w:t>
            </w:r>
          </w:p>
        </w:tc>
        <w:tc>
          <w:tcPr>
            <w:tcW w:w="2566" w:type="dxa"/>
            <w:vAlign w:val="top"/>
          </w:tcPr>
          <w:p w14:paraId="78E50014">
            <w:pPr>
              <w:spacing w:line="273" w:lineRule="auto"/>
              <w:rPr>
                <w:rFonts w:hint="eastAsia" w:ascii="仿宋_GB2312" w:hAnsi="仿宋_GB2312" w:eastAsia="仿宋_GB2312" w:cs="仿宋_GB2312"/>
                <w:sz w:val="20"/>
                <w:szCs w:val="20"/>
              </w:rPr>
            </w:pPr>
          </w:p>
          <w:p w14:paraId="2A12B9A9">
            <w:pPr>
              <w:spacing w:line="273" w:lineRule="auto"/>
              <w:rPr>
                <w:rFonts w:hint="eastAsia" w:ascii="仿宋_GB2312" w:hAnsi="仿宋_GB2312" w:eastAsia="仿宋_GB2312" w:cs="仿宋_GB2312"/>
                <w:sz w:val="20"/>
                <w:szCs w:val="20"/>
              </w:rPr>
            </w:pPr>
          </w:p>
          <w:p w14:paraId="2F6315D6">
            <w:pPr>
              <w:spacing w:line="274" w:lineRule="auto"/>
              <w:rPr>
                <w:rFonts w:hint="eastAsia" w:ascii="仿宋_GB2312" w:hAnsi="仿宋_GB2312" w:eastAsia="仿宋_GB2312" w:cs="仿宋_GB2312"/>
                <w:sz w:val="20"/>
                <w:szCs w:val="20"/>
              </w:rPr>
            </w:pPr>
          </w:p>
          <w:p w14:paraId="3C2A4463">
            <w:pPr>
              <w:spacing w:line="274" w:lineRule="auto"/>
              <w:rPr>
                <w:rFonts w:hint="eastAsia" w:ascii="仿宋_GB2312" w:hAnsi="仿宋_GB2312" w:eastAsia="仿宋_GB2312" w:cs="仿宋_GB2312"/>
                <w:sz w:val="20"/>
                <w:szCs w:val="20"/>
              </w:rPr>
            </w:pPr>
          </w:p>
          <w:p w14:paraId="184B8D1E">
            <w:pPr>
              <w:pStyle w:val="8"/>
              <w:spacing w:before="62" w:line="224"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做好水资源节约、利用和保护</w:t>
            </w:r>
          </w:p>
        </w:tc>
        <w:tc>
          <w:tcPr>
            <w:tcW w:w="1706" w:type="dxa"/>
            <w:vAlign w:val="top"/>
          </w:tcPr>
          <w:p w14:paraId="7C5E5DA3">
            <w:pPr>
              <w:spacing w:line="273" w:lineRule="auto"/>
              <w:rPr>
                <w:rFonts w:hint="eastAsia" w:ascii="仿宋_GB2312" w:hAnsi="仿宋_GB2312" w:eastAsia="仿宋_GB2312" w:cs="仿宋_GB2312"/>
                <w:sz w:val="20"/>
                <w:szCs w:val="20"/>
              </w:rPr>
            </w:pPr>
          </w:p>
          <w:p w14:paraId="58DF7824">
            <w:pPr>
              <w:spacing w:line="273" w:lineRule="auto"/>
              <w:rPr>
                <w:rFonts w:hint="eastAsia" w:ascii="仿宋_GB2312" w:hAnsi="仿宋_GB2312" w:eastAsia="仿宋_GB2312" w:cs="仿宋_GB2312"/>
                <w:sz w:val="20"/>
                <w:szCs w:val="20"/>
              </w:rPr>
            </w:pPr>
          </w:p>
          <w:p w14:paraId="5F2AE28D">
            <w:pPr>
              <w:spacing w:line="274" w:lineRule="auto"/>
              <w:rPr>
                <w:rFonts w:hint="eastAsia" w:ascii="仿宋_GB2312" w:hAnsi="仿宋_GB2312" w:eastAsia="仿宋_GB2312" w:cs="仿宋_GB2312"/>
                <w:sz w:val="20"/>
                <w:szCs w:val="20"/>
              </w:rPr>
            </w:pPr>
          </w:p>
          <w:p w14:paraId="2AADC993">
            <w:pPr>
              <w:spacing w:line="274" w:lineRule="auto"/>
              <w:rPr>
                <w:rFonts w:hint="eastAsia" w:ascii="仿宋_GB2312" w:hAnsi="仿宋_GB2312" w:eastAsia="仿宋_GB2312" w:cs="仿宋_GB2312"/>
                <w:sz w:val="20"/>
                <w:szCs w:val="20"/>
              </w:rPr>
            </w:pPr>
          </w:p>
          <w:p w14:paraId="6CDF5F63">
            <w:pPr>
              <w:pStyle w:val="8"/>
              <w:spacing w:before="61"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65" w:type="dxa"/>
            <w:vAlign w:val="top"/>
          </w:tcPr>
          <w:p w14:paraId="7623F5E5">
            <w:pPr>
              <w:pStyle w:val="8"/>
              <w:spacing w:before="172" w:line="233" w:lineRule="auto"/>
              <w:ind w:left="45" w:right="85" w:firstLine="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1.负责本行政区域节约用水工作的组织实施和监督管理，依法拟定节约用水相关规划、标准和政策措施。</w:t>
            </w:r>
          </w:p>
          <w:p w14:paraId="436B2F8F">
            <w:pPr>
              <w:pStyle w:val="8"/>
              <w:spacing w:before="16" w:line="235" w:lineRule="auto"/>
              <w:ind w:left="37" w:right="85" w:firstLine="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2.在用水总量和强度控制指标范围内制定本行政</w:t>
            </w:r>
            <w:r>
              <w:rPr>
                <w:rFonts w:hint="eastAsia" w:ascii="仿宋_GB2312" w:hAnsi="仿宋_GB2312" w:eastAsia="仿宋_GB2312" w:cs="仿宋_GB2312"/>
                <w:spacing w:val="10"/>
                <w:sz w:val="20"/>
                <w:szCs w:val="20"/>
              </w:rPr>
              <w:t>区域年度用</w:t>
            </w:r>
            <w:r>
              <w:rPr>
                <w:rFonts w:hint="eastAsia" w:ascii="仿宋_GB2312" w:hAnsi="仿宋_GB2312" w:eastAsia="仿宋_GB2312" w:cs="仿宋_GB2312"/>
                <w:spacing w:val="11"/>
                <w:sz w:val="20"/>
                <w:szCs w:val="20"/>
              </w:rPr>
              <w:t>水计划并组织实施，严格控制地下水取水量，动态监测地下</w:t>
            </w:r>
            <w:r>
              <w:rPr>
                <w:rFonts w:hint="eastAsia" w:ascii="仿宋_GB2312" w:hAnsi="仿宋_GB2312" w:eastAsia="仿宋_GB2312" w:cs="仿宋_GB2312"/>
                <w:spacing w:val="8"/>
                <w:sz w:val="20"/>
                <w:szCs w:val="20"/>
              </w:rPr>
              <w:t>水水量、水位。</w:t>
            </w:r>
          </w:p>
          <w:p w14:paraId="384ECB28">
            <w:pPr>
              <w:pStyle w:val="8"/>
              <w:spacing w:before="14" w:line="233" w:lineRule="auto"/>
              <w:ind w:left="58" w:right="135" w:hanging="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3.指导计划用水单位开展用水合理性分析</w:t>
            </w:r>
            <w:r>
              <w:rPr>
                <w:rFonts w:hint="eastAsia" w:ascii="仿宋_GB2312" w:hAnsi="仿宋_GB2312" w:eastAsia="仿宋_GB2312" w:cs="仿宋_GB2312"/>
                <w:spacing w:val="8"/>
                <w:sz w:val="20"/>
                <w:szCs w:val="20"/>
              </w:rPr>
              <w:t>或者水平衡测试，改进节水措施，提高用水效率。</w:t>
            </w:r>
          </w:p>
          <w:p w14:paraId="1D37D3AA">
            <w:pPr>
              <w:pStyle w:val="8"/>
              <w:spacing w:before="14" w:line="232" w:lineRule="auto"/>
              <w:ind w:left="38" w:right="135" w:firstLine="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4.加强对农业用水的管理，开展灌区续建配套和节水改造，推进高效节水灌溉。</w:t>
            </w:r>
          </w:p>
        </w:tc>
        <w:tc>
          <w:tcPr>
            <w:tcW w:w="4861" w:type="dxa"/>
            <w:vAlign w:val="top"/>
          </w:tcPr>
          <w:p w14:paraId="269E31D8">
            <w:pPr>
              <w:spacing w:line="242" w:lineRule="auto"/>
              <w:rPr>
                <w:rFonts w:hint="eastAsia" w:ascii="仿宋_GB2312" w:hAnsi="仿宋_GB2312" w:eastAsia="仿宋_GB2312" w:cs="仿宋_GB2312"/>
                <w:sz w:val="20"/>
                <w:szCs w:val="20"/>
              </w:rPr>
            </w:pPr>
          </w:p>
          <w:p w14:paraId="2397DC11">
            <w:pPr>
              <w:spacing w:line="243" w:lineRule="auto"/>
              <w:rPr>
                <w:rFonts w:hint="eastAsia" w:ascii="仿宋_GB2312" w:hAnsi="仿宋_GB2312" w:eastAsia="仿宋_GB2312" w:cs="仿宋_GB2312"/>
                <w:sz w:val="20"/>
                <w:szCs w:val="20"/>
              </w:rPr>
            </w:pPr>
          </w:p>
          <w:p w14:paraId="297D995B">
            <w:pPr>
              <w:spacing w:line="243" w:lineRule="auto"/>
              <w:rPr>
                <w:rFonts w:hint="eastAsia" w:ascii="仿宋_GB2312" w:hAnsi="仿宋_GB2312" w:eastAsia="仿宋_GB2312" w:cs="仿宋_GB2312"/>
                <w:sz w:val="20"/>
                <w:szCs w:val="20"/>
              </w:rPr>
            </w:pPr>
          </w:p>
          <w:p w14:paraId="42E9DB6E">
            <w:pPr>
              <w:spacing w:line="243" w:lineRule="auto"/>
              <w:rPr>
                <w:rFonts w:hint="eastAsia" w:ascii="仿宋_GB2312" w:hAnsi="仿宋_GB2312" w:eastAsia="仿宋_GB2312" w:cs="仿宋_GB2312"/>
                <w:sz w:val="20"/>
                <w:szCs w:val="20"/>
              </w:rPr>
            </w:pPr>
          </w:p>
          <w:p w14:paraId="17588AEB">
            <w:pPr>
              <w:pStyle w:val="8"/>
              <w:spacing w:before="62" w:line="225"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1.开展节水宣传教育和知识普及活动。</w:t>
            </w:r>
          </w:p>
          <w:p w14:paraId="48D87D97">
            <w:pPr>
              <w:pStyle w:val="8"/>
              <w:spacing w:before="13"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2.加强节约用水的管理，发现浪费水资源行为及时上报。</w:t>
            </w:r>
          </w:p>
        </w:tc>
      </w:tr>
      <w:tr w14:paraId="769A9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699" w:type="dxa"/>
            <w:vAlign w:val="top"/>
          </w:tcPr>
          <w:p w14:paraId="7871BEF9">
            <w:pPr>
              <w:spacing w:before="136" w:line="288" w:lineRule="exact"/>
              <w:ind w:left="27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67</w:t>
            </w:r>
          </w:p>
        </w:tc>
        <w:tc>
          <w:tcPr>
            <w:tcW w:w="2566" w:type="dxa"/>
            <w:vAlign w:val="top"/>
          </w:tcPr>
          <w:p w14:paraId="468FBE42">
            <w:pPr>
              <w:pStyle w:val="8"/>
              <w:spacing w:before="196" w:line="227"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做好流动人口管理</w:t>
            </w:r>
          </w:p>
        </w:tc>
        <w:tc>
          <w:tcPr>
            <w:tcW w:w="1706" w:type="dxa"/>
            <w:vAlign w:val="top"/>
          </w:tcPr>
          <w:p w14:paraId="215BA532">
            <w:pPr>
              <w:pStyle w:val="8"/>
              <w:spacing w:before="196" w:line="227" w:lineRule="auto"/>
              <w:ind w:left="3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宝山公安分局</w:t>
            </w:r>
          </w:p>
        </w:tc>
        <w:tc>
          <w:tcPr>
            <w:tcW w:w="4965" w:type="dxa"/>
            <w:vAlign w:val="top"/>
          </w:tcPr>
          <w:p w14:paraId="24FC947D">
            <w:pPr>
              <w:pStyle w:val="8"/>
              <w:spacing w:before="196" w:line="224" w:lineRule="auto"/>
              <w:ind w:left="4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负责流动人口居住登记和居住证的发放、管理工作。</w:t>
            </w:r>
          </w:p>
        </w:tc>
        <w:tc>
          <w:tcPr>
            <w:tcW w:w="4861" w:type="dxa"/>
            <w:vAlign w:val="top"/>
          </w:tcPr>
          <w:p w14:paraId="40312A3A">
            <w:pPr>
              <w:pStyle w:val="8"/>
              <w:spacing w:before="71"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1.指导村开展流动人口排查并反馈。</w:t>
            </w:r>
          </w:p>
          <w:p w14:paraId="32971A4A">
            <w:pPr>
              <w:pStyle w:val="8"/>
              <w:spacing w:before="17"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2.对流动人口进行常态化入户走访。</w:t>
            </w:r>
          </w:p>
        </w:tc>
      </w:tr>
      <w:tr w14:paraId="31EC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14797" w:type="dxa"/>
            <w:gridSpan w:val="5"/>
            <w:vAlign w:val="top"/>
          </w:tcPr>
          <w:p w14:paraId="2E34982A">
            <w:pPr>
              <w:spacing w:before="177" w:line="222" w:lineRule="auto"/>
              <w:ind w:left="44"/>
              <w:rPr>
                <w:rFonts w:ascii="黑体" w:hAnsi="黑体" w:eastAsia="黑体" w:cs="黑体"/>
                <w:sz w:val="24"/>
                <w:szCs w:val="24"/>
              </w:rPr>
            </w:pPr>
            <w:r>
              <w:rPr>
                <w:rFonts w:ascii="黑体" w:hAnsi="黑体" w:eastAsia="黑体" w:cs="黑体"/>
                <w:spacing w:val="-1"/>
                <w:sz w:val="24"/>
                <w:szCs w:val="24"/>
              </w:rPr>
              <w:t>七、社会保障（2项）</w:t>
            </w:r>
          </w:p>
        </w:tc>
      </w:tr>
      <w:tr w14:paraId="24563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1" w:hRule="atLeast"/>
        </w:trPr>
        <w:tc>
          <w:tcPr>
            <w:tcW w:w="699" w:type="dxa"/>
            <w:vAlign w:val="top"/>
          </w:tcPr>
          <w:p w14:paraId="3545B246">
            <w:pPr>
              <w:spacing w:line="257" w:lineRule="auto"/>
              <w:rPr>
                <w:rFonts w:ascii="Arial"/>
                <w:sz w:val="21"/>
              </w:rPr>
            </w:pPr>
          </w:p>
          <w:p w14:paraId="18108EDF">
            <w:pPr>
              <w:spacing w:line="257" w:lineRule="auto"/>
              <w:rPr>
                <w:rFonts w:ascii="Arial"/>
                <w:sz w:val="21"/>
              </w:rPr>
            </w:pPr>
          </w:p>
          <w:p w14:paraId="3BC4ADA7">
            <w:pPr>
              <w:spacing w:line="257" w:lineRule="auto"/>
              <w:rPr>
                <w:rFonts w:ascii="Arial"/>
                <w:sz w:val="21"/>
              </w:rPr>
            </w:pPr>
          </w:p>
          <w:p w14:paraId="47CB2009">
            <w:pPr>
              <w:spacing w:line="257" w:lineRule="auto"/>
              <w:rPr>
                <w:rFonts w:ascii="Arial"/>
                <w:sz w:val="21"/>
              </w:rPr>
            </w:pPr>
          </w:p>
          <w:p w14:paraId="23F418DF">
            <w:pPr>
              <w:spacing w:line="258" w:lineRule="auto"/>
              <w:rPr>
                <w:rFonts w:ascii="Arial"/>
                <w:sz w:val="21"/>
              </w:rPr>
            </w:pPr>
          </w:p>
          <w:p w14:paraId="62E3CE97">
            <w:pPr>
              <w:spacing w:before="63" w:line="288" w:lineRule="exact"/>
              <w:ind w:left="27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68</w:t>
            </w:r>
          </w:p>
        </w:tc>
        <w:tc>
          <w:tcPr>
            <w:tcW w:w="2566" w:type="dxa"/>
            <w:vAlign w:val="top"/>
          </w:tcPr>
          <w:p w14:paraId="07F86147">
            <w:pPr>
              <w:spacing w:line="244" w:lineRule="auto"/>
              <w:rPr>
                <w:rFonts w:hint="eastAsia" w:ascii="仿宋_GB2312" w:hAnsi="仿宋_GB2312" w:eastAsia="仿宋_GB2312" w:cs="仿宋_GB2312"/>
                <w:sz w:val="20"/>
                <w:szCs w:val="20"/>
              </w:rPr>
            </w:pPr>
          </w:p>
          <w:p w14:paraId="70A85DD8">
            <w:pPr>
              <w:spacing w:line="244" w:lineRule="auto"/>
              <w:rPr>
                <w:rFonts w:hint="eastAsia" w:ascii="仿宋_GB2312" w:hAnsi="仿宋_GB2312" w:eastAsia="仿宋_GB2312" w:cs="仿宋_GB2312"/>
                <w:sz w:val="20"/>
                <w:szCs w:val="20"/>
              </w:rPr>
            </w:pPr>
          </w:p>
          <w:p w14:paraId="7BCF4DCA">
            <w:pPr>
              <w:spacing w:line="245" w:lineRule="auto"/>
              <w:rPr>
                <w:rFonts w:hint="eastAsia" w:ascii="仿宋_GB2312" w:hAnsi="仿宋_GB2312" w:eastAsia="仿宋_GB2312" w:cs="仿宋_GB2312"/>
                <w:sz w:val="20"/>
                <w:szCs w:val="20"/>
              </w:rPr>
            </w:pPr>
          </w:p>
          <w:p w14:paraId="055B5270">
            <w:pPr>
              <w:spacing w:line="245" w:lineRule="auto"/>
              <w:rPr>
                <w:rFonts w:hint="eastAsia" w:ascii="仿宋_GB2312" w:hAnsi="仿宋_GB2312" w:eastAsia="仿宋_GB2312" w:cs="仿宋_GB2312"/>
                <w:sz w:val="20"/>
                <w:szCs w:val="20"/>
              </w:rPr>
            </w:pPr>
          </w:p>
          <w:p w14:paraId="7D4DD2BE">
            <w:pPr>
              <w:spacing w:line="245" w:lineRule="auto"/>
              <w:rPr>
                <w:rFonts w:hint="eastAsia" w:ascii="仿宋_GB2312" w:hAnsi="仿宋_GB2312" w:eastAsia="仿宋_GB2312" w:cs="仿宋_GB2312"/>
                <w:sz w:val="20"/>
                <w:szCs w:val="20"/>
              </w:rPr>
            </w:pPr>
          </w:p>
          <w:p w14:paraId="6BF2B9AA">
            <w:pPr>
              <w:pStyle w:val="8"/>
              <w:spacing w:before="62"/>
              <w:ind w:left="34" w:right="118" w:hanging="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做好辖区群众医保管理、医保</w:t>
            </w:r>
            <w:r>
              <w:rPr>
                <w:rFonts w:hint="eastAsia" w:ascii="仿宋_GB2312" w:hAnsi="仿宋_GB2312" w:eastAsia="仿宋_GB2312" w:cs="仿宋_GB2312"/>
                <w:spacing w:val="6"/>
                <w:sz w:val="20"/>
                <w:szCs w:val="20"/>
              </w:rPr>
              <w:t>参保、医保宣传相关工作</w:t>
            </w:r>
          </w:p>
        </w:tc>
        <w:tc>
          <w:tcPr>
            <w:tcW w:w="1706" w:type="dxa"/>
            <w:vAlign w:val="top"/>
          </w:tcPr>
          <w:p w14:paraId="2489862C">
            <w:pPr>
              <w:spacing w:line="269" w:lineRule="auto"/>
              <w:rPr>
                <w:rFonts w:hint="eastAsia" w:ascii="仿宋_GB2312" w:hAnsi="仿宋_GB2312" w:eastAsia="仿宋_GB2312" w:cs="仿宋_GB2312"/>
                <w:sz w:val="20"/>
                <w:szCs w:val="20"/>
              </w:rPr>
            </w:pPr>
          </w:p>
          <w:p w14:paraId="2C7C2CE7">
            <w:pPr>
              <w:spacing w:line="269" w:lineRule="auto"/>
              <w:rPr>
                <w:rFonts w:hint="eastAsia" w:ascii="仿宋_GB2312" w:hAnsi="仿宋_GB2312" w:eastAsia="仿宋_GB2312" w:cs="仿宋_GB2312"/>
                <w:sz w:val="20"/>
                <w:szCs w:val="20"/>
              </w:rPr>
            </w:pPr>
          </w:p>
          <w:p w14:paraId="43325459">
            <w:pPr>
              <w:spacing w:line="269" w:lineRule="auto"/>
              <w:rPr>
                <w:rFonts w:hint="eastAsia" w:ascii="仿宋_GB2312" w:hAnsi="仿宋_GB2312" w:eastAsia="仿宋_GB2312" w:cs="仿宋_GB2312"/>
                <w:sz w:val="20"/>
                <w:szCs w:val="20"/>
              </w:rPr>
            </w:pPr>
          </w:p>
          <w:p w14:paraId="41E6C228">
            <w:pPr>
              <w:spacing w:line="269" w:lineRule="auto"/>
              <w:rPr>
                <w:rFonts w:hint="eastAsia" w:ascii="仿宋_GB2312" w:hAnsi="仿宋_GB2312" w:eastAsia="仿宋_GB2312" w:cs="仿宋_GB2312"/>
                <w:sz w:val="20"/>
                <w:szCs w:val="20"/>
              </w:rPr>
            </w:pPr>
          </w:p>
          <w:p w14:paraId="7C19479B">
            <w:pPr>
              <w:spacing w:line="269" w:lineRule="auto"/>
              <w:rPr>
                <w:rFonts w:hint="eastAsia" w:ascii="仿宋_GB2312" w:hAnsi="仿宋_GB2312" w:eastAsia="仿宋_GB2312" w:cs="仿宋_GB2312"/>
                <w:sz w:val="20"/>
                <w:szCs w:val="20"/>
              </w:rPr>
            </w:pPr>
          </w:p>
          <w:p w14:paraId="0DBC97C9">
            <w:pPr>
              <w:pStyle w:val="8"/>
              <w:spacing w:before="62" w:line="224"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区医保局</w:t>
            </w:r>
          </w:p>
        </w:tc>
        <w:tc>
          <w:tcPr>
            <w:tcW w:w="4965" w:type="dxa"/>
            <w:vAlign w:val="top"/>
          </w:tcPr>
          <w:p w14:paraId="0CC88B41">
            <w:pPr>
              <w:spacing w:line="241" w:lineRule="auto"/>
              <w:rPr>
                <w:rFonts w:hint="eastAsia" w:ascii="仿宋_GB2312" w:hAnsi="仿宋_GB2312" w:eastAsia="仿宋_GB2312" w:cs="仿宋_GB2312"/>
                <w:sz w:val="20"/>
                <w:szCs w:val="20"/>
              </w:rPr>
            </w:pPr>
          </w:p>
          <w:p w14:paraId="29DACF87">
            <w:pPr>
              <w:pStyle w:val="8"/>
              <w:spacing w:before="62" w:line="232" w:lineRule="auto"/>
              <w:ind w:left="61" w:right="86" w:hanging="1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1.规范基层医保业务办理流程，指导乡镇使用基层网厅系统</w:t>
            </w:r>
            <w:r>
              <w:rPr>
                <w:rFonts w:hint="eastAsia" w:ascii="仿宋_GB2312" w:hAnsi="仿宋_GB2312" w:eastAsia="仿宋_GB2312" w:cs="仿宋_GB2312"/>
                <w:spacing w:val="9"/>
                <w:sz w:val="20"/>
                <w:szCs w:val="20"/>
              </w:rPr>
              <w:t>向本镇村民提供高效便捷医保经办服务。</w:t>
            </w:r>
          </w:p>
          <w:p w14:paraId="050CE3B9">
            <w:pPr>
              <w:pStyle w:val="8"/>
              <w:spacing w:before="16" w:line="232" w:lineRule="auto"/>
              <w:ind w:left="35" w:right="87" w:firstLine="1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2.指导乡镇通过多元化方式开展全民参保缴</w:t>
            </w:r>
            <w:r>
              <w:rPr>
                <w:rFonts w:hint="eastAsia" w:ascii="仿宋_GB2312" w:hAnsi="仿宋_GB2312" w:eastAsia="仿宋_GB2312" w:cs="仿宋_GB2312"/>
                <w:spacing w:val="10"/>
                <w:sz w:val="20"/>
                <w:szCs w:val="20"/>
              </w:rPr>
              <w:t>费工作，做好医保缴费宣传动员，保证应保尽保。</w:t>
            </w:r>
          </w:p>
          <w:p w14:paraId="75E9AA7C">
            <w:pPr>
              <w:pStyle w:val="8"/>
              <w:spacing w:before="17" w:line="232" w:lineRule="auto"/>
              <w:ind w:left="47" w:right="87" w:firstLine="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3.依托部门间数据比对共享、基层网格员缴费</w:t>
            </w:r>
            <w:r>
              <w:rPr>
                <w:rFonts w:hint="eastAsia" w:ascii="仿宋_GB2312" w:hAnsi="仿宋_GB2312" w:eastAsia="仿宋_GB2312" w:cs="仿宋_GB2312"/>
                <w:spacing w:val="8"/>
                <w:sz w:val="20"/>
                <w:szCs w:val="20"/>
              </w:rPr>
              <w:t>情况、医保系</w:t>
            </w:r>
            <w:r>
              <w:rPr>
                <w:rFonts w:hint="eastAsia" w:ascii="仿宋_GB2312" w:hAnsi="仿宋_GB2312" w:eastAsia="仿宋_GB2312" w:cs="仿宋_GB2312"/>
                <w:spacing w:val="11"/>
                <w:sz w:val="20"/>
                <w:szCs w:val="20"/>
              </w:rPr>
              <w:t>统缴费数据等，核实完善辖区人口基本信息和参保缴费信</w:t>
            </w:r>
          </w:p>
          <w:p w14:paraId="6128C055">
            <w:pPr>
              <w:pStyle w:val="8"/>
              <w:spacing w:before="16" w:line="224" w:lineRule="auto"/>
              <w:ind w:left="5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息，精准推进参保扩面。</w:t>
            </w:r>
          </w:p>
          <w:p w14:paraId="576F9B53">
            <w:pPr>
              <w:pStyle w:val="8"/>
              <w:spacing w:before="14" w:line="235" w:lineRule="auto"/>
              <w:ind w:left="42" w:right="87" w:firstLine="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4.多措并举宣传医保惠企利民政策，创新制做</w:t>
            </w:r>
            <w:r>
              <w:rPr>
                <w:rFonts w:hint="eastAsia" w:ascii="仿宋_GB2312" w:hAnsi="仿宋_GB2312" w:eastAsia="仿宋_GB2312" w:cs="仿宋_GB2312"/>
                <w:spacing w:val="10"/>
                <w:sz w:val="20"/>
                <w:szCs w:val="20"/>
              </w:rPr>
              <w:t>宣传视频和音</w:t>
            </w:r>
            <w:r>
              <w:rPr>
                <w:rFonts w:hint="eastAsia" w:ascii="仿宋_GB2312" w:hAnsi="仿宋_GB2312" w:eastAsia="仿宋_GB2312" w:cs="仿宋_GB2312"/>
                <w:spacing w:val="11"/>
                <w:sz w:val="20"/>
                <w:szCs w:val="20"/>
              </w:rPr>
              <w:t>频，通过悬挂条幅、张贴海报、发放传单等方式，提供医保</w:t>
            </w:r>
            <w:r>
              <w:rPr>
                <w:rFonts w:hint="eastAsia" w:ascii="仿宋_GB2312" w:hAnsi="仿宋_GB2312" w:eastAsia="仿宋_GB2312" w:cs="仿宋_GB2312"/>
                <w:spacing w:val="9"/>
                <w:sz w:val="20"/>
                <w:szCs w:val="20"/>
              </w:rPr>
              <w:t>政策解读和业务咨询服务。</w:t>
            </w:r>
          </w:p>
        </w:tc>
        <w:tc>
          <w:tcPr>
            <w:tcW w:w="4861" w:type="dxa"/>
            <w:vAlign w:val="top"/>
          </w:tcPr>
          <w:p w14:paraId="4CEFC452">
            <w:pPr>
              <w:spacing w:line="243" w:lineRule="auto"/>
              <w:rPr>
                <w:rFonts w:hint="eastAsia" w:ascii="仿宋_GB2312" w:hAnsi="仿宋_GB2312" w:eastAsia="仿宋_GB2312" w:cs="仿宋_GB2312"/>
                <w:sz w:val="20"/>
                <w:szCs w:val="20"/>
              </w:rPr>
            </w:pPr>
          </w:p>
          <w:p w14:paraId="21C03CED">
            <w:pPr>
              <w:spacing w:line="243" w:lineRule="auto"/>
              <w:rPr>
                <w:rFonts w:hint="eastAsia" w:ascii="仿宋_GB2312" w:hAnsi="仿宋_GB2312" w:eastAsia="仿宋_GB2312" w:cs="仿宋_GB2312"/>
                <w:sz w:val="20"/>
                <w:szCs w:val="20"/>
              </w:rPr>
            </w:pPr>
          </w:p>
          <w:p w14:paraId="44C55848">
            <w:pPr>
              <w:pStyle w:val="8"/>
              <w:spacing w:before="62"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1.做好医疗保障经办相关服务工作。</w:t>
            </w:r>
          </w:p>
          <w:p w14:paraId="02449837">
            <w:pPr>
              <w:pStyle w:val="8"/>
              <w:spacing w:before="17" w:line="233" w:lineRule="auto"/>
              <w:ind w:left="58" w:hanging="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2.持续推进医保参保缴费的宣传工作，利用“线上+线下”</w:t>
            </w:r>
            <w:r>
              <w:rPr>
                <w:rFonts w:hint="eastAsia" w:ascii="仿宋_GB2312" w:hAnsi="仿宋_GB2312" w:eastAsia="仿宋_GB2312" w:cs="仿宋_GB2312"/>
                <w:spacing w:val="8"/>
                <w:sz w:val="20"/>
                <w:szCs w:val="20"/>
              </w:rPr>
              <w:t>的宣传模式，扩大宣传覆盖面。</w:t>
            </w:r>
          </w:p>
          <w:p w14:paraId="0DCD8576">
            <w:pPr>
              <w:pStyle w:val="8"/>
              <w:spacing w:before="15" w:line="232" w:lineRule="auto"/>
              <w:ind w:left="43" w:right="171" w:firstLine="1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3.根据区医保局下发的未缴费人员名单完善台账，精准掌握本镇村民参保情况，组织开展“找人行动、敲门行动</w:t>
            </w:r>
          </w:p>
          <w:p w14:paraId="7DC945ED">
            <w:pPr>
              <w:pStyle w:val="8"/>
              <w:spacing w:before="15"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”,并电话逐一通知未缴费村民。</w:t>
            </w:r>
          </w:p>
          <w:p w14:paraId="4895DB52">
            <w:pPr>
              <w:pStyle w:val="8"/>
              <w:spacing w:before="16" w:line="231" w:lineRule="auto"/>
              <w:ind w:left="44" w:right="170" w:firstLine="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4.向本镇村民宣传医保政策，按照区医保局规定的</w:t>
            </w:r>
            <w:r>
              <w:rPr>
                <w:rFonts w:hint="eastAsia" w:ascii="仿宋_GB2312" w:hAnsi="仿宋_GB2312" w:eastAsia="仿宋_GB2312" w:cs="仿宋_GB2312"/>
                <w:spacing w:val="10"/>
                <w:sz w:val="20"/>
                <w:szCs w:val="20"/>
              </w:rPr>
              <w:t>办事材料和流程办理业务，解答各类医保问题。</w:t>
            </w:r>
          </w:p>
        </w:tc>
      </w:tr>
    </w:tbl>
    <w:p w14:paraId="47B7596A">
      <w:pPr>
        <w:rPr>
          <w:rFonts w:ascii="Arial"/>
          <w:sz w:val="21"/>
        </w:rPr>
      </w:pPr>
    </w:p>
    <w:p w14:paraId="63AB1409">
      <w:pPr>
        <w:rPr>
          <w:rFonts w:ascii="Arial" w:hAnsi="Arial" w:eastAsia="Arial" w:cs="Arial"/>
          <w:sz w:val="21"/>
          <w:szCs w:val="21"/>
        </w:rPr>
        <w:sectPr>
          <w:headerReference r:id="rId31" w:type="default"/>
          <w:footerReference r:id="rId32" w:type="default"/>
          <w:pgSz w:w="16837" w:h="11905"/>
          <w:pgMar w:top="737" w:right="1009" w:bottom="567" w:left="1009" w:header="0" w:footer="400" w:gutter="0"/>
          <w:pgNumType w:fmt="decimal"/>
          <w:cols w:space="0" w:num="1"/>
          <w:rtlGutter w:val="0"/>
          <w:docGrid w:linePitch="0" w:charSpace="0"/>
        </w:sectPr>
      </w:pPr>
    </w:p>
    <w:p w14:paraId="35241638">
      <w:pPr>
        <w:spacing w:line="58" w:lineRule="exact"/>
      </w:pPr>
    </w:p>
    <w:tbl>
      <w:tblPr>
        <w:tblStyle w:val="7"/>
        <w:tblW w:w="148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2573"/>
        <w:gridCol w:w="1711"/>
        <w:gridCol w:w="4978"/>
        <w:gridCol w:w="4875"/>
      </w:tblGrid>
      <w:tr w14:paraId="3A563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6" w:hRule="atLeast"/>
        </w:trPr>
        <w:tc>
          <w:tcPr>
            <w:tcW w:w="701" w:type="dxa"/>
            <w:vAlign w:val="top"/>
          </w:tcPr>
          <w:p w14:paraId="741F2226">
            <w:pPr>
              <w:spacing w:line="256" w:lineRule="auto"/>
              <w:rPr>
                <w:rFonts w:ascii="Arial"/>
                <w:sz w:val="21"/>
              </w:rPr>
            </w:pPr>
          </w:p>
          <w:p w14:paraId="53259E60">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3" w:type="dxa"/>
            <w:vAlign w:val="top"/>
          </w:tcPr>
          <w:p w14:paraId="6F119364">
            <w:pPr>
              <w:spacing w:line="256" w:lineRule="auto"/>
              <w:rPr>
                <w:rFonts w:ascii="Arial"/>
                <w:sz w:val="21"/>
              </w:rPr>
            </w:pPr>
          </w:p>
          <w:p w14:paraId="69AF2576">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1" w:type="dxa"/>
            <w:vAlign w:val="top"/>
          </w:tcPr>
          <w:p w14:paraId="2FDFE3CC">
            <w:pPr>
              <w:spacing w:line="256" w:lineRule="auto"/>
              <w:rPr>
                <w:rFonts w:ascii="Arial"/>
                <w:sz w:val="21"/>
              </w:rPr>
            </w:pPr>
          </w:p>
          <w:p w14:paraId="0F40E252">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8" w:type="dxa"/>
            <w:vAlign w:val="top"/>
          </w:tcPr>
          <w:p w14:paraId="480DCB5F">
            <w:pPr>
              <w:spacing w:line="256" w:lineRule="auto"/>
              <w:rPr>
                <w:rFonts w:ascii="Arial"/>
                <w:sz w:val="21"/>
              </w:rPr>
            </w:pPr>
          </w:p>
          <w:p w14:paraId="0AC73635">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75" w:type="dxa"/>
            <w:vAlign w:val="top"/>
          </w:tcPr>
          <w:p w14:paraId="3550C891">
            <w:pPr>
              <w:spacing w:line="256" w:lineRule="auto"/>
              <w:rPr>
                <w:rFonts w:ascii="Arial"/>
                <w:sz w:val="21"/>
              </w:rPr>
            </w:pPr>
          </w:p>
          <w:p w14:paraId="5F5687E1">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4566C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701" w:type="dxa"/>
            <w:vAlign w:val="top"/>
          </w:tcPr>
          <w:p w14:paraId="243BB744">
            <w:pPr>
              <w:spacing w:before="301" w:line="288" w:lineRule="exact"/>
              <w:ind w:left="278"/>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69</w:t>
            </w:r>
          </w:p>
        </w:tc>
        <w:tc>
          <w:tcPr>
            <w:tcW w:w="2573" w:type="dxa"/>
            <w:vAlign w:val="top"/>
          </w:tcPr>
          <w:p w14:paraId="34A7E26D">
            <w:pPr>
              <w:spacing w:line="298" w:lineRule="auto"/>
              <w:rPr>
                <w:rFonts w:hint="eastAsia" w:ascii="仿宋_GB2312" w:hAnsi="仿宋_GB2312" w:eastAsia="仿宋_GB2312" w:cs="仿宋_GB2312"/>
                <w:sz w:val="20"/>
                <w:szCs w:val="20"/>
              </w:rPr>
            </w:pPr>
          </w:p>
          <w:p w14:paraId="2E9A32E2">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公益性岗位人员管理工作</w:t>
            </w:r>
          </w:p>
        </w:tc>
        <w:tc>
          <w:tcPr>
            <w:tcW w:w="1711" w:type="dxa"/>
            <w:vAlign w:val="top"/>
          </w:tcPr>
          <w:p w14:paraId="6501A7F5">
            <w:pPr>
              <w:pStyle w:val="8"/>
              <w:spacing w:before="237"/>
              <w:ind w:left="624" w:right="107" w:hanging="47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区人力资源和社会</w:t>
            </w:r>
            <w:r>
              <w:rPr>
                <w:rFonts w:hint="eastAsia" w:ascii="仿宋_GB2312" w:hAnsi="仿宋_GB2312" w:eastAsia="仿宋_GB2312" w:cs="仿宋_GB2312"/>
                <w:spacing w:val="9"/>
                <w:sz w:val="20"/>
                <w:szCs w:val="20"/>
              </w:rPr>
              <w:t>保障局</w:t>
            </w:r>
          </w:p>
        </w:tc>
        <w:tc>
          <w:tcPr>
            <w:tcW w:w="4978" w:type="dxa"/>
            <w:vAlign w:val="top"/>
          </w:tcPr>
          <w:p w14:paraId="778EDAB4">
            <w:pPr>
              <w:pStyle w:val="8"/>
              <w:spacing w:before="114"/>
              <w:ind w:left="36" w:right="8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建立健全公益性岗位开发管理监督检查制度，加强对人员资</w:t>
            </w:r>
            <w:r>
              <w:rPr>
                <w:rFonts w:hint="eastAsia" w:ascii="仿宋_GB2312" w:hAnsi="仿宋_GB2312" w:eastAsia="仿宋_GB2312" w:cs="仿宋_GB2312"/>
                <w:spacing w:val="7"/>
                <w:sz w:val="20"/>
                <w:szCs w:val="20"/>
              </w:rPr>
              <w:t>格、岗位开发、日常管理、补贴发放、人员退出的监督检查</w:t>
            </w:r>
          </w:p>
          <w:p w14:paraId="583E680A">
            <w:pPr>
              <w:pStyle w:val="8"/>
              <w:spacing w:before="141" w:line="84" w:lineRule="exact"/>
              <w:ind w:left="52"/>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tc>
        <w:tc>
          <w:tcPr>
            <w:tcW w:w="4875" w:type="dxa"/>
            <w:vAlign w:val="top"/>
          </w:tcPr>
          <w:p w14:paraId="72F6555F">
            <w:pPr>
              <w:pStyle w:val="8"/>
              <w:spacing w:before="236"/>
              <w:ind w:left="45" w:right="171" w:hanging="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做好公益性岗位因岗定人、日常监督管理、考核、出勤统</w:t>
            </w:r>
            <w:r>
              <w:rPr>
                <w:rFonts w:hint="eastAsia" w:ascii="仿宋_GB2312" w:hAnsi="仿宋_GB2312" w:eastAsia="仿宋_GB2312" w:cs="仿宋_GB2312"/>
                <w:spacing w:val="10"/>
                <w:sz w:val="20"/>
                <w:szCs w:val="20"/>
              </w:rPr>
              <w:t>计工作，按规定上报考勤情况。</w:t>
            </w:r>
          </w:p>
        </w:tc>
      </w:tr>
      <w:tr w14:paraId="2EBBA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4838" w:type="dxa"/>
            <w:gridSpan w:val="5"/>
            <w:vAlign w:val="top"/>
          </w:tcPr>
          <w:p w14:paraId="24133300">
            <w:pPr>
              <w:spacing w:before="170" w:line="222" w:lineRule="auto"/>
              <w:ind w:left="44"/>
              <w:rPr>
                <w:rFonts w:ascii="黑体" w:hAnsi="黑体" w:eastAsia="黑体" w:cs="黑体"/>
                <w:sz w:val="24"/>
                <w:szCs w:val="24"/>
              </w:rPr>
            </w:pPr>
            <w:r>
              <w:rPr>
                <w:rFonts w:ascii="黑体" w:hAnsi="黑体" w:eastAsia="黑体" w:cs="黑体"/>
                <w:spacing w:val="-1"/>
                <w:sz w:val="24"/>
                <w:szCs w:val="24"/>
              </w:rPr>
              <w:t>八、生态环保（9项）</w:t>
            </w:r>
          </w:p>
        </w:tc>
      </w:tr>
      <w:tr w14:paraId="412FF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4" w:hRule="atLeast"/>
        </w:trPr>
        <w:tc>
          <w:tcPr>
            <w:tcW w:w="701" w:type="dxa"/>
            <w:vAlign w:val="top"/>
          </w:tcPr>
          <w:p w14:paraId="158B27AC">
            <w:pPr>
              <w:spacing w:line="270" w:lineRule="auto"/>
              <w:rPr>
                <w:rFonts w:ascii="Arial"/>
                <w:sz w:val="21"/>
              </w:rPr>
            </w:pPr>
          </w:p>
          <w:p w14:paraId="405C9629">
            <w:pPr>
              <w:spacing w:line="270" w:lineRule="auto"/>
              <w:rPr>
                <w:rFonts w:ascii="Arial"/>
                <w:sz w:val="21"/>
              </w:rPr>
            </w:pPr>
          </w:p>
          <w:p w14:paraId="4EA7B33D">
            <w:pPr>
              <w:spacing w:line="270" w:lineRule="auto"/>
              <w:rPr>
                <w:rFonts w:ascii="Arial"/>
                <w:sz w:val="21"/>
              </w:rPr>
            </w:pPr>
          </w:p>
          <w:p w14:paraId="601993AA">
            <w:pPr>
              <w:spacing w:line="271" w:lineRule="auto"/>
              <w:rPr>
                <w:rFonts w:ascii="Arial"/>
                <w:sz w:val="21"/>
              </w:rPr>
            </w:pPr>
          </w:p>
          <w:p w14:paraId="6F625CF1">
            <w:pPr>
              <w:spacing w:line="271" w:lineRule="auto"/>
              <w:rPr>
                <w:rFonts w:ascii="Arial"/>
                <w:sz w:val="21"/>
              </w:rPr>
            </w:pPr>
          </w:p>
          <w:p w14:paraId="062FA562">
            <w:pPr>
              <w:spacing w:line="271" w:lineRule="auto"/>
              <w:rPr>
                <w:rFonts w:ascii="Arial"/>
                <w:sz w:val="21"/>
              </w:rPr>
            </w:pPr>
          </w:p>
          <w:p w14:paraId="63B13A91">
            <w:pPr>
              <w:spacing w:before="63" w:line="288" w:lineRule="exact"/>
              <w:ind w:left="27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70</w:t>
            </w:r>
          </w:p>
        </w:tc>
        <w:tc>
          <w:tcPr>
            <w:tcW w:w="2573" w:type="dxa"/>
            <w:vAlign w:val="top"/>
          </w:tcPr>
          <w:p w14:paraId="52E40380">
            <w:pPr>
              <w:rPr>
                <w:rFonts w:hint="eastAsia" w:ascii="仿宋_GB2312" w:hAnsi="仿宋_GB2312" w:eastAsia="仿宋_GB2312" w:cs="仿宋_GB2312"/>
                <w:sz w:val="20"/>
                <w:szCs w:val="20"/>
              </w:rPr>
            </w:pPr>
          </w:p>
          <w:p w14:paraId="31A0B09F">
            <w:pPr>
              <w:rPr>
                <w:rFonts w:hint="eastAsia" w:ascii="仿宋_GB2312" w:hAnsi="仿宋_GB2312" w:eastAsia="仿宋_GB2312" w:cs="仿宋_GB2312"/>
                <w:sz w:val="20"/>
                <w:szCs w:val="20"/>
              </w:rPr>
            </w:pPr>
          </w:p>
          <w:p w14:paraId="1C2549AF">
            <w:pPr>
              <w:rPr>
                <w:rFonts w:hint="eastAsia" w:ascii="仿宋_GB2312" w:hAnsi="仿宋_GB2312" w:eastAsia="仿宋_GB2312" w:cs="仿宋_GB2312"/>
                <w:sz w:val="20"/>
                <w:szCs w:val="20"/>
              </w:rPr>
            </w:pPr>
          </w:p>
          <w:p w14:paraId="7A3E05C1">
            <w:pPr>
              <w:rPr>
                <w:rFonts w:hint="eastAsia" w:ascii="仿宋_GB2312" w:hAnsi="仿宋_GB2312" w:eastAsia="仿宋_GB2312" w:cs="仿宋_GB2312"/>
                <w:sz w:val="20"/>
                <w:szCs w:val="20"/>
              </w:rPr>
            </w:pPr>
          </w:p>
          <w:p w14:paraId="18D4407C">
            <w:pPr>
              <w:rPr>
                <w:rFonts w:hint="eastAsia" w:ascii="仿宋_GB2312" w:hAnsi="仿宋_GB2312" w:eastAsia="仿宋_GB2312" w:cs="仿宋_GB2312"/>
                <w:sz w:val="20"/>
                <w:szCs w:val="20"/>
              </w:rPr>
            </w:pPr>
          </w:p>
          <w:p w14:paraId="0C23D025">
            <w:pPr>
              <w:spacing w:line="241" w:lineRule="auto"/>
              <w:rPr>
                <w:rFonts w:hint="eastAsia" w:ascii="仿宋_GB2312" w:hAnsi="仿宋_GB2312" w:eastAsia="仿宋_GB2312" w:cs="仿宋_GB2312"/>
                <w:sz w:val="20"/>
                <w:szCs w:val="20"/>
              </w:rPr>
            </w:pPr>
          </w:p>
          <w:p w14:paraId="63340487">
            <w:pPr>
              <w:spacing w:line="241" w:lineRule="auto"/>
              <w:rPr>
                <w:rFonts w:hint="eastAsia" w:ascii="仿宋_GB2312" w:hAnsi="仿宋_GB2312" w:eastAsia="仿宋_GB2312" w:cs="仿宋_GB2312"/>
                <w:sz w:val="20"/>
                <w:szCs w:val="20"/>
              </w:rPr>
            </w:pPr>
          </w:p>
          <w:p w14:paraId="523DB1FC">
            <w:pPr>
              <w:pStyle w:val="8"/>
              <w:spacing w:before="61" w:line="224"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耕地保护工作</w:t>
            </w:r>
          </w:p>
        </w:tc>
        <w:tc>
          <w:tcPr>
            <w:tcW w:w="1711" w:type="dxa"/>
            <w:vAlign w:val="top"/>
          </w:tcPr>
          <w:p w14:paraId="0F319E04">
            <w:pPr>
              <w:spacing w:line="260" w:lineRule="auto"/>
              <w:rPr>
                <w:rFonts w:hint="eastAsia" w:ascii="仿宋_GB2312" w:hAnsi="仿宋_GB2312" w:eastAsia="仿宋_GB2312" w:cs="仿宋_GB2312"/>
                <w:sz w:val="20"/>
                <w:szCs w:val="20"/>
              </w:rPr>
            </w:pPr>
          </w:p>
          <w:p w14:paraId="31E7709F">
            <w:pPr>
              <w:spacing w:line="260" w:lineRule="auto"/>
              <w:rPr>
                <w:rFonts w:hint="eastAsia" w:ascii="仿宋_GB2312" w:hAnsi="仿宋_GB2312" w:eastAsia="仿宋_GB2312" w:cs="仿宋_GB2312"/>
                <w:sz w:val="20"/>
                <w:szCs w:val="20"/>
              </w:rPr>
            </w:pPr>
          </w:p>
          <w:p w14:paraId="674267BC">
            <w:pPr>
              <w:spacing w:line="260" w:lineRule="auto"/>
              <w:rPr>
                <w:rFonts w:hint="eastAsia" w:ascii="仿宋_GB2312" w:hAnsi="仿宋_GB2312" w:eastAsia="仿宋_GB2312" w:cs="仿宋_GB2312"/>
                <w:sz w:val="20"/>
                <w:szCs w:val="20"/>
              </w:rPr>
            </w:pPr>
          </w:p>
          <w:p w14:paraId="00C030C8">
            <w:pPr>
              <w:spacing w:line="260" w:lineRule="auto"/>
              <w:rPr>
                <w:rFonts w:hint="eastAsia" w:ascii="仿宋_GB2312" w:hAnsi="仿宋_GB2312" w:eastAsia="仿宋_GB2312" w:cs="仿宋_GB2312"/>
                <w:sz w:val="20"/>
                <w:szCs w:val="20"/>
              </w:rPr>
            </w:pPr>
          </w:p>
          <w:p w14:paraId="687CEF88">
            <w:pPr>
              <w:spacing w:line="260" w:lineRule="auto"/>
              <w:rPr>
                <w:rFonts w:hint="eastAsia" w:ascii="仿宋_GB2312" w:hAnsi="仿宋_GB2312" w:eastAsia="仿宋_GB2312" w:cs="仿宋_GB2312"/>
                <w:sz w:val="20"/>
                <w:szCs w:val="20"/>
              </w:rPr>
            </w:pPr>
          </w:p>
          <w:p w14:paraId="1A59AF1E">
            <w:pPr>
              <w:spacing w:line="261" w:lineRule="auto"/>
              <w:rPr>
                <w:rFonts w:hint="eastAsia" w:ascii="仿宋_GB2312" w:hAnsi="仿宋_GB2312" w:eastAsia="仿宋_GB2312" w:cs="仿宋_GB2312"/>
                <w:sz w:val="20"/>
                <w:szCs w:val="20"/>
              </w:rPr>
            </w:pPr>
          </w:p>
          <w:p w14:paraId="0552644E">
            <w:pPr>
              <w:pStyle w:val="8"/>
              <w:tabs>
                <w:tab w:val="left" w:pos="1680"/>
              </w:tabs>
              <w:spacing w:before="62"/>
              <w:ind w:left="0" w:leftChars="0" w:right="17" w:rightChars="0" w:firstLine="0" w:firstLineChars="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宝山自然资源</w:t>
            </w:r>
            <w:r>
              <w:rPr>
                <w:rFonts w:hint="eastAsia" w:ascii="仿宋_GB2312" w:hAnsi="仿宋_GB2312" w:eastAsia="仿宋_GB2312" w:cs="仿宋_GB2312"/>
                <w:spacing w:val="8"/>
                <w:sz w:val="20"/>
                <w:szCs w:val="20"/>
                <w:lang w:eastAsia="zh-CN"/>
              </w:rPr>
              <w:t>分</w:t>
            </w:r>
            <w:r>
              <w:rPr>
                <w:rFonts w:hint="eastAsia" w:ascii="仿宋_GB2312" w:hAnsi="仿宋_GB2312" w:eastAsia="仿宋_GB2312" w:cs="仿宋_GB2312"/>
                <w:spacing w:val="8"/>
                <w:sz w:val="20"/>
                <w:szCs w:val="20"/>
              </w:rPr>
              <w:t>局</w:t>
            </w:r>
            <w:r>
              <w:rPr>
                <w:rFonts w:hint="eastAsia" w:ascii="仿宋_GB2312" w:hAnsi="仿宋_GB2312" w:eastAsia="仿宋_GB2312" w:cs="仿宋_GB2312"/>
                <w:spacing w:val="5"/>
                <w:sz w:val="20"/>
                <w:szCs w:val="20"/>
              </w:rPr>
              <w:t>区农业农村局</w:t>
            </w:r>
          </w:p>
        </w:tc>
        <w:tc>
          <w:tcPr>
            <w:tcW w:w="4978" w:type="dxa"/>
            <w:vAlign w:val="top"/>
          </w:tcPr>
          <w:p w14:paraId="50770340">
            <w:pPr>
              <w:spacing w:line="262" w:lineRule="auto"/>
              <w:rPr>
                <w:rFonts w:hint="eastAsia" w:ascii="仿宋_GB2312" w:hAnsi="仿宋_GB2312" w:eastAsia="仿宋_GB2312" w:cs="仿宋_GB2312"/>
                <w:sz w:val="20"/>
                <w:szCs w:val="20"/>
              </w:rPr>
            </w:pPr>
          </w:p>
          <w:p w14:paraId="2D146E1F">
            <w:pPr>
              <w:spacing w:line="263" w:lineRule="auto"/>
              <w:rPr>
                <w:rFonts w:hint="eastAsia" w:ascii="仿宋_GB2312" w:hAnsi="仿宋_GB2312" w:eastAsia="仿宋_GB2312" w:cs="仿宋_GB2312"/>
                <w:sz w:val="20"/>
                <w:szCs w:val="20"/>
              </w:rPr>
            </w:pPr>
          </w:p>
          <w:p w14:paraId="565D8494">
            <w:pPr>
              <w:spacing w:line="263" w:lineRule="auto"/>
              <w:rPr>
                <w:rFonts w:hint="eastAsia" w:ascii="仿宋_GB2312" w:hAnsi="仿宋_GB2312" w:eastAsia="仿宋_GB2312" w:cs="仿宋_GB2312"/>
                <w:sz w:val="20"/>
                <w:szCs w:val="20"/>
              </w:rPr>
            </w:pPr>
          </w:p>
          <w:p w14:paraId="60BF0594">
            <w:pPr>
              <w:spacing w:line="263" w:lineRule="auto"/>
              <w:rPr>
                <w:rFonts w:hint="eastAsia" w:ascii="仿宋_GB2312" w:hAnsi="仿宋_GB2312" w:eastAsia="仿宋_GB2312" w:cs="仿宋_GB2312"/>
                <w:sz w:val="20"/>
                <w:szCs w:val="20"/>
              </w:rPr>
            </w:pPr>
          </w:p>
          <w:p w14:paraId="739BA158">
            <w:pPr>
              <w:pStyle w:val="8"/>
              <w:spacing w:before="62" w:line="235" w:lineRule="auto"/>
              <w:ind w:left="38" w:right="85" w:firstLine="1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1.自然资源部门负责制定耕地保护目标责任制、黑土地</w:t>
            </w:r>
            <w:r>
              <w:rPr>
                <w:rFonts w:hint="eastAsia" w:ascii="仿宋_GB2312" w:hAnsi="仿宋_GB2312" w:eastAsia="仿宋_GB2312" w:cs="仿宋_GB2312"/>
                <w:spacing w:val="8"/>
                <w:sz w:val="20"/>
                <w:szCs w:val="20"/>
              </w:rPr>
              <w:t>保护</w:t>
            </w:r>
            <w:r>
              <w:rPr>
                <w:rFonts w:hint="eastAsia" w:ascii="仿宋_GB2312" w:hAnsi="仿宋_GB2312" w:eastAsia="仿宋_GB2312" w:cs="仿宋_GB2312"/>
                <w:spacing w:val="10"/>
                <w:sz w:val="20"/>
                <w:szCs w:val="20"/>
              </w:rPr>
              <w:t>方案、建设项目占用耕地表土剥离方案，查处破坏耕</w:t>
            </w:r>
            <w:r>
              <w:rPr>
                <w:rFonts w:hint="eastAsia" w:ascii="仿宋_GB2312" w:hAnsi="仿宋_GB2312" w:eastAsia="仿宋_GB2312" w:cs="仿宋_GB2312"/>
                <w:spacing w:val="9"/>
                <w:sz w:val="20"/>
                <w:szCs w:val="20"/>
              </w:rPr>
              <w:t>地违法</w:t>
            </w:r>
            <w:r>
              <w:rPr>
                <w:rFonts w:hint="eastAsia" w:ascii="仿宋_GB2312" w:hAnsi="仿宋_GB2312" w:eastAsia="仿宋_GB2312" w:cs="仿宋_GB2312"/>
                <w:spacing w:val="4"/>
                <w:sz w:val="20"/>
                <w:szCs w:val="20"/>
              </w:rPr>
              <w:t>行为。</w:t>
            </w:r>
          </w:p>
          <w:p w14:paraId="40BFEE8D">
            <w:pPr>
              <w:pStyle w:val="8"/>
              <w:spacing w:before="15"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2.农业农村部门负责制定田长制实施方案，并组织实施。</w:t>
            </w:r>
          </w:p>
        </w:tc>
        <w:tc>
          <w:tcPr>
            <w:tcW w:w="4875" w:type="dxa"/>
            <w:vAlign w:val="top"/>
          </w:tcPr>
          <w:p w14:paraId="6169BC5F">
            <w:pPr>
              <w:spacing w:line="290" w:lineRule="auto"/>
              <w:rPr>
                <w:rFonts w:hint="eastAsia" w:ascii="仿宋_GB2312" w:hAnsi="仿宋_GB2312" w:eastAsia="仿宋_GB2312" w:cs="仿宋_GB2312"/>
                <w:sz w:val="20"/>
                <w:szCs w:val="20"/>
              </w:rPr>
            </w:pPr>
          </w:p>
          <w:p w14:paraId="73A368D0">
            <w:pPr>
              <w:pStyle w:val="8"/>
              <w:spacing w:before="62"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1.开展耕地保护政策宣传。</w:t>
            </w:r>
          </w:p>
          <w:p w14:paraId="6294684E">
            <w:pPr>
              <w:pStyle w:val="8"/>
              <w:spacing w:before="12" w:line="237" w:lineRule="auto"/>
              <w:ind w:left="38" w:right="170" w:firstLine="1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2.落实耕地保护目标责任制。按照签订的耕地保</w:t>
            </w:r>
            <w:r>
              <w:rPr>
                <w:rFonts w:hint="eastAsia" w:ascii="仿宋_GB2312" w:hAnsi="仿宋_GB2312" w:eastAsia="仿宋_GB2312" w:cs="仿宋_GB2312"/>
                <w:spacing w:val="10"/>
                <w:sz w:val="20"/>
                <w:szCs w:val="20"/>
              </w:rPr>
              <w:t>护目标责</w:t>
            </w:r>
            <w:r>
              <w:rPr>
                <w:rFonts w:hint="eastAsia" w:ascii="仿宋_GB2312" w:hAnsi="仿宋_GB2312" w:eastAsia="仿宋_GB2312" w:cs="仿宋_GB2312"/>
                <w:spacing w:val="11"/>
                <w:sz w:val="20"/>
                <w:szCs w:val="20"/>
              </w:rPr>
              <w:t>任，落实本镇耕地保有量和基本农田保护面积，确保耕地保有量和基本农田保护面积和质量不得低于下达的考核指</w:t>
            </w:r>
            <w:r>
              <w:rPr>
                <w:rFonts w:hint="eastAsia" w:ascii="仿宋_GB2312" w:hAnsi="仿宋_GB2312" w:eastAsia="仿宋_GB2312" w:cs="仿宋_GB2312"/>
                <w:spacing w:val="1"/>
                <w:sz w:val="20"/>
                <w:szCs w:val="20"/>
              </w:rPr>
              <w:t>标。</w:t>
            </w:r>
          </w:p>
          <w:p w14:paraId="3C007E6C">
            <w:pPr>
              <w:pStyle w:val="8"/>
              <w:spacing w:before="14" w:line="232" w:lineRule="auto"/>
              <w:ind w:left="59" w:right="172" w:hanging="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3.指导、督促村对耕地和永久基本农田开展日常巡查，及</w:t>
            </w:r>
            <w:r>
              <w:rPr>
                <w:rFonts w:hint="eastAsia" w:ascii="仿宋_GB2312" w:hAnsi="仿宋_GB2312" w:eastAsia="仿宋_GB2312" w:cs="仿宋_GB2312"/>
                <w:spacing w:val="8"/>
                <w:sz w:val="20"/>
                <w:szCs w:val="20"/>
              </w:rPr>
              <w:t>时发现、制止和上报“非农化”等各类违法违规行</w:t>
            </w:r>
            <w:r>
              <w:rPr>
                <w:rFonts w:hint="eastAsia" w:ascii="仿宋_GB2312" w:hAnsi="仿宋_GB2312" w:eastAsia="仿宋_GB2312" w:cs="仿宋_GB2312"/>
                <w:spacing w:val="7"/>
                <w:sz w:val="20"/>
                <w:szCs w:val="20"/>
              </w:rPr>
              <w:t>为。</w:t>
            </w:r>
          </w:p>
          <w:p w14:paraId="463ECE88">
            <w:pPr>
              <w:pStyle w:val="8"/>
              <w:spacing w:before="16" w:line="235" w:lineRule="auto"/>
              <w:ind w:left="49" w:right="170" w:hanging="1"/>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4.协助组织实施耕作层土壤剥离监管工作，组织巡</w:t>
            </w:r>
            <w:r>
              <w:rPr>
                <w:rFonts w:hint="eastAsia" w:ascii="仿宋_GB2312" w:hAnsi="仿宋_GB2312" w:eastAsia="仿宋_GB2312" w:cs="仿宋_GB2312"/>
                <w:spacing w:val="10"/>
                <w:sz w:val="20"/>
                <w:szCs w:val="20"/>
              </w:rPr>
              <w:t>查本辖</w:t>
            </w:r>
            <w:r>
              <w:rPr>
                <w:rFonts w:hint="eastAsia" w:ascii="仿宋_GB2312" w:hAnsi="仿宋_GB2312" w:eastAsia="仿宋_GB2312" w:cs="仿宋_GB2312"/>
                <w:spacing w:val="11"/>
                <w:sz w:val="20"/>
                <w:szCs w:val="20"/>
              </w:rPr>
              <w:t>区耕作层土壤剥离及利用情况，督促农业生产经营者履行</w:t>
            </w:r>
            <w:r>
              <w:rPr>
                <w:rFonts w:hint="eastAsia" w:ascii="仿宋_GB2312" w:hAnsi="仿宋_GB2312" w:eastAsia="仿宋_GB2312" w:cs="仿宋_GB2312"/>
                <w:spacing w:val="8"/>
                <w:sz w:val="20"/>
                <w:szCs w:val="20"/>
              </w:rPr>
              <w:t>黑土地保护义务。</w:t>
            </w:r>
          </w:p>
        </w:tc>
      </w:tr>
      <w:tr w14:paraId="2A316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2" w:hRule="atLeast"/>
        </w:trPr>
        <w:tc>
          <w:tcPr>
            <w:tcW w:w="701" w:type="dxa"/>
            <w:vAlign w:val="top"/>
          </w:tcPr>
          <w:p w14:paraId="72D06B14">
            <w:pPr>
              <w:spacing w:line="272" w:lineRule="auto"/>
              <w:rPr>
                <w:rFonts w:ascii="Arial"/>
                <w:sz w:val="21"/>
              </w:rPr>
            </w:pPr>
          </w:p>
          <w:p w14:paraId="10316EB0">
            <w:pPr>
              <w:spacing w:line="272" w:lineRule="auto"/>
              <w:rPr>
                <w:rFonts w:ascii="Arial"/>
                <w:sz w:val="21"/>
              </w:rPr>
            </w:pPr>
          </w:p>
          <w:p w14:paraId="6D5BF785">
            <w:pPr>
              <w:spacing w:line="272" w:lineRule="auto"/>
              <w:rPr>
                <w:rFonts w:ascii="Arial"/>
                <w:sz w:val="21"/>
              </w:rPr>
            </w:pPr>
          </w:p>
          <w:p w14:paraId="05F31A9C">
            <w:pPr>
              <w:spacing w:line="272" w:lineRule="auto"/>
              <w:rPr>
                <w:rFonts w:ascii="Arial"/>
                <w:sz w:val="21"/>
              </w:rPr>
            </w:pPr>
          </w:p>
          <w:p w14:paraId="370313C8">
            <w:pPr>
              <w:spacing w:line="273" w:lineRule="auto"/>
              <w:rPr>
                <w:rFonts w:ascii="Arial"/>
                <w:sz w:val="21"/>
              </w:rPr>
            </w:pPr>
          </w:p>
          <w:p w14:paraId="5D7D0408">
            <w:pPr>
              <w:spacing w:before="63" w:line="289" w:lineRule="exact"/>
              <w:ind w:left="27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71</w:t>
            </w:r>
          </w:p>
        </w:tc>
        <w:tc>
          <w:tcPr>
            <w:tcW w:w="2573" w:type="dxa"/>
            <w:vAlign w:val="top"/>
          </w:tcPr>
          <w:p w14:paraId="689088C2">
            <w:pPr>
              <w:spacing w:line="284" w:lineRule="auto"/>
              <w:rPr>
                <w:rFonts w:hint="eastAsia" w:ascii="仿宋_GB2312" w:hAnsi="仿宋_GB2312" w:eastAsia="仿宋_GB2312" w:cs="仿宋_GB2312"/>
                <w:sz w:val="20"/>
                <w:szCs w:val="20"/>
              </w:rPr>
            </w:pPr>
          </w:p>
          <w:p w14:paraId="5C7E243D">
            <w:pPr>
              <w:spacing w:line="284" w:lineRule="auto"/>
              <w:rPr>
                <w:rFonts w:hint="eastAsia" w:ascii="仿宋_GB2312" w:hAnsi="仿宋_GB2312" w:eastAsia="仿宋_GB2312" w:cs="仿宋_GB2312"/>
                <w:sz w:val="20"/>
                <w:szCs w:val="20"/>
              </w:rPr>
            </w:pPr>
          </w:p>
          <w:p w14:paraId="2C03853D">
            <w:pPr>
              <w:spacing w:line="284" w:lineRule="auto"/>
              <w:rPr>
                <w:rFonts w:hint="eastAsia" w:ascii="仿宋_GB2312" w:hAnsi="仿宋_GB2312" w:eastAsia="仿宋_GB2312" w:cs="仿宋_GB2312"/>
                <w:sz w:val="20"/>
                <w:szCs w:val="20"/>
              </w:rPr>
            </w:pPr>
          </w:p>
          <w:p w14:paraId="418EFC5C">
            <w:pPr>
              <w:spacing w:line="284" w:lineRule="auto"/>
              <w:rPr>
                <w:rFonts w:hint="eastAsia" w:ascii="仿宋_GB2312" w:hAnsi="仿宋_GB2312" w:eastAsia="仿宋_GB2312" w:cs="仿宋_GB2312"/>
                <w:sz w:val="20"/>
                <w:szCs w:val="20"/>
              </w:rPr>
            </w:pPr>
          </w:p>
          <w:p w14:paraId="2286C8B5">
            <w:pPr>
              <w:spacing w:line="285" w:lineRule="auto"/>
              <w:rPr>
                <w:rFonts w:hint="eastAsia" w:ascii="仿宋_GB2312" w:hAnsi="仿宋_GB2312" w:eastAsia="仿宋_GB2312" w:cs="仿宋_GB2312"/>
                <w:sz w:val="20"/>
                <w:szCs w:val="20"/>
              </w:rPr>
            </w:pPr>
          </w:p>
          <w:p w14:paraId="44366F96">
            <w:pPr>
              <w:pStyle w:val="8"/>
              <w:spacing w:before="62" w:line="226"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做好林业和草原保护相关工作</w:t>
            </w:r>
          </w:p>
        </w:tc>
        <w:tc>
          <w:tcPr>
            <w:tcW w:w="1711" w:type="dxa"/>
            <w:vAlign w:val="top"/>
          </w:tcPr>
          <w:p w14:paraId="5EB44414">
            <w:pPr>
              <w:spacing w:line="284" w:lineRule="auto"/>
              <w:rPr>
                <w:rFonts w:hint="eastAsia" w:ascii="仿宋_GB2312" w:hAnsi="仿宋_GB2312" w:eastAsia="仿宋_GB2312" w:cs="仿宋_GB2312"/>
                <w:sz w:val="20"/>
                <w:szCs w:val="20"/>
              </w:rPr>
            </w:pPr>
          </w:p>
          <w:p w14:paraId="5B4F8D85">
            <w:pPr>
              <w:spacing w:line="285" w:lineRule="auto"/>
              <w:rPr>
                <w:rFonts w:hint="eastAsia" w:ascii="仿宋_GB2312" w:hAnsi="仿宋_GB2312" w:eastAsia="仿宋_GB2312" w:cs="仿宋_GB2312"/>
                <w:sz w:val="20"/>
                <w:szCs w:val="20"/>
              </w:rPr>
            </w:pPr>
          </w:p>
          <w:p w14:paraId="71B59576">
            <w:pPr>
              <w:spacing w:line="285" w:lineRule="auto"/>
              <w:rPr>
                <w:rFonts w:hint="eastAsia" w:ascii="仿宋_GB2312" w:hAnsi="仿宋_GB2312" w:eastAsia="仿宋_GB2312" w:cs="仿宋_GB2312"/>
                <w:sz w:val="20"/>
                <w:szCs w:val="20"/>
              </w:rPr>
            </w:pPr>
          </w:p>
          <w:p w14:paraId="610696C7">
            <w:pPr>
              <w:spacing w:line="285" w:lineRule="auto"/>
              <w:rPr>
                <w:rFonts w:hint="eastAsia" w:ascii="仿宋_GB2312" w:hAnsi="仿宋_GB2312" w:eastAsia="仿宋_GB2312" w:cs="仿宋_GB2312"/>
                <w:sz w:val="20"/>
                <w:szCs w:val="20"/>
              </w:rPr>
            </w:pPr>
          </w:p>
          <w:p w14:paraId="43794201">
            <w:pPr>
              <w:spacing w:line="285" w:lineRule="auto"/>
              <w:rPr>
                <w:rFonts w:hint="eastAsia" w:ascii="仿宋_GB2312" w:hAnsi="仿宋_GB2312" w:eastAsia="仿宋_GB2312" w:cs="仿宋_GB2312"/>
                <w:sz w:val="20"/>
                <w:szCs w:val="20"/>
              </w:rPr>
            </w:pPr>
          </w:p>
          <w:p w14:paraId="06EAA527">
            <w:pPr>
              <w:pStyle w:val="8"/>
              <w:spacing w:before="61"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top"/>
          </w:tcPr>
          <w:p w14:paraId="27DEB533">
            <w:pPr>
              <w:pStyle w:val="8"/>
              <w:spacing w:before="256" w:line="233" w:lineRule="auto"/>
              <w:ind w:left="73" w:right="15" w:hanging="23"/>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1.组织编制责任区域林业、草原等发展规划</w:t>
            </w:r>
            <w:r>
              <w:rPr>
                <w:rFonts w:hint="eastAsia" w:ascii="仿宋_GB2312" w:hAnsi="仿宋_GB2312" w:eastAsia="仿宋_GB2312" w:cs="仿宋_GB2312"/>
                <w:spacing w:val="16"/>
                <w:sz w:val="20"/>
                <w:szCs w:val="20"/>
              </w:rPr>
              <w:t>,制定保护发展</w:t>
            </w:r>
            <w:r>
              <w:rPr>
                <w:rFonts w:hint="eastAsia" w:ascii="仿宋_GB2312" w:hAnsi="仿宋_GB2312" w:eastAsia="仿宋_GB2312" w:cs="仿宋_GB2312"/>
                <w:spacing w:val="9"/>
                <w:sz w:val="20"/>
                <w:szCs w:val="20"/>
              </w:rPr>
              <w:t>目标，组织领导林草资源保护、修复等生态文明建设工作。</w:t>
            </w:r>
          </w:p>
          <w:p w14:paraId="6DC0BD21">
            <w:pPr>
              <w:pStyle w:val="8"/>
              <w:spacing w:before="17" w:line="232" w:lineRule="auto"/>
              <w:ind w:left="41" w:right="14" w:firstLine="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2.推动深化林业改革，引导培育林业优势特色产</w:t>
            </w:r>
            <w:r>
              <w:rPr>
                <w:rFonts w:hint="eastAsia" w:ascii="仿宋_GB2312" w:hAnsi="仿宋_GB2312" w:eastAsia="仿宋_GB2312" w:cs="仿宋_GB2312"/>
                <w:spacing w:val="11"/>
                <w:sz w:val="20"/>
                <w:szCs w:val="20"/>
              </w:rPr>
              <w:t>业，发展绿</w:t>
            </w:r>
            <w:r>
              <w:rPr>
                <w:rFonts w:hint="eastAsia" w:ascii="仿宋_GB2312" w:hAnsi="仿宋_GB2312" w:eastAsia="仿宋_GB2312" w:cs="仿宋_GB2312"/>
                <w:spacing w:val="7"/>
                <w:sz w:val="20"/>
                <w:szCs w:val="20"/>
              </w:rPr>
              <w:t>色富民经济。</w:t>
            </w:r>
          </w:p>
          <w:p w14:paraId="0C7CC4C9">
            <w:pPr>
              <w:pStyle w:val="8"/>
              <w:spacing w:before="14" w:line="236" w:lineRule="auto"/>
              <w:ind w:left="42" w:right="13" w:firstLine="1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3.支持林草产业发展，加强森林经营，推动实施森林质量精</w:t>
            </w:r>
            <w:r>
              <w:rPr>
                <w:rFonts w:hint="eastAsia" w:ascii="仿宋_GB2312" w:hAnsi="仿宋_GB2312" w:eastAsia="仿宋_GB2312" w:cs="仿宋_GB2312"/>
                <w:spacing w:val="14"/>
                <w:sz w:val="20"/>
                <w:szCs w:val="20"/>
              </w:rPr>
              <w:t>准提升工程，适度发展林下经济，加强林区历史文化遗产保</w:t>
            </w:r>
            <w:r>
              <w:rPr>
                <w:rFonts w:hint="eastAsia" w:ascii="仿宋_GB2312" w:hAnsi="仿宋_GB2312" w:eastAsia="仿宋_GB2312" w:cs="仿宋_GB2312"/>
                <w:spacing w:val="-2"/>
                <w:sz w:val="20"/>
                <w:szCs w:val="20"/>
              </w:rPr>
              <w:t>护。</w:t>
            </w:r>
          </w:p>
          <w:p w14:paraId="2A414593">
            <w:pPr>
              <w:pStyle w:val="8"/>
              <w:spacing w:before="12" w:line="232" w:lineRule="auto"/>
              <w:ind w:left="43" w:right="14" w:firstLine="2"/>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4.推动加强林草行政执法能力建设，加强执法力量，提升林</w:t>
            </w:r>
            <w:r>
              <w:rPr>
                <w:rFonts w:hint="eastAsia" w:ascii="仿宋_GB2312" w:hAnsi="仿宋_GB2312" w:eastAsia="仿宋_GB2312" w:cs="仿宋_GB2312"/>
                <w:spacing w:val="10"/>
                <w:sz w:val="20"/>
                <w:szCs w:val="20"/>
              </w:rPr>
              <w:t>草行业行政执法工作质量，保障林草资源安全。</w:t>
            </w:r>
          </w:p>
          <w:p w14:paraId="24CEF779">
            <w:pPr>
              <w:pStyle w:val="8"/>
              <w:spacing w:before="15" w:line="233" w:lineRule="auto"/>
              <w:ind w:left="50" w:right="13" w:hanging="2"/>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5.督促相关部门加强林草资源保护宣传教育和知识普及，增</w:t>
            </w:r>
            <w:r>
              <w:rPr>
                <w:rFonts w:hint="eastAsia" w:ascii="仿宋_GB2312" w:hAnsi="仿宋_GB2312" w:eastAsia="仿宋_GB2312" w:cs="仿宋_GB2312"/>
                <w:spacing w:val="9"/>
                <w:sz w:val="20"/>
                <w:szCs w:val="20"/>
              </w:rPr>
              <w:t>强社会公众生态保护意识。</w:t>
            </w:r>
          </w:p>
        </w:tc>
        <w:tc>
          <w:tcPr>
            <w:tcW w:w="4875" w:type="dxa"/>
            <w:vAlign w:val="top"/>
          </w:tcPr>
          <w:p w14:paraId="29AA8C5A">
            <w:pPr>
              <w:spacing w:line="281" w:lineRule="auto"/>
              <w:rPr>
                <w:rFonts w:hint="eastAsia" w:ascii="仿宋_GB2312" w:hAnsi="仿宋_GB2312" w:eastAsia="仿宋_GB2312" w:cs="仿宋_GB2312"/>
                <w:sz w:val="20"/>
                <w:szCs w:val="20"/>
              </w:rPr>
            </w:pPr>
          </w:p>
          <w:p w14:paraId="6AFE6018">
            <w:pPr>
              <w:spacing w:line="282" w:lineRule="auto"/>
              <w:rPr>
                <w:rFonts w:hint="eastAsia" w:ascii="仿宋_GB2312" w:hAnsi="仿宋_GB2312" w:eastAsia="仿宋_GB2312" w:cs="仿宋_GB2312"/>
                <w:sz w:val="20"/>
                <w:szCs w:val="20"/>
              </w:rPr>
            </w:pPr>
          </w:p>
          <w:p w14:paraId="180FAE5F">
            <w:pPr>
              <w:pStyle w:val="8"/>
              <w:spacing w:before="61" w:line="234" w:lineRule="auto"/>
              <w:ind w:left="43" w:right="20" w:firstLine="10"/>
              <w:rPr>
                <w:rFonts w:hint="eastAsia" w:ascii="仿宋_GB2312" w:hAnsi="仿宋_GB2312" w:eastAsia="仿宋_GB2312" w:cs="仿宋_GB2312"/>
                <w:sz w:val="20"/>
                <w:szCs w:val="20"/>
              </w:rPr>
            </w:pPr>
            <w:r>
              <w:rPr>
                <w:rFonts w:hint="eastAsia" w:ascii="仿宋_GB2312" w:hAnsi="仿宋_GB2312" w:eastAsia="仿宋_GB2312" w:cs="仿宋_GB2312"/>
                <w:spacing w:val="23"/>
                <w:sz w:val="20"/>
                <w:szCs w:val="20"/>
              </w:rPr>
              <w:t>1.落实林草资源保护发展任务，加强林草</w:t>
            </w:r>
            <w:r>
              <w:rPr>
                <w:rFonts w:hint="eastAsia" w:ascii="仿宋_GB2312" w:hAnsi="仿宋_GB2312" w:eastAsia="仿宋_GB2312" w:cs="仿宋_GB2312"/>
                <w:spacing w:val="22"/>
                <w:sz w:val="20"/>
                <w:szCs w:val="20"/>
              </w:rPr>
              <w:t>资源网格化管</w:t>
            </w:r>
            <w:r>
              <w:rPr>
                <w:rFonts w:hint="eastAsia" w:ascii="仿宋_GB2312" w:hAnsi="仿宋_GB2312" w:eastAsia="仿宋_GB2312" w:cs="仿宋_GB2312"/>
                <w:spacing w:val="10"/>
                <w:sz w:val="20"/>
                <w:szCs w:val="20"/>
              </w:rPr>
              <w:t>理，建立基层护林组织体系。</w:t>
            </w:r>
          </w:p>
          <w:p w14:paraId="5CFD597F">
            <w:pPr>
              <w:pStyle w:val="8"/>
              <w:spacing w:before="14" w:line="232" w:lineRule="auto"/>
              <w:ind w:left="46" w:right="19" w:firstLine="2"/>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2.督促指导村级林长履行职责，强化对生态护林员的培训</w:t>
            </w:r>
            <w:r>
              <w:rPr>
                <w:rFonts w:hint="eastAsia" w:ascii="仿宋_GB2312" w:hAnsi="仿宋_GB2312" w:eastAsia="仿宋_GB2312" w:cs="仿宋_GB2312"/>
                <w:spacing w:val="-1"/>
                <w:sz w:val="20"/>
                <w:szCs w:val="20"/>
              </w:rPr>
              <w:t>和日常管理。</w:t>
            </w:r>
          </w:p>
          <w:p w14:paraId="36D4BC6B">
            <w:pPr>
              <w:pStyle w:val="8"/>
              <w:spacing w:before="14" w:line="233" w:lineRule="auto"/>
              <w:ind w:left="40" w:right="20" w:firstLine="1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3.督促指导相关权利人履行管护主体责任，指导经营主体</w:t>
            </w:r>
            <w:r>
              <w:rPr>
                <w:rFonts w:hint="eastAsia" w:ascii="仿宋_GB2312" w:hAnsi="仿宋_GB2312" w:eastAsia="仿宋_GB2312" w:cs="仿宋_GB2312"/>
                <w:spacing w:val="10"/>
                <w:sz w:val="20"/>
                <w:szCs w:val="20"/>
              </w:rPr>
              <w:t>科学发展绿色富民产业。</w:t>
            </w:r>
          </w:p>
          <w:p w14:paraId="5CEE4C8F">
            <w:pPr>
              <w:pStyle w:val="8"/>
              <w:spacing w:before="12" w:line="227" w:lineRule="auto"/>
              <w:ind w:left="4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4.开展林草资源保护的宣传教育和知识普及。</w:t>
            </w:r>
          </w:p>
          <w:p w14:paraId="69477363">
            <w:pPr>
              <w:pStyle w:val="8"/>
              <w:spacing w:before="14" w:line="228" w:lineRule="auto"/>
              <w:ind w:left="5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5.协助处理破坏林草资源等违法犯罪问题。</w:t>
            </w:r>
          </w:p>
        </w:tc>
      </w:tr>
    </w:tbl>
    <w:p w14:paraId="7C648C39">
      <w:pPr>
        <w:rPr>
          <w:rFonts w:ascii="Arial"/>
          <w:sz w:val="21"/>
        </w:rPr>
      </w:pPr>
    </w:p>
    <w:p w14:paraId="1C39E27B">
      <w:pPr>
        <w:rPr>
          <w:rFonts w:ascii="Arial" w:hAnsi="Arial" w:eastAsia="Arial" w:cs="Arial"/>
          <w:sz w:val="21"/>
          <w:szCs w:val="21"/>
        </w:rPr>
        <w:sectPr>
          <w:footerReference r:id="rId33" w:type="default"/>
          <w:pgSz w:w="16837" w:h="11905"/>
          <w:pgMar w:top="737" w:right="1009" w:bottom="567" w:left="1009" w:header="0" w:footer="400" w:gutter="0"/>
          <w:pgNumType w:fmt="decimal"/>
          <w:cols w:space="0" w:num="1"/>
          <w:rtlGutter w:val="0"/>
          <w:docGrid w:linePitch="0" w:charSpace="0"/>
        </w:sectPr>
      </w:pPr>
    </w:p>
    <w:p w14:paraId="5BB60FD4">
      <w:pPr>
        <w:spacing w:line="58" w:lineRule="exact"/>
      </w:pPr>
    </w:p>
    <w:tbl>
      <w:tblPr>
        <w:tblStyle w:val="7"/>
        <w:tblW w:w="148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2570"/>
        <w:gridCol w:w="1708"/>
        <w:gridCol w:w="4972"/>
        <w:gridCol w:w="4868"/>
      </w:tblGrid>
      <w:tr w14:paraId="5C43A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700" w:type="dxa"/>
            <w:vAlign w:val="top"/>
          </w:tcPr>
          <w:p w14:paraId="5E1CF3C5">
            <w:pPr>
              <w:spacing w:line="256" w:lineRule="auto"/>
              <w:rPr>
                <w:rFonts w:ascii="Arial"/>
                <w:sz w:val="21"/>
              </w:rPr>
            </w:pPr>
          </w:p>
          <w:p w14:paraId="0B162823">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0" w:type="dxa"/>
            <w:vAlign w:val="top"/>
          </w:tcPr>
          <w:p w14:paraId="29C7E6B9">
            <w:pPr>
              <w:spacing w:line="256" w:lineRule="auto"/>
              <w:rPr>
                <w:rFonts w:ascii="Arial"/>
                <w:sz w:val="21"/>
              </w:rPr>
            </w:pPr>
          </w:p>
          <w:p w14:paraId="303A2A58">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8" w:type="dxa"/>
            <w:vAlign w:val="top"/>
          </w:tcPr>
          <w:p w14:paraId="1B47AE73">
            <w:pPr>
              <w:spacing w:line="256" w:lineRule="auto"/>
              <w:rPr>
                <w:rFonts w:ascii="Arial"/>
                <w:sz w:val="21"/>
              </w:rPr>
            </w:pPr>
          </w:p>
          <w:p w14:paraId="6AAD7369">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2" w:type="dxa"/>
            <w:vAlign w:val="top"/>
          </w:tcPr>
          <w:p w14:paraId="126DBF1F">
            <w:pPr>
              <w:spacing w:line="256" w:lineRule="auto"/>
              <w:rPr>
                <w:rFonts w:ascii="Arial"/>
                <w:sz w:val="21"/>
              </w:rPr>
            </w:pPr>
          </w:p>
          <w:p w14:paraId="2C698551">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8" w:type="dxa"/>
            <w:vAlign w:val="top"/>
          </w:tcPr>
          <w:p w14:paraId="3966394A">
            <w:pPr>
              <w:spacing w:line="256" w:lineRule="auto"/>
              <w:rPr>
                <w:rFonts w:ascii="Arial"/>
                <w:sz w:val="21"/>
              </w:rPr>
            </w:pPr>
          </w:p>
          <w:p w14:paraId="742B0FF0">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2F1DA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85" w:hRule="atLeast"/>
        </w:trPr>
        <w:tc>
          <w:tcPr>
            <w:tcW w:w="700" w:type="dxa"/>
            <w:vAlign w:val="top"/>
          </w:tcPr>
          <w:p w14:paraId="5E7697C4">
            <w:pPr>
              <w:spacing w:line="254" w:lineRule="auto"/>
              <w:rPr>
                <w:rFonts w:ascii="Arial"/>
                <w:sz w:val="21"/>
              </w:rPr>
            </w:pPr>
          </w:p>
          <w:p w14:paraId="0FC4D400">
            <w:pPr>
              <w:spacing w:line="254" w:lineRule="auto"/>
              <w:rPr>
                <w:rFonts w:ascii="Arial"/>
                <w:sz w:val="21"/>
              </w:rPr>
            </w:pPr>
          </w:p>
          <w:p w14:paraId="1516792D">
            <w:pPr>
              <w:spacing w:line="255" w:lineRule="auto"/>
              <w:rPr>
                <w:rFonts w:ascii="Arial"/>
                <w:sz w:val="21"/>
              </w:rPr>
            </w:pPr>
          </w:p>
          <w:p w14:paraId="193A038A">
            <w:pPr>
              <w:spacing w:line="255" w:lineRule="auto"/>
              <w:rPr>
                <w:rFonts w:ascii="Arial"/>
                <w:sz w:val="21"/>
              </w:rPr>
            </w:pPr>
          </w:p>
          <w:p w14:paraId="03E8172B">
            <w:pPr>
              <w:spacing w:before="64" w:line="288" w:lineRule="exact"/>
              <w:ind w:left="27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72</w:t>
            </w:r>
          </w:p>
        </w:tc>
        <w:tc>
          <w:tcPr>
            <w:tcW w:w="2570" w:type="dxa"/>
            <w:vAlign w:val="top"/>
          </w:tcPr>
          <w:p w14:paraId="38654204">
            <w:pPr>
              <w:spacing w:line="269" w:lineRule="auto"/>
              <w:rPr>
                <w:rFonts w:hint="eastAsia" w:ascii="仿宋_GB2312" w:hAnsi="仿宋_GB2312" w:eastAsia="仿宋_GB2312" w:cs="仿宋_GB2312"/>
                <w:sz w:val="20"/>
                <w:szCs w:val="20"/>
              </w:rPr>
            </w:pPr>
          </w:p>
          <w:p w14:paraId="7E21C06B">
            <w:pPr>
              <w:spacing w:line="269" w:lineRule="auto"/>
              <w:rPr>
                <w:rFonts w:hint="eastAsia" w:ascii="仿宋_GB2312" w:hAnsi="仿宋_GB2312" w:eastAsia="仿宋_GB2312" w:cs="仿宋_GB2312"/>
                <w:sz w:val="20"/>
                <w:szCs w:val="20"/>
              </w:rPr>
            </w:pPr>
          </w:p>
          <w:p w14:paraId="26128840">
            <w:pPr>
              <w:spacing w:line="270" w:lineRule="auto"/>
              <w:rPr>
                <w:rFonts w:hint="eastAsia" w:ascii="仿宋_GB2312" w:hAnsi="仿宋_GB2312" w:eastAsia="仿宋_GB2312" w:cs="仿宋_GB2312"/>
                <w:sz w:val="20"/>
                <w:szCs w:val="20"/>
              </w:rPr>
            </w:pPr>
          </w:p>
          <w:p w14:paraId="306DAF86">
            <w:pPr>
              <w:spacing w:line="270" w:lineRule="auto"/>
              <w:rPr>
                <w:rFonts w:hint="eastAsia" w:ascii="仿宋_GB2312" w:hAnsi="仿宋_GB2312" w:eastAsia="仿宋_GB2312" w:cs="仿宋_GB2312"/>
                <w:sz w:val="20"/>
                <w:szCs w:val="20"/>
              </w:rPr>
            </w:pPr>
          </w:p>
          <w:p w14:paraId="62060503">
            <w:pPr>
              <w:pStyle w:val="8"/>
              <w:spacing w:before="62" w:line="226"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农业面源污染防控</w:t>
            </w:r>
          </w:p>
        </w:tc>
        <w:tc>
          <w:tcPr>
            <w:tcW w:w="1708" w:type="dxa"/>
            <w:vAlign w:val="top"/>
          </w:tcPr>
          <w:p w14:paraId="613646DF">
            <w:pPr>
              <w:spacing w:line="269" w:lineRule="auto"/>
              <w:rPr>
                <w:rFonts w:hint="eastAsia" w:ascii="仿宋_GB2312" w:hAnsi="仿宋_GB2312" w:eastAsia="仿宋_GB2312" w:cs="仿宋_GB2312"/>
                <w:sz w:val="20"/>
                <w:szCs w:val="20"/>
              </w:rPr>
            </w:pPr>
          </w:p>
          <w:p w14:paraId="4BFF9B00">
            <w:pPr>
              <w:spacing w:line="270" w:lineRule="auto"/>
              <w:rPr>
                <w:rFonts w:hint="eastAsia" w:ascii="仿宋_GB2312" w:hAnsi="仿宋_GB2312" w:eastAsia="仿宋_GB2312" w:cs="仿宋_GB2312"/>
                <w:sz w:val="20"/>
                <w:szCs w:val="20"/>
              </w:rPr>
            </w:pPr>
          </w:p>
          <w:p w14:paraId="3ECC16CF">
            <w:pPr>
              <w:spacing w:line="270" w:lineRule="auto"/>
              <w:rPr>
                <w:rFonts w:hint="eastAsia" w:ascii="仿宋_GB2312" w:hAnsi="仿宋_GB2312" w:eastAsia="仿宋_GB2312" w:cs="仿宋_GB2312"/>
                <w:sz w:val="20"/>
                <w:szCs w:val="20"/>
              </w:rPr>
            </w:pPr>
          </w:p>
          <w:p w14:paraId="2FB26996">
            <w:pPr>
              <w:spacing w:line="270" w:lineRule="auto"/>
              <w:rPr>
                <w:rFonts w:hint="eastAsia" w:ascii="仿宋_GB2312" w:hAnsi="仿宋_GB2312" w:eastAsia="仿宋_GB2312" w:cs="仿宋_GB2312"/>
                <w:sz w:val="20"/>
                <w:szCs w:val="20"/>
              </w:rPr>
            </w:pPr>
          </w:p>
          <w:p w14:paraId="7A65B1A1">
            <w:pPr>
              <w:pStyle w:val="8"/>
              <w:spacing w:before="61"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2" w:type="dxa"/>
            <w:vAlign w:val="top"/>
          </w:tcPr>
          <w:p w14:paraId="63309382">
            <w:pPr>
              <w:spacing w:line="277" w:lineRule="auto"/>
              <w:rPr>
                <w:rFonts w:hint="eastAsia" w:ascii="仿宋_GB2312" w:hAnsi="仿宋_GB2312" w:eastAsia="仿宋_GB2312" w:cs="仿宋_GB2312"/>
                <w:sz w:val="20"/>
                <w:szCs w:val="20"/>
              </w:rPr>
            </w:pPr>
          </w:p>
          <w:p w14:paraId="0E940279">
            <w:pPr>
              <w:spacing w:line="278" w:lineRule="auto"/>
              <w:rPr>
                <w:rFonts w:hint="eastAsia" w:ascii="仿宋_GB2312" w:hAnsi="仿宋_GB2312" w:eastAsia="仿宋_GB2312" w:cs="仿宋_GB2312"/>
                <w:sz w:val="20"/>
                <w:szCs w:val="20"/>
              </w:rPr>
            </w:pPr>
          </w:p>
          <w:p w14:paraId="5E6C7C1B">
            <w:pPr>
              <w:spacing w:line="278" w:lineRule="auto"/>
              <w:rPr>
                <w:rFonts w:hint="eastAsia" w:ascii="仿宋_GB2312" w:hAnsi="仿宋_GB2312" w:eastAsia="仿宋_GB2312" w:cs="仿宋_GB2312"/>
                <w:sz w:val="20"/>
                <w:szCs w:val="20"/>
              </w:rPr>
            </w:pPr>
          </w:p>
          <w:p w14:paraId="58312AC3">
            <w:pPr>
              <w:pStyle w:val="8"/>
              <w:spacing w:before="62" w:line="233" w:lineRule="auto"/>
              <w:ind w:left="35" w:right="87" w:firstLine="1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1.负责引导农户科学使用农药和化肥，减少农药、化肥过量</w:t>
            </w:r>
            <w:r>
              <w:rPr>
                <w:rFonts w:hint="eastAsia" w:ascii="仿宋_GB2312" w:hAnsi="仿宋_GB2312" w:eastAsia="仿宋_GB2312" w:cs="仿宋_GB2312"/>
                <w:spacing w:val="7"/>
                <w:sz w:val="20"/>
                <w:szCs w:val="20"/>
              </w:rPr>
              <w:t>使用情况。</w:t>
            </w:r>
          </w:p>
          <w:p w14:paraId="48A1A374">
            <w:pPr>
              <w:pStyle w:val="8"/>
              <w:spacing w:before="14"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2.负责组织、指导农药包装废弃物及废弃农膜回收工作。</w:t>
            </w:r>
          </w:p>
        </w:tc>
        <w:tc>
          <w:tcPr>
            <w:tcW w:w="4868" w:type="dxa"/>
            <w:vAlign w:val="top"/>
          </w:tcPr>
          <w:p w14:paraId="551207B9">
            <w:pPr>
              <w:pStyle w:val="8"/>
              <w:spacing w:before="284" w:line="238" w:lineRule="auto"/>
              <w:ind w:left="43" w:right="172" w:firstLine="1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1.对村级农膜、农药、化肥使用情况进行统计、巡查、管</w:t>
            </w:r>
            <w:r>
              <w:rPr>
                <w:rFonts w:hint="eastAsia" w:ascii="仿宋_GB2312" w:hAnsi="仿宋_GB2312" w:eastAsia="仿宋_GB2312" w:cs="仿宋_GB2312"/>
                <w:spacing w:val="-1"/>
                <w:sz w:val="20"/>
                <w:szCs w:val="20"/>
              </w:rPr>
              <w:t>理。</w:t>
            </w:r>
          </w:p>
          <w:p w14:paraId="7170B2DF">
            <w:pPr>
              <w:pStyle w:val="8"/>
              <w:spacing w:before="3" w:line="226"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2.宣传引导农户科学使用农药和化肥，减少农</w:t>
            </w:r>
            <w:r>
              <w:rPr>
                <w:rFonts w:hint="eastAsia" w:ascii="仿宋_GB2312" w:hAnsi="仿宋_GB2312" w:eastAsia="仿宋_GB2312" w:cs="仿宋_GB2312"/>
                <w:spacing w:val="10"/>
                <w:sz w:val="20"/>
                <w:szCs w:val="20"/>
              </w:rPr>
              <w:t>药化肥使用</w:t>
            </w:r>
          </w:p>
          <w:p w14:paraId="3EEA8362">
            <w:pPr>
              <w:pStyle w:val="8"/>
              <w:spacing w:before="155" w:line="84" w:lineRule="exact"/>
              <w:ind w:left="55"/>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533A160D">
            <w:pPr>
              <w:pStyle w:val="8"/>
              <w:spacing w:before="21" w:line="234" w:lineRule="auto"/>
              <w:ind w:left="57" w:right="170" w:hanging="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3.设立回收点，加强对废弃农药包装物和农用残膜的清理</w:t>
            </w:r>
            <w:r>
              <w:rPr>
                <w:rFonts w:hint="eastAsia" w:ascii="仿宋_GB2312" w:hAnsi="仿宋_GB2312" w:eastAsia="仿宋_GB2312" w:cs="仿宋_GB2312"/>
                <w:spacing w:val="-2"/>
                <w:sz w:val="20"/>
                <w:szCs w:val="20"/>
              </w:rPr>
              <w:t>回收。</w:t>
            </w:r>
          </w:p>
          <w:p w14:paraId="260FB71F">
            <w:pPr>
              <w:pStyle w:val="8"/>
              <w:spacing w:before="13" w:line="232" w:lineRule="auto"/>
              <w:ind w:left="38" w:right="372" w:firstLine="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4.配合建立镇村两级农药包装废弃物和农用残</w:t>
            </w:r>
            <w:r>
              <w:rPr>
                <w:rFonts w:hint="eastAsia" w:ascii="仿宋_GB2312" w:hAnsi="仿宋_GB2312" w:eastAsia="仿宋_GB2312" w:cs="仿宋_GB2312"/>
                <w:spacing w:val="10"/>
                <w:sz w:val="20"/>
                <w:szCs w:val="20"/>
              </w:rPr>
              <w:t>膜回收台账，做好数据统计及上报工作。</w:t>
            </w:r>
          </w:p>
        </w:tc>
      </w:tr>
      <w:tr w14:paraId="40DB1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4" w:hRule="atLeast"/>
        </w:trPr>
        <w:tc>
          <w:tcPr>
            <w:tcW w:w="700" w:type="dxa"/>
            <w:vAlign w:val="top"/>
          </w:tcPr>
          <w:p w14:paraId="1A4967DC">
            <w:pPr>
              <w:spacing w:line="248" w:lineRule="auto"/>
              <w:rPr>
                <w:rFonts w:ascii="Arial"/>
                <w:sz w:val="21"/>
              </w:rPr>
            </w:pPr>
          </w:p>
          <w:p w14:paraId="550FB16C">
            <w:pPr>
              <w:spacing w:line="248" w:lineRule="auto"/>
              <w:rPr>
                <w:rFonts w:ascii="Arial"/>
                <w:sz w:val="21"/>
              </w:rPr>
            </w:pPr>
          </w:p>
          <w:p w14:paraId="39BF9942">
            <w:pPr>
              <w:spacing w:line="248" w:lineRule="auto"/>
              <w:rPr>
                <w:rFonts w:ascii="Arial"/>
                <w:sz w:val="21"/>
              </w:rPr>
            </w:pPr>
          </w:p>
          <w:p w14:paraId="035CBB68">
            <w:pPr>
              <w:spacing w:line="248" w:lineRule="auto"/>
              <w:rPr>
                <w:rFonts w:ascii="Arial"/>
                <w:sz w:val="21"/>
              </w:rPr>
            </w:pPr>
          </w:p>
          <w:p w14:paraId="263B4AED">
            <w:pPr>
              <w:spacing w:line="249" w:lineRule="auto"/>
              <w:rPr>
                <w:rFonts w:ascii="Arial"/>
                <w:sz w:val="21"/>
              </w:rPr>
            </w:pPr>
          </w:p>
          <w:p w14:paraId="103DB8BE">
            <w:pPr>
              <w:spacing w:line="249" w:lineRule="auto"/>
              <w:rPr>
                <w:rFonts w:ascii="Arial"/>
                <w:sz w:val="21"/>
              </w:rPr>
            </w:pPr>
          </w:p>
          <w:p w14:paraId="50936B68">
            <w:pPr>
              <w:spacing w:before="64" w:line="288" w:lineRule="exact"/>
              <w:ind w:left="27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73</w:t>
            </w:r>
          </w:p>
        </w:tc>
        <w:tc>
          <w:tcPr>
            <w:tcW w:w="2570" w:type="dxa"/>
            <w:vAlign w:val="top"/>
          </w:tcPr>
          <w:p w14:paraId="0B025528">
            <w:pPr>
              <w:spacing w:line="285" w:lineRule="auto"/>
              <w:rPr>
                <w:rFonts w:hint="eastAsia" w:ascii="仿宋_GB2312" w:hAnsi="仿宋_GB2312" w:eastAsia="仿宋_GB2312" w:cs="仿宋_GB2312"/>
                <w:sz w:val="20"/>
                <w:szCs w:val="20"/>
              </w:rPr>
            </w:pPr>
          </w:p>
          <w:p w14:paraId="133AF720">
            <w:pPr>
              <w:spacing w:line="285" w:lineRule="auto"/>
              <w:rPr>
                <w:rFonts w:hint="eastAsia" w:ascii="仿宋_GB2312" w:hAnsi="仿宋_GB2312" w:eastAsia="仿宋_GB2312" w:cs="仿宋_GB2312"/>
                <w:sz w:val="20"/>
                <w:szCs w:val="20"/>
              </w:rPr>
            </w:pPr>
          </w:p>
          <w:p w14:paraId="27DD4090">
            <w:pPr>
              <w:spacing w:line="286" w:lineRule="auto"/>
              <w:rPr>
                <w:rFonts w:hint="eastAsia" w:ascii="仿宋_GB2312" w:hAnsi="仿宋_GB2312" w:eastAsia="仿宋_GB2312" w:cs="仿宋_GB2312"/>
                <w:sz w:val="20"/>
                <w:szCs w:val="20"/>
              </w:rPr>
            </w:pPr>
          </w:p>
          <w:p w14:paraId="363ECAFF">
            <w:pPr>
              <w:spacing w:line="286" w:lineRule="auto"/>
              <w:rPr>
                <w:rFonts w:hint="eastAsia" w:ascii="仿宋_GB2312" w:hAnsi="仿宋_GB2312" w:eastAsia="仿宋_GB2312" w:cs="仿宋_GB2312"/>
                <w:sz w:val="20"/>
                <w:szCs w:val="20"/>
              </w:rPr>
            </w:pPr>
          </w:p>
          <w:p w14:paraId="3160DD86">
            <w:pPr>
              <w:spacing w:line="286" w:lineRule="auto"/>
              <w:rPr>
                <w:rFonts w:hint="eastAsia" w:ascii="仿宋_GB2312" w:hAnsi="仿宋_GB2312" w:eastAsia="仿宋_GB2312" w:cs="仿宋_GB2312"/>
                <w:sz w:val="20"/>
                <w:szCs w:val="20"/>
              </w:rPr>
            </w:pPr>
          </w:p>
          <w:p w14:paraId="5235DEDF">
            <w:pPr>
              <w:pStyle w:val="8"/>
              <w:spacing w:before="61"/>
              <w:ind w:left="31" w:right="119" w:firstLine="1"/>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农村生活垃圾治理及垃圾分类</w:t>
            </w:r>
            <w:r>
              <w:rPr>
                <w:rFonts w:hint="eastAsia" w:ascii="仿宋_GB2312" w:hAnsi="仿宋_GB2312" w:eastAsia="仿宋_GB2312" w:cs="仿宋_GB2312"/>
                <w:spacing w:val="9"/>
                <w:sz w:val="20"/>
                <w:szCs w:val="20"/>
              </w:rPr>
              <w:t>推广工作</w:t>
            </w:r>
          </w:p>
        </w:tc>
        <w:tc>
          <w:tcPr>
            <w:tcW w:w="1708" w:type="dxa"/>
            <w:vAlign w:val="top"/>
          </w:tcPr>
          <w:p w14:paraId="3D692580">
            <w:pPr>
              <w:spacing w:line="258" w:lineRule="auto"/>
              <w:rPr>
                <w:rFonts w:hint="eastAsia" w:ascii="仿宋_GB2312" w:hAnsi="仿宋_GB2312" w:eastAsia="仿宋_GB2312" w:cs="仿宋_GB2312"/>
                <w:sz w:val="20"/>
                <w:szCs w:val="20"/>
              </w:rPr>
            </w:pPr>
          </w:p>
          <w:p w14:paraId="44840361">
            <w:pPr>
              <w:spacing w:line="259" w:lineRule="auto"/>
              <w:rPr>
                <w:rFonts w:hint="eastAsia" w:ascii="仿宋_GB2312" w:hAnsi="仿宋_GB2312" w:eastAsia="仿宋_GB2312" w:cs="仿宋_GB2312"/>
                <w:sz w:val="20"/>
                <w:szCs w:val="20"/>
              </w:rPr>
            </w:pPr>
          </w:p>
          <w:p w14:paraId="1236DD52">
            <w:pPr>
              <w:spacing w:line="259" w:lineRule="auto"/>
              <w:rPr>
                <w:rFonts w:hint="eastAsia" w:ascii="仿宋_GB2312" w:hAnsi="仿宋_GB2312" w:eastAsia="仿宋_GB2312" w:cs="仿宋_GB2312"/>
                <w:sz w:val="20"/>
                <w:szCs w:val="20"/>
              </w:rPr>
            </w:pPr>
          </w:p>
          <w:p w14:paraId="4A013B08">
            <w:pPr>
              <w:spacing w:line="259" w:lineRule="auto"/>
              <w:rPr>
                <w:rFonts w:hint="eastAsia" w:ascii="仿宋_GB2312" w:hAnsi="仿宋_GB2312" w:eastAsia="仿宋_GB2312" w:cs="仿宋_GB2312"/>
                <w:sz w:val="20"/>
                <w:szCs w:val="20"/>
              </w:rPr>
            </w:pPr>
          </w:p>
          <w:p w14:paraId="3DB8DEB7">
            <w:pPr>
              <w:spacing w:line="259" w:lineRule="auto"/>
              <w:rPr>
                <w:rFonts w:hint="eastAsia" w:ascii="仿宋_GB2312" w:hAnsi="仿宋_GB2312" w:eastAsia="仿宋_GB2312" w:cs="仿宋_GB2312"/>
                <w:sz w:val="20"/>
                <w:szCs w:val="20"/>
              </w:rPr>
            </w:pPr>
          </w:p>
          <w:p w14:paraId="153C7D14">
            <w:pPr>
              <w:spacing w:line="259" w:lineRule="auto"/>
              <w:rPr>
                <w:rFonts w:hint="eastAsia" w:ascii="仿宋_GB2312" w:hAnsi="仿宋_GB2312" w:eastAsia="仿宋_GB2312" w:cs="仿宋_GB2312"/>
                <w:sz w:val="20"/>
                <w:szCs w:val="20"/>
              </w:rPr>
            </w:pPr>
          </w:p>
          <w:p w14:paraId="56246CC8">
            <w:pPr>
              <w:pStyle w:val="8"/>
              <w:spacing w:before="62" w:line="225" w:lineRule="auto"/>
              <w:ind w:left="148"/>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区住房城乡建设局</w:t>
            </w:r>
          </w:p>
        </w:tc>
        <w:tc>
          <w:tcPr>
            <w:tcW w:w="4972" w:type="dxa"/>
            <w:vAlign w:val="top"/>
          </w:tcPr>
          <w:p w14:paraId="5E02F10B">
            <w:pPr>
              <w:spacing w:line="312" w:lineRule="auto"/>
              <w:rPr>
                <w:rFonts w:hint="eastAsia" w:ascii="仿宋_GB2312" w:hAnsi="仿宋_GB2312" w:eastAsia="仿宋_GB2312" w:cs="仿宋_GB2312"/>
                <w:sz w:val="20"/>
                <w:szCs w:val="20"/>
              </w:rPr>
            </w:pPr>
          </w:p>
          <w:p w14:paraId="39DE9F9D">
            <w:pPr>
              <w:spacing w:line="313" w:lineRule="auto"/>
              <w:rPr>
                <w:rFonts w:hint="eastAsia" w:ascii="仿宋_GB2312" w:hAnsi="仿宋_GB2312" w:eastAsia="仿宋_GB2312" w:cs="仿宋_GB2312"/>
                <w:sz w:val="20"/>
                <w:szCs w:val="20"/>
              </w:rPr>
            </w:pPr>
          </w:p>
          <w:p w14:paraId="35FEA949">
            <w:pPr>
              <w:spacing w:line="313" w:lineRule="auto"/>
              <w:rPr>
                <w:rFonts w:hint="eastAsia" w:ascii="仿宋_GB2312" w:hAnsi="仿宋_GB2312" w:eastAsia="仿宋_GB2312" w:cs="仿宋_GB2312"/>
                <w:sz w:val="20"/>
                <w:szCs w:val="20"/>
              </w:rPr>
            </w:pPr>
          </w:p>
          <w:p w14:paraId="7E4CCF04">
            <w:pPr>
              <w:pStyle w:val="8"/>
              <w:spacing w:before="62" w:line="236" w:lineRule="auto"/>
              <w:ind w:left="42" w:right="85" w:firstLine="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1.负责农村生活垃圾治理工作，定期对农村生活垃圾治理情</w:t>
            </w:r>
            <w:r>
              <w:rPr>
                <w:rFonts w:hint="eastAsia" w:ascii="仿宋_GB2312" w:hAnsi="仿宋_GB2312" w:eastAsia="仿宋_GB2312" w:cs="仿宋_GB2312"/>
                <w:spacing w:val="9"/>
                <w:sz w:val="20"/>
                <w:szCs w:val="20"/>
              </w:rPr>
              <w:t>况进行监督检查，发现问题及时整改，由环境卫生服务中心</w:t>
            </w:r>
            <w:r>
              <w:rPr>
                <w:rFonts w:hint="eastAsia" w:ascii="仿宋_GB2312" w:hAnsi="仿宋_GB2312" w:eastAsia="仿宋_GB2312" w:cs="仿宋_GB2312"/>
                <w:spacing w:val="11"/>
                <w:sz w:val="20"/>
                <w:szCs w:val="20"/>
              </w:rPr>
              <w:t>对农村生活垃圾进行转运，督导收转运体系与设施设备是否</w:t>
            </w:r>
            <w:r>
              <w:rPr>
                <w:rFonts w:hint="eastAsia" w:ascii="仿宋_GB2312" w:hAnsi="仿宋_GB2312" w:eastAsia="仿宋_GB2312" w:cs="仿宋_GB2312"/>
                <w:spacing w:val="8"/>
                <w:sz w:val="20"/>
                <w:szCs w:val="20"/>
              </w:rPr>
              <w:t>正常运行使用。</w:t>
            </w:r>
          </w:p>
          <w:p w14:paraId="2A37E3D6">
            <w:pPr>
              <w:pStyle w:val="8"/>
              <w:spacing w:before="16" w:line="232" w:lineRule="auto"/>
              <w:ind w:left="43" w:right="87" w:firstLine="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2.做好全区垃圾分类推广宣传工作，配合相</w:t>
            </w:r>
            <w:r>
              <w:rPr>
                <w:rFonts w:hint="eastAsia" w:ascii="仿宋_GB2312" w:hAnsi="仿宋_GB2312" w:eastAsia="仿宋_GB2312" w:cs="仿宋_GB2312"/>
                <w:spacing w:val="10"/>
                <w:sz w:val="20"/>
                <w:szCs w:val="20"/>
              </w:rPr>
              <w:t>关部门做好市级</w:t>
            </w:r>
            <w:r>
              <w:rPr>
                <w:rFonts w:hint="eastAsia" w:ascii="仿宋_GB2312" w:hAnsi="仿宋_GB2312" w:eastAsia="仿宋_GB2312" w:cs="仿宋_GB2312"/>
                <w:spacing w:val="8"/>
                <w:sz w:val="20"/>
                <w:szCs w:val="20"/>
              </w:rPr>
              <w:t>单位的考核工作。</w:t>
            </w:r>
          </w:p>
        </w:tc>
        <w:tc>
          <w:tcPr>
            <w:tcW w:w="4868" w:type="dxa"/>
            <w:vAlign w:val="top"/>
          </w:tcPr>
          <w:p w14:paraId="70BA628D">
            <w:pPr>
              <w:spacing w:line="285" w:lineRule="auto"/>
              <w:rPr>
                <w:rFonts w:hint="eastAsia" w:ascii="仿宋_GB2312" w:hAnsi="仿宋_GB2312" w:eastAsia="仿宋_GB2312" w:cs="仿宋_GB2312"/>
                <w:sz w:val="20"/>
                <w:szCs w:val="20"/>
              </w:rPr>
            </w:pPr>
          </w:p>
          <w:p w14:paraId="053B05AA">
            <w:pPr>
              <w:spacing w:line="285" w:lineRule="auto"/>
              <w:rPr>
                <w:rFonts w:hint="eastAsia" w:ascii="仿宋_GB2312" w:hAnsi="仿宋_GB2312" w:eastAsia="仿宋_GB2312" w:cs="仿宋_GB2312"/>
                <w:sz w:val="20"/>
                <w:szCs w:val="20"/>
              </w:rPr>
            </w:pPr>
          </w:p>
          <w:p w14:paraId="31F34944">
            <w:pPr>
              <w:pStyle w:val="8"/>
              <w:spacing w:before="62" w:line="232" w:lineRule="auto"/>
              <w:ind w:left="76" w:right="170" w:hanging="2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1.排查整治农村生活垃圾散乱堆放等情况，对上级部门及</w:t>
            </w:r>
            <w:r>
              <w:rPr>
                <w:rFonts w:hint="eastAsia" w:ascii="仿宋_GB2312" w:hAnsi="仿宋_GB2312" w:eastAsia="仿宋_GB2312" w:cs="仿宋_GB2312"/>
                <w:spacing w:val="6"/>
                <w:sz w:val="20"/>
                <w:szCs w:val="20"/>
              </w:rPr>
              <w:t>自查发现问题进行整改。</w:t>
            </w:r>
          </w:p>
          <w:p w14:paraId="5F4966E0">
            <w:pPr>
              <w:pStyle w:val="8"/>
              <w:spacing w:before="16" w:line="233" w:lineRule="auto"/>
              <w:ind w:left="78" w:right="171" w:hanging="2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2.组织人员按照规定的时间和路线，对农村生</w:t>
            </w:r>
            <w:r>
              <w:rPr>
                <w:rFonts w:hint="eastAsia" w:ascii="仿宋_GB2312" w:hAnsi="仿宋_GB2312" w:eastAsia="仿宋_GB2312" w:cs="仿宋_GB2312"/>
                <w:spacing w:val="10"/>
                <w:sz w:val="20"/>
                <w:szCs w:val="20"/>
              </w:rPr>
              <w:t>活垃圾进行</w:t>
            </w:r>
            <w:r>
              <w:rPr>
                <w:rFonts w:hint="eastAsia" w:ascii="仿宋_GB2312" w:hAnsi="仿宋_GB2312" w:eastAsia="仿宋_GB2312" w:cs="仿宋_GB2312"/>
                <w:spacing w:val="-1"/>
                <w:sz w:val="20"/>
                <w:szCs w:val="20"/>
              </w:rPr>
              <w:t>日常收集。</w:t>
            </w:r>
          </w:p>
          <w:p w14:paraId="6BA73DD7">
            <w:pPr>
              <w:pStyle w:val="8"/>
              <w:spacing w:before="15" w:line="222" w:lineRule="auto"/>
              <w:ind w:left="5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3.负责将收集到的垃圾转运至指定的暂存点位。</w:t>
            </w:r>
          </w:p>
          <w:p w14:paraId="1B0FDCA8">
            <w:pPr>
              <w:pStyle w:val="8"/>
              <w:spacing w:before="17" w:line="233" w:lineRule="auto"/>
              <w:ind w:left="66" w:right="171" w:hanging="1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4.负责农村生活垃圾的收转运设施设备正常使用</w:t>
            </w:r>
            <w:r>
              <w:rPr>
                <w:rFonts w:hint="eastAsia" w:ascii="仿宋_GB2312" w:hAnsi="仿宋_GB2312" w:eastAsia="仿宋_GB2312" w:cs="仿宋_GB2312"/>
                <w:spacing w:val="10"/>
                <w:sz w:val="20"/>
                <w:szCs w:val="20"/>
              </w:rPr>
              <w:t>，确保不</w:t>
            </w:r>
            <w:r>
              <w:rPr>
                <w:rFonts w:hint="eastAsia" w:ascii="仿宋_GB2312" w:hAnsi="仿宋_GB2312" w:eastAsia="仿宋_GB2312" w:cs="仿宋_GB2312"/>
                <w:spacing w:val="2"/>
                <w:sz w:val="20"/>
                <w:szCs w:val="20"/>
              </w:rPr>
              <w:t>出现闲置。</w:t>
            </w:r>
          </w:p>
          <w:p w14:paraId="603FF7FA">
            <w:pPr>
              <w:pStyle w:val="8"/>
              <w:spacing w:before="15" w:line="232" w:lineRule="auto"/>
              <w:ind w:left="43" w:right="172" w:firstLine="7"/>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5.根据《区年度城镇生活垃圾分类工作计划》的要求，配</w:t>
            </w:r>
            <w:r>
              <w:rPr>
                <w:rFonts w:hint="eastAsia" w:ascii="仿宋_GB2312" w:hAnsi="仿宋_GB2312" w:eastAsia="仿宋_GB2312" w:cs="仿宋_GB2312"/>
                <w:spacing w:val="10"/>
                <w:sz w:val="20"/>
                <w:szCs w:val="20"/>
              </w:rPr>
              <w:t>合牵头部门做好垃圾分类工作宣传和动员工作。</w:t>
            </w:r>
          </w:p>
        </w:tc>
      </w:tr>
      <w:tr w14:paraId="7CA04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62" w:hRule="atLeast"/>
        </w:trPr>
        <w:tc>
          <w:tcPr>
            <w:tcW w:w="700" w:type="dxa"/>
            <w:vAlign w:val="top"/>
          </w:tcPr>
          <w:p w14:paraId="48BD6727">
            <w:pPr>
              <w:spacing w:line="458" w:lineRule="auto"/>
              <w:rPr>
                <w:rFonts w:ascii="Arial"/>
                <w:sz w:val="21"/>
              </w:rPr>
            </w:pPr>
          </w:p>
          <w:p w14:paraId="15B8DBCF">
            <w:pPr>
              <w:spacing w:before="63" w:line="289" w:lineRule="exact"/>
              <w:ind w:left="27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74</w:t>
            </w:r>
          </w:p>
        </w:tc>
        <w:tc>
          <w:tcPr>
            <w:tcW w:w="2570" w:type="dxa"/>
            <w:vAlign w:val="top"/>
          </w:tcPr>
          <w:p w14:paraId="0CE8CF52">
            <w:pPr>
              <w:spacing w:line="395" w:lineRule="auto"/>
              <w:rPr>
                <w:rFonts w:hint="eastAsia" w:ascii="仿宋_GB2312" w:hAnsi="仿宋_GB2312" w:eastAsia="仿宋_GB2312" w:cs="仿宋_GB2312"/>
                <w:sz w:val="20"/>
                <w:szCs w:val="20"/>
              </w:rPr>
            </w:pPr>
          </w:p>
          <w:p w14:paraId="16DB850A">
            <w:pPr>
              <w:pStyle w:val="8"/>
              <w:spacing w:before="62"/>
              <w:ind w:left="36" w:right="117" w:hanging="1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植树造林绿化、退耕还林补植</w:t>
            </w:r>
            <w:r>
              <w:rPr>
                <w:rFonts w:hint="eastAsia" w:ascii="仿宋_GB2312" w:hAnsi="仿宋_GB2312" w:eastAsia="仿宋_GB2312" w:cs="仿宋_GB2312"/>
                <w:spacing w:val="10"/>
                <w:sz w:val="20"/>
                <w:szCs w:val="20"/>
              </w:rPr>
              <w:t>补造、森林抚育工作</w:t>
            </w:r>
          </w:p>
        </w:tc>
        <w:tc>
          <w:tcPr>
            <w:tcW w:w="1708" w:type="dxa"/>
            <w:vAlign w:val="top"/>
          </w:tcPr>
          <w:p w14:paraId="620C1EAE">
            <w:pPr>
              <w:spacing w:line="258" w:lineRule="auto"/>
              <w:rPr>
                <w:rFonts w:hint="eastAsia" w:ascii="仿宋_GB2312" w:hAnsi="仿宋_GB2312" w:eastAsia="仿宋_GB2312" w:cs="仿宋_GB2312"/>
                <w:sz w:val="20"/>
                <w:szCs w:val="20"/>
              </w:rPr>
            </w:pPr>
          </w:p>
          <w:p w14:paraId="5CC9FE09">
            <w:pPr>
              <w:spacing w:line="259" w:lineRule="auto"/>
              <w:rPr>
                <w:rFonts w:hint="eastAsia" w:ascii="仿宋_GB2312" w:hAnsi="仿宋_GB2312" w:eastAsia="仿宋_GB2312" w:cs="仿宋_GB2312"/>
                <w:sz w:val="20"/>
                <w:szCs w:val="20"/>
              </w:rPr>
            </w:pPr>
          </w:p>
          <w:p w14:paraId="64240451">
            <w:pPr>
              <w:pStyle w:val="8"/>
              <w:spacing w:before="62"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2" w:type="dxa"/>
            <w:vAlign w:val="top"/>
          </w:tcPr>
          <w:p w14:paraId="302EC846">
            <w:pPr>
              <w:pStyle w:val="8"/>
              <w:spacing w:before="213" w:line="232" w:lineRule="auto"/>
              <w:ind w:left="64" w:right="85" w:hanging="1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1.负责组织开展造林绿化（作业设计编制、检查验收）和全</w:t>
            </w:r>
            <w:r>
              <w:rPr>
                <w:rFonts w:hint="eastAsia" w:ascii="仿宋_GB2312" w:hAnsi="仿宋_GB2312" w:eastAsia="仿宋_GB2312" w:cs="仿宋_GB2312"/>
                <w:spacing w:val="5"/>
                <w:sz w:val="20"/>
                <w:szCs w:val="20"/>
              </w:rPr>
              <w:t>民义务植树工作。</w:t>
            </w:r>
          </w:p>
          <w:p w14:paraId="688BFCAC">
            <w:pPr>
              <w:pStyle w:val="8"/>
              <w:spacing w:before="16" w:line="232" w:lineRule="auto"/>
              <w:ind w:left="35" w:right="87" w:firstLine="1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2.组织指导完成退耕还林补植补造、森林抚</w:t>
            </w:r>
            <w:r>
              <w:rPr>
                <w:rFonts w:hint="eastAsia" w:ascii="仿宋_GB2312" w:hAnsi="仿宋_GB2312" w:eastAsia="仿宋_GB2312" w:cs="仿宋_GB2312"/>
                <w:spacing w:val="10"/>
                <w:sz w:val="20"/>
                <w:szCs w:val="20"/>
              </w:rPr>
              <w:t>育任务，并进行检查验收、监督、管理。</w:t>
            </w:r>
          </w:p>
        </w:tc>
        <w:tc>
          <w:tcPr>
            <w:tcW w:w="4868" w:type="dxa"/>
            <w:vAlign w:val="top"/>
          </w:tcPr>
          <w:p w14:paraId="450CC8B7">
            <w:pPr>
              <w:pStyle w:val="8"/>
              <w:spacing w:before="213" w:line="233" w:lineRule="auto"/>
              <w:ind w:left="45" w:right="170" w:firstLine="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1.负责完成本镇造林绿化任务，组织适龄公民参加全民义</w:t>
            </w:r>
            <w:r>
              <w:rPr>
                <w:rFonts w:hint="eastAsia" w:ascii="仿宋_GB2312" w:hAnsi="仿宋_GB2312" w:eastAsia="仿宋_GB2312" w:cs="仿宋_GB2312"/>
                <w:spacing w:val="5"/>
                <w:sz w:val="20"/>
                <w:szCs w:val="20"/>
              </w:rPr>
              <w:t>务植树。</w:t>
            </w:r>
          </w:p>
          <w:p w14:paraId="211097D9">
            <w:pPr>
              <w:pStyle w:val="8"/>
              <w:spacing w:before="14" w:line="232" w:lineRule="auto"/>
              <w:ind w:left="42" w:right="171" w:firstLine="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2.配合做好检查验收、政策兑现、信息汇总上</w:t>
            </w:r>
            <w:r>
              <w:rPr>
                <w:rFonts w:hint="eastAsia" w:ascii="仿宋_GB2312" w:hAnsi="仿宋_GB2312" w:eastAsia="仿宋_GB2312" w:cs="仿宋_GB2312"/>
                <w:spacing w:val="10"/>
                <w:sz w:val="20"/>
                <w:szCs w:val="20"/>
              </w:rPr>
              <w:t>报、资金发</w:t>
            </w:r>
            <w:r>
              <w:rPr>
                <w:rFonts w:hint="eastAsia" w:ascii="仿宋_GB2312" w:hAnsi="仿宋_GB2312" w:eastAsia="仿宋_GB2312" w:cs="仿宋_GB2312"/>
                <w:spacing w:val="6"/>
                <w:sz w:val="20"/>
                <w:szCs w:val="20"/>
              </w:rPr>
              <w:t>放工作。</w:t>
            </w:r>
          </w:p>
        </w:tc>
      </w:tr>
    </w:tbl>
    <w:p w14:paraId="1720460B">
      <w:pPr>
        <w:rPr>
          <w:rFonts w:ascii="Arial"/>
          <w:sz w:val="21"/>
        </w:rPr>
      </w:pPr>
    </w:p>
    <w:p w14:paraId="5F1A7AD2">
      <w:pPr>
        <w:rPr>
          <w:rFonts w:ascii="Arial" w:hAnsi="Arial" w:eastAsia="Arial" w:cs="Arial"/>
          <w:sz w:val="21"/>
          <w:szCs w:val="21"/>
        </w:rPr>
        <w:sectPr>
          <w:footerReference r:id="rId34" w:type="default"/>
          <w:pgSz w:w="16837" w:h="11905"/>
          <w:pgMar w:top="737" w:right="1009" w:bottom="567" w:left="1009" w:header="0" w:footer="400" w:gutter="0"/>
          <w:pgNumType w:fmt="decimal"/>
          <w:cols w:space="0" w:num="1"/>
          <w:rtlGutter w:val="0"/>
          <w:docGrid w:linePitch="0" w:charSpace="0"/>
        </w:sectPr>
      </w:pPr>
    </w:p>
    <w:p w14:paraId="2C38AB9C">
      <w:pPr>
        <w:spacing w:line="58" w:lineRule="exact"/>
      </w:pPr>
    </w:p>
    <w:tbl>
      <w:tblPr>
        <w:tblStyle w:val="7"/>
        <w:tblW w:w="148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2"/>
        <w:gridCol w:w="2577"/>
        <w:gridCol w:w="1713"/>
        <w:gridCol w:w="4985"/>
        <w:gridCol w:w="4881"/>
      </w:tblGrid>
      <w:tr w14:paraId="146B5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702" w:type="dxa"/>
            <w:vAlign w:val="top"/>
          </w:tcPr>
          <w:p w14:paraId="79FB8379">
            <w:pPr>
              <w:spacing w:line="256" w:lineRule="auto"/>
              <w:rPr>
                <w:rFonts w:ascii="Arial"/>
                <w:sz w:val="21"/>
              </w:rPr>
            </w:pPr>
          </w:p>
          <w:p w14:paraId="1990903F">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7" w:type="dxa"/>
            <w:vAlign w:val="top"/>
          </w:tcPr>
          <w:p w14:paraId="454BB4AD">
            <w:pPr>
              <w:spacing w:line="256" w:lineRule="auto"/>
              <w:rPr>
                <w:rFonts w:ascii="Arial"/>
                <w:sz w:val="21"/>
              </w:rPr>
            </w:pPr>
          </w:p>
          <w:p w14:paraId="2E7AB8AF">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3" w:type="dxa"/>
            <w:vAlign w:val="top"/>
          </w:tcPr>
          <w:p w14:paraId="5AF9D42C">
            <w:pPr>
              <w:spacing w:line="256" w:lineRule="auto"/>
              <w:rPr>
                <w:rFonts w:ascii="Arial"/>
                <w:sz w:val="21"/>
              </w:rPr>
            </w:pPr>
          </w:p>
          <w:p w14:paraId="0011A12C">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85" w:type="dxa"/>
            <w:vAlign w:val="top"/>
          </w:tcPr>
          <w:p w14:paraId="7BEC486D">
            <w:pPr>
              <w:spacing w:line="256" w:lineRule="auto"/>
              <w:rPr>
                <w:rFonts w:ascii="Arial"/>
                <w:sz w:val="21"/>
              </w:rPr>
            </w:pPr>
          </w:p>
          <w:p w14:paraId="592F3083">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81" w:type="dxa"/>
            <w:vAlign w:val="top"/>
          </w:tcPr>
          <w:p w14:paraId="37388601">
            <w:pPr>
              <w:spacing w:line="256" w:lineRule="auto"/>
              <w:rPr>
                <w:rFonts w:ascii="Arial"/>
                <w:sz w:val="21"/>
              </w:rPr>
            </w:pPr>
          </w:p>
          <w:p w14:paraId="3BF4227D">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763D6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1" w:hRule="atLeast"/>
        </w:trPr>
        <w:tc>
          <w:tcPr>
            <w:tcW w:w="702" w:type="dxa"/>
            <w:vAlign w:val="top"/>
          </w:tcPr>
          <w:p w14:paraId="33C6D3DE">
            <w:pPr>
              <w:rPr>
                <w:rFonts w:ascii="Arial"/>
                <w:sz w:val="21"/>
              </w:rPr>
            </w:pPr>
          </w:p>
          <w:p w14:paraId="164DA37E">
            <w:pPr>
              <w:rPr>
                <w:rFonts w:ascii="Arial"/>
                <w:sz w:val="21"/>
              </w:rPr>
            </w:pPr>
          </w:p>
          <w:p w14:paraId="68C4A676">
            <w:pPr>
              <w:rPr>
                <w:rFonts w:ascii="Arial"/>
                <w:sz w:val="21"/>
              </w:rPr>
            </w:pPr>
          </w:p>
          <w:p w14:paraId="16D771F1">
            <w:pPr>
              <w:rPr>
                <w:rFonts w:ascii="Arial"/>
                <w:sz w:val="21"/>
              </w:rPr>
            </w:pPr>
          </w:p>
          <w:p w14:paraId="17BEF17A">
            <w:pPr>
              <w:rPr>
                <w:rFonts w:ascii="Arial"/>
                <w:sz w:val="21"/>
              </w:rPr>
            </w:pPr>
          </w:p>
          <w:p w14:paraId="3EDC14A6">
            <w:pPr>
              <w:rPr>
                <w:rFonts w:ascii="Arial"/>
                <w:sz w:val="21"/>
              </w:rPr>
            </w:pPr>
          </w:p>
          <w:p w14:paraId="6ED37286">
            <w:pPr>
              <w:spacing w:line="241" w:lineRule="auto"/>
              <w:rPr>
                <w:rFonts w:ascii="Arial"/>
                <w:sz w:val="21"/>
              </w:rPr>
            </w:pPr>
          </w:p>
          <w:p w14:paraId="7EB5D745">
            <w:pPr>
              <w:spacing w:line="241" w:lineRule="auto"/>
              <w:rPr>
                <w:rFonts w:ascii="Arial"/>
                <w:sz w:val="21"/>
              </w:rPr>
            </w:pPr>
          </w:p>
          <w:p w14:paraId="1E63DB8A">
            <w:pPr>
              <w:spacing w:before="64" w:line="185" w:lineRule="auto"/>
              <w:ind w:left="276"/>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75</w:t>
            </w:r>
          </w:p>
        </w:tc>
        <w:tc>
          <w:tcPr>
            <w:tcW w:w="2577" w:type="dxa"/>
            <w:vAlign w:val="top"/>
          </w:tcPr>
          <w:p w14:paraId="608CA35A">
            <w:pPr>
              <w:spacing w:line="255" w:lineRule="auto"/>
              <w:rPr>
                <w:rFonts w:hint="eastAsia" w:ascii="仿宋_GB2312" w:hAnsi="仿宋_GB2312" w:eastAsia="仿宋_GB2312" w:cs="仿宋_GB2312"/>
                <w:sz w:val="20"/>
                <w:szCs w:val="20"/>
              </w:rPr>
            </w:pPr>
          </w:p>
          <w:p w14:paraId="2C6DC87D">
            <w:pPr>
              <w:spacing w:line="255" w:lineRule="auto"/>
              <w:rPr>
                <w:rFonts w:hint="eastAsia" w:ascii="仿宋_GB2312" w:hAnsi="仿宋_GB2312" w:eastAsia="仿宋_GB2312" w:cs="仿宋_GB2312"/>
                <w:sz w:val="20"/>
                <w:szCs w:val="20"/>
              </w:rPr>
            </w:pPr>
          </w:p>
          <w:p w14:paraId="744698B3">
            <w:pPr>
              <w:spacing w:line="255" w:lineRule="auto"/>
              <w:rPr>
                <w:rFonts w:hint="eastAsia" w:ascii="仿宋_GB2312" w:hAnsi="仿宋_GB2312" w:eastAsia="仿宋_GB2312" w:cs="仿宋_GB2312"/>
                <w:sz w:val="20"/>
                <w:szCs w:val="20"/>
              </w:rPr>
            </w:pPr>
          </w:p>
          <w:p w14:paraId="771CBDA2">
            <w:pPr>
              <w:spacing w:line="255" w:lineRule="auto"/>
              <w:rPr>
                <w:rFonts w:hint="eastAsia" w:ascii="仿宋_GB2312" w:hAnsi="仿宋_GB2312" w:eastAsia="仿宋_GB2312" w:cs="仿宋_GB2312"/>
                <w:sz w:val="20"/>
                <w:szCs w:val="20"/>
              </w:rPr>
            </w:pPr>
          </w:p>
          <w:p w14:paraId="674542A6">
            <w:pPr>
              <w:spacing w:line="255" w:lineRule="auto"/>
              <w:rPr>
                <w:rFonts w:hint="eastAsia" w:ascii="仿宋_GB2312" w:hAnsi="仿宋_GB2312" w:eastAsia="仿宋_GB2312" w:cs="仿宋_GB2312"/>
                <w:sz w:val="20"/>
                <w:szCs w:val="20"/>
              </w:rPr>
            </w:pPr>
          </w:p>
          <w:p w14:paraId="10EC81BA">
            <w:pPr>
              <w:spacing w:line="255" w:lineRule="auto"/>
              <w:rPr>
                <w:rFonts w:hint="eastAsia" w:ascii="仿宋_GB2312" w:hAnsi="仿宋_GB2312" w:eastAsia="仿宋_GB2312" w:cs="仿宋_GB2312"/>
                <w:sz w:val="20"/>
                <w:szCs w:val="20"/>
              </w:rPr>
            </w:pPr>
          </w:p>
          <w:p w14:paraId="32DE1B42">
            <w:pPr>
              <w:spacing w:line="255" w:lineRule="auto"/>
              <w:rPr>
                <w:rFonts w:hint="eastAsia" w:ascii="仿宋_GB2312" w:hAnsi="仿宋_GB2312" w:eastAsia="仿宋_GB2312" w:cs="仿宋_GB2312"/>
                <w:sz w:val="20"/>
                <w:szCs w:val="20"/>
              </w:rPr>
            </w:pPr>
          </w:p>
          <w:p w14:paraId="56ADD96A">
            <w:pPr>
              <w:pStyle w:val="8"/>
              <w:spacing w:before="62" w:line="241" w:lineRule="auto"/>
              <w:ind w:left="35" w:right="118" w:hanging="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做好林业有害生物（森林病虫</w:t>
            </w:r>
            <w:r>
              <w:rPr>
                <w:rFonts w:hint="eastAsia" w:ascii="仿宋_GB2312" w:hAnsi="仿宋_GB2312" w:eastAsia="仿宋_GB2312" w:cs="仿宋_GB2312"/>
                <w:spacing w:val="9"/>
                <w:sz w:val="20"/>
                <w:szCs w:val="20"/>
              </w:rPr>
              <w:t>害）相关工作</w:t>
            </w:r>
          </w:p>
        </w:tc>
        <w:tc>
          <w:tcPr>
            <w:tcW w:w="1713" w:type="dxa"/>
            <w:vAlign w:val="top"/>
          </w:tcPr>
          <w:p w14:paraId="2D8AADC7">
            <w:pPr>
              <w:spacing w:line="272" w:lineRule="auto"/>
              <w:rPr>
                <w:rFonts w:hint="eastAsia" w:ascii="仿宋_GB2312" w:hAnsi="仿宋_GB2312" w:eastAsia="仿宋_GB2312" w:cs="仿宋_GB2312"/>
                <w:sz w:val="20"/>
                <w:szCs w:val="20"/>
              </w:rPr>
            </w:pPr>
          </w:p>
          <w:p w14:paraId="2DA64A57">
            <w:pPr>
              <w:spacing w:line="272" w:lineRule="auto"/>
              <w:rPr>
                <w:rFonts w:hint="eastAsia" w:ascii="仿宋_GB2312" w:hAnsi="仿宋_GB2312" w:eastAsia="仿宋_GB2312" w:cs="仿宋_GB2312"/>
                <w:sz w:val="20"/>
                <w:szCs w:val="20"/>
              </w:rPr>
            </w:pPr>
          </w:p>
          <w:p w14:paraId="0EAD1AAE">
            <w:pPr>
              <w:spacing w:line="273" w:lineRule="auto"/>
              <w:rPr>
                <w:rFonts w:hint="eastAsia" w:ascii="仿宋_GB2312" w:hAnsi="仿宋_GB2312" w:eastAsia="仿宋_GB2312" w:cs="仿宋_GB2312"/>
                <w:sz w:val="20"/>
                <w:szCs w:val="20"/>
              </w:rPr>
            </w:pPr>
          </w:p>
          <w:p w14:paraId="7BD282F4">
            <w:pPr>
              <w:spacing w:line="273" w:lineRule="auto"/>
              <w:rPr>
                <w:rFonts w:hint="eastAsia" w:ascii="仿宋_GB2312" w:hAnsi="仿宋_GB2312" w:eastAsia="仿宋_GB2312" w:cs="仿宋_GB2312"/>
                <w:sz w:val="20"/>
                <w:szCs w:val="20"/>
              </w:rPr>
            </w:pPr>
          </w:p>
          <w:p w14:paraId="5F86DCF3">
            <w:pPr>
              <w:spacing w:line="273" w:lineRule="auto"/>
              <w:rPr>
                <w:rFonts w:hint="eastAsia" w:ascii="仿宋_GB2312" w:hAnsi="仿宋_GB2312" w:eastAsia="仿宋_GB2312" w:cs="仿宋_GB2312"/>
                <w:sz w:val="20"/>
                <w:szCs w:val="20"/>
              </w:rPr>
            </w:pPr>
          </w:p>
          <w:p w14:paraId="3563F590">
            <w:pPr>
              <w:spacing w:line="273" w:lineRule="auto"/>
              <w:rPr>
                <w:rFonts w:hint="eastAsia" w:ascii="仿宋_GB2312" w:hAnsi="仿宋_GB2312" w:eastAsia="仿宋_GB2312" w:cs="仿宋_GB2312"/>
                <w:sz w:val="20"/>
                <w:szCs w:val="20"/>
              </w:rPr>
            </w:pPr>
          </w:p>
          <w:p w14:paraId="75950D99">
            <w:pPr>
              <w:spacing w:line="273" w:lineRule="auto"/>
              <w:rPr>
                <w:rFonts w:hint="eastAsia" w:ascii="仿宋_GB2312" w:hAnsi="仿宋_GB2312" w:eastAsia="仿宋_GB2312" w:cs="仿宋_GB2312"/>
                <w:sz w:val="20"/>
                <w:szCs w:val="20"/>
              </w:rPr>
            </w:pPr>
          </w:p>
          <w:p w14:paraId="041CE5A6">
            <w:pPr>
              <w:pStyle w:val="8"/>
              <w:spacing w:before="61"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85" w:type="dxa"/>
            <w:vAlign w:val="top"/>
          </w:tcPr>
          <w:p w14:paraId="5AE744FD">
            <w:pPr>
              <w:spacing w:line="259" w:lineRule="auto"/>
              <w:rPr>
                <w:rFonts w:hint="eastAsia" w:ascii="仿宋_GB2312" w:hAnsi="仿宋_GB2312" w:eastAsia="仿宋_GB2312" w:cs="仿宋_GB2312"/>
                <w:sz w:val="20"/>
                <w:szCs w:val="20"/>
              </w:rPr>
            </w:pPr>
          </w:p>
          <w:p w14:paraId="7DE89C8D">
            <w:pPr>
              <w:spacing w:line="259" w:lineRule="auto"/>
              <w:rPr>
                <w:rFonts w:hint="eastAsia" w:ascii="仿宋_GB2312" w:hAnsi="仿宋_GB2312" w:eastAsia="仿宋_GB2312" w:cs="仿宋_GB2312"/>
                <w:sz w:val="20"/>
                <w:szCs w:val="20"/>
              </w:rPr>
            </w:pPr>
          </w:p>
          <w:p w14:paraId="1FF6B858">
            <w:pPr>
              <w:spacing w:line="259" w:lineRule="auto"/>
              <w:rPr>
                <w:rFonts w:hint="eastAsia" w:ascii="仿宋_GB2312" w:hAnsi="仿宋_GB2312" w:eastAsia="仿宋_GB2312" w:cs="仿宋_GB2312"/>
                <w:sz w:val="20"/>
                <w:szCs w:val="20"/>
              </w:rPr>
            </w:pPr>
          </w:p>
          <w:p w14:paraId="6DE5F88B">
            <w:pPr>
              <w:spacing w:line="259" w:lineRule="auto"/>
              <w:rPr>
                <w:rFonts w:hint="eastAsia" w:ascii="仿宋_GB2312" w:hAnsi="仿宋_GB2312" w:eastAsia="仿宋_GB2312" w:cs="仿宋_GB2312"/>
                <w:sz w:val="20"/>
                <w:szCs w:val="20"/>
              </w:rPr>
            </w:pPr>
          </w:p>
          <w:p w14:paraId="0E235E3D">
            <w:pPr>
              <w:spacing w:line="259" w:lineRule="auto"/>
              <w:rPr>
                <w:rFonts w:hint="eastAsia" w:ascii="仿宋_GB2312" w:hAnsi="仿宋_GB2312" w:eastAsia="仿宋_GB2312" w:cs="仿宋_GB2312"/>
                <w:sz w:val="20"/>
                <w:szCs w:val="20"/>
              </w:rPr>
            </w:pPr>
          </w:p>
          <w:p w14:paraId="39B27D28">
            <w:pPr>
              <w:pStyle w:val="8"/>
              <w:spacing w:before="62" w:line="232" w:lineRule="auto"/>
              <w:ind w:left="54" w:right="85" w:hanging="4"/>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1.做好林业有害生物的监测调查、防治，对集体林和个人林的林业有害生物防治工作进行技术指导。</w:t>
            </w:r>
          </w:p>
          <w:p w14:paraId="1CAF1B80">
            <w:pPr>
              <w:pStyle w:val="8"/>
              <w:spacing w:before="16"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2.做好林木种苗等产地检疫、调运检疫和复检。</w:t>
            </w:r>
          </w:p>
          <w:p w14:paraId="00A6CE8B">
            <w:pPr>
              <w:pStyle w:val="8"/>
              <w:spacing w:before="18"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3.做好重大、外来林业有害生物宣传、调查排查等。</w:t>
            </w:r>
          </w:p>
          <w:p w14:paraId="5BF07410">
            <w:pPr>
              <w:pStyle w:val="8"/>
              <w:spacing w:before="15" w:line="232" w:lineRule="auto"/>
              <w:ind w:left="35" w:right="85" w:firstLine="1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4.对木材生产经营单位发现存在重大林业有害生物</w:t>
            </w:r>
            <w:r>
              <w:rPr>
                <w:rFonts w:hint="eastAsia" w:ascii="仿宋_GB2312" w:hAnsi="仿宋_GB2312" w:eastAsia="仿宋_GB2312" w:cs="仿宋_GB2312"/>
                <w:spacing w:val="10"/>
                <w:sz w:val="20"/>
                <w:szCs w:val="20"/>
              </w:rPr>
              <w:t>隐患的将</w:t>
            </w:r>
            <w:r>
              <w:rPr>
                <w:rFonts w:hint="eastAsia" w:ascii="仿宋_GB2312" w:hAnsi="仿宋_GB2312" w:eastAsia="仿宋_GB2312" w:cs="仿宋_GB2312"/>
                <w:spacing w:val="9"/>
                <w:sz w:val="20"/>
                <w:szCs w:val="20"/>
              </w:rPr>
              <w:t>依法依规作出处罚。</w:t>
            </w:r>
          </w:p>
        </w:tc>
        <w:tc>
          <w:tcPr>
            <w:tcW w:w="4881" w:type="dxa"/>
            <w:vAlign w:val="top"/>
          </w:tcPr>
          <w:p w14:paraId="36D4EC59">
            <w:pPr>
              <w:spacing w:line="341" w:lineRule="auto"/>
              <w:rPr>
                <w:rFonts w:hint="eastAsia" w:ascii="仿宋_GB2312" w:hAnsi="仿宋_GB2312" w:eastAsia="仿宋_GB2312" w:cs="仿宋_GB2312"/>
                <w:sz w:val="20"/>
                <w:szCs w:val="20"/>
              </w:rPr>
            </w:pPr>
          </w:p>
          <w:p w14:paraId="40D041A9">
            <w:pPr>
              <w:spacing w:line="341" w:lineRule="auto"/>
              <w:rPr>
                <w:rFonts w:hint="eastAsia" w:ascii="仿宋_GB2312" w:hAnsi="仿宋_GB2312" w:eastAsia="仿宋_GB2312" w:cs="仿宋_GB2312"/>
                <w:sz w:val="20"/>
                <w:szCs w:val="20"/>
              </w:rPr>
            </w:pPr>
          </w:p>
          <w:p w14:paraId="7D941566">
            <w:pPr>
              <w:pStyle w:val="8"/>
              <w:spacing w:before="61" w:line="231" w:lineRule="auto"/>
              <w:ind w:left="53" w:right="17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1.配合做好本镇林木种苗等产地检疫、复检工作，对本地生产的林木种苗，协助开展产地检疫。</w:t>
            </w:r>
          </w:p>
          <w:p w14:paraId="7BBB2816">
            <w:pPr>
              <w:pStyle w:val="8"/>
              <w:spacing w:before="13" w:line="237" w:lineRule="auto"/>
              <w:ind w:left="36" w:right="171" w:firstLine="1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2.配合对本镇内相关涉木企业经营单位进行摸</w:t>
            </w:r>
            <w:r>
              <w:rPr>
                <w:rFonts w:hint="eastAsia" w:ascii="仿宋_GB2312" w:hAnsi="仿宋_GB2312" w:eastAsia="仿宋_GB2312" w:cs="仿宋_GB2312"/>
                <w:spacing w:val="10"/>
                <w:sz w:val="20"/>
                <w:szCs w:val="20"/>
              </w:rPr>
              <w:t>排，对从外</w:t>
            </w:r>
            <w:r>
              <w:rPr>
                <w:rFonts w:hint="eastAsia" w:ascii="仿宋_GB2312" w:hAnsi="仿宋_GB2312" w:eastAsia="仿宋_GB2312" w:cs="仿宋_GB2312"/>
                <w:spacing w:val="11"/>
                <w:sz w:val="20"/>
                <w:szCs w:val="20"/>
              </w:rPr>
              <w:t>地调入的林木种苗、木材及其制品和木质包装箱等开展排查检查，发现问题及时上报区级主管部门，配合对违反《植物检疫条例》行为的进行调查取证。</w:t>
            </w:r>
          </w:p>
          <w:p w14:paraId="7A363E69">
            <w:pPr>
              <w:pStyle w:val="8"/>
              <w:spacing w:before="16" w:line="235" w:lineRule="auto"/>
              <w:ind w:left="49" w:right="170" w:firstLine="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3.配合对本镇的集体林和个人林的林业有害生物进行监测</w:t>
            </w:r>
            <w:r>
              <w:rPr>
                <w:rFonts w:hint="eastAsia" w:ascii="仿宋_GB2312" w:hAnsi="仿宋_GB2312" w:eastAsia="仿宋_GB2312" w:cs="仿宋_GB2312"/>
                <w:spacing w:val="11"/>
                <w:sz w:val="20"/>
                <w:szCs w:val="20"/>
              </w:rPr>
              <w:t>、检查，对监测和检查中发现的问题及时汇总并上报区级</w:t>
            </w:r>
            <w:r>
              <w:rPr>
                <w:rFonts w:hint="eastAsia" w:ascii="仿宋_GB2312" w:hAnsi="仿宋_GB2312" w:eastAsia="仿宋_GB2312" w:cs="仿宋_GB2312"/>
                <w:spacing w:val="5"/>
                <w:sz w:val="20"/>
                <w:szCs w:val="20"/>
              </w:rPr>
              <w:t>主管部门。</w:t>
            </w:r>
          </w:p>
          <w:p w14:paraId="075646AB">
            <w:pPr>
              <w:pStyle w:val="8"/>
              <w:spacing w:before="16" w:line="232" w:lineRule="auto"/>
              <w:ind w:left="46" w:right="171" w:firstLine="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4.配合做好本镇松材线虫病、美国白蛾等重大、</w:t>
            </w:r>
            <w:r>
              <w:rPr>
                <w:rFonts w:hint="eastAsia" w:ascii="仿宋_GB2312" w:hAnsi="仿宋_GB2312" w:eastAsia="仿宋_GB2312" w:cs="仿宋_GB2312"/>
                <w:spacing w:val="10"/>
                <w:sz w:val="20"/>
                <w:szCs w:val="20"/>
              </w:rPr>
              <w:t>外来林业有害生物宣传、调查排查等。</w:t>
            </w:r>
          </w:p>
        </w:tc>
      </w:tr>
      <w:tr w14:paraId="1F1F8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702" w:type="dxa"/>
            <w:vAlign w:val="top"/>
          </w:tcPr>
          <w:p w14:paraId="1FEDBBF9">
            <w:pPr>
              <w:spacing w:line="241" w:lineRule="auto"/>
              <w:rPr>
                <w:rFonts w:ascii="Arial"/>
                <w:sz w:val="21"/>
              </w:rPr>
            </w:pPr>
          </w:p>
          <w:p w14:paraId="79AC8899">
            <w:pPr>
              <w:spacing w:line="242" w:lineRule="auto"/>
              <w:rPr>
                <w:rFonts w:ascii="Arial"/>
                <w:sz w:val="21"/>
              </w:rPr>
            </w:pPr>
          </w:p>
          <w:p w14:paraId="3AF1B442">
            <w:pPr>
              <w:spacing w:line="242" w:lineRule="auto"/>
              <w:rPr>
                <w:rFonts w:ascii="Arial"/>
                <w:sz w:val="21"/>
              </w:rPr>
            </w:pPr>
          </w:p>
          <w:p w14:paraId="688071B8">
            <w:pPr>
              <w:spacing w:line="242" w:lineRule="auto"/>
              <w:rPr>
                <w:rFonts w:ascii="Arial"/>
                <w:sz w:val="21"/>
              </w:rPr>
            </w:pPr>
          </w:p>
          <w:p w14:paraId="02345CC0">
            <w:pPr>
              <w:spacing w:line="242" w:lineRule="auto"/>
              <w:rPr>
                <w:rFonts w:ascii="Arial"/>
                <w:sz w:val="21"/>
              </w:rPr>
            </w:pPr>
          </w:p>
          <w:p w14:paraId="44ACC077">
            <w:pPr>
              <w:spacing w:line="242" w:lineRule="auto"/>
              <w:rPr>
                <w:rFonts w:ascii="Arial"/>
                <w:sz w:val="21"/>
              </w:rPr>
            </w:pPr>
          </w:p>
          <w:p w14:paraId="24ADA801">
            <w:pPr>
              <w:spacing w:line="242" w:lineRule="auto"/>
              <w:rPr>
                <w:rFonts w:ascii="Arial"/>
                <w:sz w:val="21"/>
              </w:rPr>
            </w:pPr>
          </w:p>
          <w:p w14:paraId="6BD0547C">
            <w:pPr>
              <w:spacing w:before="63" w:line="289" w:lineRule="exact"/>
              <w:ind w:left="27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76</w:t>
            </w:r>
          </w:p>
        </w:tc>
        <w:tc>
          <w:tcPr>
            <w:tcW w:w="2577" w:type="dxa"/>
            <w:vAlign w:val="top"/>
          </w:tcPr>
          <w:p w14:paraId="56403A79">
            <w:pPr>
              <w:spacing w:line="250" w:lineRule="auto"/>
              <w:rPr>
                <w:rFonts w:hint="eastAsia" w:ascii="仿宋_GB2312" w:hAnsi="仿宋_GB2312" w:eastAsia="仿宋_GB2312" w:cs="仿宋_GB2312"/>
                <w:sz w:val="20"/>
                <w:szCs w:val="20"/>
              </w:rPr>
            </w:pPr>
          </w:p>
          <w:p w14:paraId="69F31B77">
            <w:pPr>
              <w:spacing w:line="250" w:lineRule="auto"/>
              <w:rPr>
                <w:rFonts w:hint="eastAsia" w:ascii="仿宋_GB2312" w:hAnsi="仿宋_GB2312" w:eastAsia="仿宋_GB2312" w:cs="仿宋_GB2312"/>
                <w:sz w:val="20"/>
                <w:szCs w:val="20"/>
              </w:rPr>
            </w:pPr>
          </w:p>
          <w:p w14:paraId="651B3607">
            <w:pPr>
              <w:spacing w:line="251" w:lineRule="auto"/>
              <w:rPr>
                <w:rFonts w:hint="eastAsia" w:ascii="仿宋_GB2312" w:hAnsi="仿宋_GB2312" w:eastAsia="仿宋_GB2312" w:cs="仿宋_GB2312"/>
                <w:sz w:val="20"/>
                <w:szCs w:val="20"/>
              </w:rPr>
            </w:pPr>
          </w:p>
          <w:p w14:paraId="55771117">
            <w:pPr>
              <w:spacing w:line="251" w:lineRule="auto"/>
              <w:rPr>
                <w:rFonts w:hint="eastAsia" w:ascii="仿宋_GB2312" w:hAnsi="仿宋_GB2312" w:eastAsia="仿宋_GB2312" w:cs="仿宋_GB2312"/>
                <w:sz w:val="20"/>
                <w:szCs w:val="20"/>
              </w:rPr>
            </w:pPr>
          </w:p>
          <w:p w14:paraId="00AAA5CF">
            <w:pPr>
              <w:spacing w:line="251" w:lineRule="auto"/>
              <w:rPr>
                <w:rFonts w:hint="eastAsia" w:ascii="仿宋_GB2312" w:hAnsi="仿宋_GB2312" w:eastAsia="仿宋_GB2312" w:cs="仿宋_GB2312"/>
                <w:sz w:val="20"/>
                <w:szCs w:val="20"/>
              </w:rPr>
            </w:pPr>
          </w:p>
          <w:p w14:paraId="3A419BD5">
            <w:pPr>
              <w:spacing w:line="251" w:lineRule="auto"/>
              <w:rPr>
                <w:rFonts w:hint="eastAsia" w:ascii="仿宋_GB2312" w:hAnsi="仿宋_GB2312" w:eastAsia="仿宋_GB2312" w:cs="仿宋_GB2312"/>
                <w:sz w:val="20"/>
                <w:szCs w:val="20"/>
              </w:rPr>
            </w:pPr>
          </w:p>
          <w:p w14:paraId="6893D8A3">
            <w:pPr>
              <w:spacing w:line="251" w:lineRule="auto"/>
              <w:rPr>
                <w:rFonts w:hint="eastAsia" w:ascii="仿宋_GB2312" w:hAnsi="仿宋_GB2312" w:eastAsia="仿宋_GB2312" w:cs="仿宋_GB2312"/>
                <w:sz w:val="20"/>
                <w:szCs w:val="20"/>
              </w:rPr>
            </w:pPr>
          </w:p>
          <w:p w14:paraId="41563220">
            <w:pPr>
              <w:pStyle w:val="8"/>
              <w:spacing w:before="62"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河长办基础工作</w:t>
            </w:r>
          </w:p>
        </w:tc>
        <w:tc>
          <w:tcPr>
            <w:tcW w:w="1713" w:type="dxa"/>
            <w:vAlign w:val="top"/>
          </w:tcPr>
          <w:p w14:paraId="769D9F81">
            <w:pPr>
              <w:spacing w:line="250" w:lineRule="auto"/>
              <w:rPr>
                <w:rFonts w:hint="eastAsia" w:ascii="仿宋_GB2312" w:hAnsi="仿宋_GB2312" w:eastAsia="仿宋_GB2312" w:cs="仿宋_GB2312"/>
                <w:sz w:val="20"/>
                <w:szCs w:val="20"/>
              </w:rPr>
            </w:pPr>
          </w:p>
          <w:p w14:paraId="2BF03B62">
            <w:pPr>
              <w:spacing w:line="251" w:lineRule="auto"/>
              <w:rPr>
                <w:rFonts w:hint="eastAsia" w:ascii="仿宋_GB2312" w:hAnsi="仿宋_GB2312" w:eastAsia="仿宋_GB2312" w:cs="仿宋_GB2312"/>
                <w:sz w:val="20"/>
                <w:szCs w:val="20"/>
              </w:rPr>
            </w:pPr>
          </w:p>
          <w:p w14:paraId="325C8F4B">
            <w:pPr>
              <w:spacing w:line="251" w:lineRule="auto"/>
              <w:rPr>
                <w:rFonts w:hint="eastAsia" w:ascii="仿宋_GB2312" w:hAnsi="仿宋_GB2312" w:eastAsia="仿宋_GB2312" w:cs="仿宋_GB2312"/>
                <w:sz w:val="20"/>
                <w:szCs w:val="20"/>
              </w:rPr>
            </w:pPr>
          </w:p>
          <w:p w14:paraId="0A6E26D8">
            <w:pPr>
              <w:spacing w:line="251" w:lineRule="auto"/>
              <w:rPr>
                <w:rFonts w:hint="eastAsia" w:ascii="仿宋_GB2312" w:hAnsi="仿宋_GB2312" w:eastAsia="仿宋_GB2312" w:cs="仿宋_GB2312"/>
                <w:sz w:val="20"/>
                <w:szCs w:val="20"/>
              </w:rPr>
            </w:pPr>
          </w:p>
          <w:p w14:paraId="6E426D9B">
            <w:pPr>
              <w:spacing w:line="251" w:lineRule="auto"/>
              <w:rPr>
                <w:rFonts w:hint="eastAsia" w:ascii="仿宋_GB2312" w:hAnsi="仿宋_GB2312" w:eastAsia="仿宋_GB2312" w:cs="仿宋_GB2312"/>
                <w:sz w:val="20"/>
                <w:szCs w:val="20"/>
              </w:rPr>
            </w:pPr>
          </w:p>
          <w:p w14:paraId="4B9C15DE">
            <w:pPr>
              <w:spacing w:line="251" w:lineRule="auto"/>
              <w:rPr>
                <w:rFonts w:hint="eastAsia" w:ascii="仿宋_GB2312" w:hAnsi="仿宋_GB2312" w:eastAsia="仿宋_GB2312" w:cs="仿宋_GB2312"/>
                <w:sz w:val="20"/>
                <w:szCs w:val="20"/>
              </w:rPr>
            </w:pPr>
          </w:p>
          <w:p w14:paraId="5AB73947">
            <w:pPr>
              <w:spacing w:line="251" w:lineRule="auto"/>
              <w:rPr>
                <w:rFonts w:hint="eastAsia" w:ascii="仿宋_GB2312" w:hAnsi="仿宋_GB2312" w:eastAsia="仿宋_GB2312" w:cs="仿宋_GB2312"/>
                <w:sz w:val="20"/>
                <w:szCs w:val="20"/>
              </w:rPr>
            </w:pPr>
          </w:p>
          <w:p w14:paraId="30EC9AD9">
            <w:pPr>
              <w:pStyle w:val="8"/>
              <w:spacing w:before="61"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85" w:type="dxa"/>
            <w:vAlign w:val="top"/>
          </w:tcPr>
          <w:p w14:paraId="1FEA870D">
            <w:pPr>
              <w:spacing w:line="250" w:lineRule="auto"/>
              <w:rPr>
                <w:rFonts w:hint="eastAsia" w:ascii="仿宋_GB2312" w:hAnsi="仿宋_GB2312" w:eastAsia="仿宋_GB2312" w:cs="仿宋_GB2312"/>
                <w:sz w:val="20"/>
                <w:szCs w:val="20"/>
              </w:rPr>
            </w:pPr>
          </w:p>
          <w:p w14:paraId="711613C7">
            <w:pPr>
              <w:spacing w:line="250" w:lineRule="auto"/>
              <w:rPr>
                <w:rFonts w:hint="eastAsia" w:ascii="仿宋_GB2312" w:hAnsi="仿宋_GB2312" w:eastAsia="仿宋_GB2312" w:cs="仿宋_GB2312"/>
                <w:sz w:val="20"/>
                <w:szCs w:val="20"/>
              </w:rPr>
            </w:pPr>
          </w:p>
          <w:p w14:paraId="5A91D55D">
            <w:pPr>
              <w:spacing w:line="251" w:lineRule="auto"/>
              <w:rPr>
                <w:rFonts w:hint="eastAsia" w:ascii="仿宋_GB2312" w:hAnsi="仿宋_GB2312" w:eastAsia="仿宋_GB2312" w:cs="仿宋_GB2312"/>
                <w:sz w:val="20"/>
                <w:szCs w:val="20"/>
              </w:rPr>
            </w:pPr>
          </w:p>
          <w:p w14:paraId="05DA8D25">
            <w:pPr>
              <w:spacing w:line="251" w:lineRule="auto"/>
              <w:rPr>
                <w:rFonts w:hint="eastAsia" w:ascii="仿宋_GB2312" w:hAnsi="仿宋_GB2312" w:eastAsia="仿宋_GB2312" w:cs="仿宋_GB2312"/>
                <w:sz w:val="20"/>
                <w:szCs w:val="20"/>
              </w:rPr>
            </w:pPr>
          </w:p>
          <w:p w14:paraId="0977317B">
            <w:pPr>
              <w:spacing w:line="251" w:lineRule="auto"/>
              <w:rPr>
                <w:rFonts w:hint="eastAsia" w:ascii="仿宋_GB2312" w:hAnsi="仿宋_GB2312" w:eastAsia="仿宋_GB2312" w:cs="仿宋_GB2312"/>
                <w:sz w:val="20"/>
                <w:szCs w:val="20"/>
              </w:rPr>
            </w:pPr>
          </w:p>
          <w:p w14:paraId="6DE13B3E">
            <w:pPr>
              <w:spacing w:line="251" w:lineRule="auto"/>
              <w:rPr>
                <w:rFonts w:hint="eastAsia" w:ascii="仿宋_GB2312" w:hAnsi="仿宋_GB2312" w:eastAsia="仿宋_GB2312" w:cs="仿宋_GB2312"/>
                <w:sz w:val="20"/>
                <w:szCs w:val="20"/>
              </w:rPr>
            </w:pPr>
          </w:p>
          <w:p w14:paraId="3D9F5F10">
            <w:pPr>
              <w:spacing w:line="251" w:lineRule="auto"/>
              <w:rPr>
                <w:rFonts w:hint="eastAsia" w:ascii="仿宋_GB2312" w:hAnsi="仿宋_GB2312" w:eastAsia="仿宋_GB2312" w:cs="仿宋_GB2312"/>
                <w:sz w:val="20"/>
                <w:szCs w:val="20"/>
              </w:rPr>
            </w:pPr>
          </w:p>
          <w:p w14:paraId="0C1DC779">
            <w:pPr>
              <w:pStyle w:val="8"/>
              <w:spacing w:before="62" w:line="224" w:lineRule="auto"/>
              <w:ind w:left="4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组织协调并监督落实各级河长工作情况。</w:t>
            </w:r>
          </w:p>
        </w:tc>
        <w:tc>
          <w:tcPr>
            <w:tcW w:w="4881" w:type="dxa"/>
            <w:vAlign w:val="top"/>
          </w:tcPr>
          <w:p w14:paraId="0C315EA8">
            <w:pPr>
              <w:spacing w:line="263" w:lineRule="auto"/>
              <w:rPr>
                <w:rFonts w:hint="eastAsia" w:ascii="仿宋_GB2312" w:hAnsi="仿宋_GB2312" w:eastAsia="仿宋_GB2312" w:cs="仿宋_GB2312"/>
                <w:sz w:val="20"/>
                <w:szCs w:val="20"/>
              </w:rPr>
            </w:pPr>
          </w:p>
          <w:p w14:paraId="1387FA93">
            <w:pPr>
              <w:spacing w:line="264" w:lineRule="auto"/>
              <w:rPr>
                <w:rFonts w:hint="eastAsia" w:ascii="仿宋_GB2312" w:hAnsi="仿宋_GB2312" w:eastAsia="仿宋_GB2312" w:cs="仿宋_GB2312"/>
                <w:sz w:val="20"/>
                <w:szCs w:val="20"/>
              </w:rPr>
            </w:pPr>
          </w:p>
          <w:p w14:paraId="7F32FC05">
            <w:pPr>
              <w:pStyle w:val="8"/>
              <w:spacing w:before="62" w:line="226"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1.开展责任河湖巡查活动。</w:t>
            </w:r>
          </w:p>
          <w:p w14:paraId="5728FBB7">
            <w:pPr>
              <w:pStyle w:val="8"/>
              <w:spacing w:before="14" w:line="232" w:lineRule="auto"/>
              <w:ind w:left="49" w:right="17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2.对巡查发现的问题组织整改，不能解决的问题</w:t>
            </w:r>
            <w:r>
              <w:rPr>
                <w:rFonts w:hint="eastAsia" w:ascii="仿宋_GB2312" w:hAnsi="仿宋_GB2312" w:eastAsia="仿宋_GB2312" w:cs="仿宋_GB2312"/>
                <w:spacing w:val="10"/>
                <w:sz w:val="20"/>
                <w:szCs w:val="20"/>
              </w:rPr>
              <w:t>及时向相</w:t>
            </w:r>
            <w:r>
              <w:rPr>
                <w:rFonts w:hint="eastAsia" w:ascii="仿宋_GB2312" w:hAnsi="仿宋_GB2312" w:eastAsia="仿宋_GB2312" w:cs="仿宋_GB2312"/>
                <w:spacing w:val="11"/>
                <w:sz w:val="20"/>
                <w:szCs w:val="20"/>
              </w:rPr>
              <w:t>关上级河湖长或河湖长制办公室、有关部门（单位）报告</w:t>
            </w:r>
          </w:p>
          <w:p w14:paraId="2F8C3D86">
            <w:pPr>
              <w:pStyle w:val="8"/>
              <w:spacing w:before="157" w:line="84" w:lineRule="exact"/>
              <w:ind w:left="55"/>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1E16588E">
            <w:pPr>
              <w:pStyle w:val="8"/>
              <w:spacing w:before="22" w:line="233" w:lineRule="auto"/>
              <w:ind w:left="41" w:right="112" w:firstLine="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3.全程使用手机巡河</w:t>
            </w:r>
            <w:r>
              <w:rPr>
                <w:rFonts w:hint="eastAsia" w:ascii="仿宋_GB2312" w:hAnsi="仿宋_GB2312" w:eastAsia="仿宋_GB2312" w:cs="仿宋_GB2312"/>
                <w:sz w:val="20"/>
                <w:szCs w:val="20"/>
              </w:rPr>
              <w:t>APP</w:t>
            </w:r>
            <w:r>
              <w:rPr>
                <w:rFonts w:hint="eastAsia" w:ascii="仿宋_GB2312" w:hAnsi="仿宋_GB2312" w:eastAsia="仿宋_GB2312" w:cs="仿宋_GB2312"/>
                <w:spacing w:val="9"/>
                <w:sz w:val="20"/>
                <w:szCs w:val="20"/>
              </w:rPr>
              <w:t>开展巡查，实时记录巡河轨迹、发现及解决问题等情况。</w:t>
            </w:r>
          </w:p>
          <w:p w14:paraId="0E718287">
            <w:pPr>
              <w:pStyle w:val="8"/>
              <w:spacing w:before="15" w:line="231" w:lineRule="auto"/>
              <w:ind w:left="57" w:right="172" w:hanging="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4.组织开展河湖日常清漂、保洁等工作，配合</w:t>
            </w:r>
            <w:r>
              <w:rPr>
                <w:rFonts w:hint="eastAsia" w:ascii="仿宋_GB2312" w:hAnsi="仿宋_GB2312" w:eastAsia="仿宋_GB2312" w:cs="仿宋_GB2312"/>
                <w:spacing w:val="10"/>
                <w:sz w:val="20"/>
                <w:szCs w:val="20"/>
              </w:rPr>
              <w:t>上级河湖长、有关部门（单位）开展河湖问题清理整治或执法行动。</w:t>
            </w:r>
          </w:p>
          <w:p w14:paraId="7AC5CBFF">
            <w:pPr>
              <w:pStyle w:val="8"/>
              <w:spacing w:before="16" w:line="233" w:lineRule="auto"/>
              <w:ind w:left="64" w:right="222" w:hanging="1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5.完成上级河长交办的任务和河长制办公室</w:t>
            </w:r>
            <w:r>
              <w:rPr>
                <w:rFonts w:hint="eastAsia" w:ascii="仿宋_GB2312" w:hAnsi="仿宋_GB2312" w:eastAsia="仿宋_GB2312" w:cs="仿宋_GB2312"/>
                <w:spacing w:val="8"/>
                <w:sz w:val="20"/>
                <w:szCs w:val="20"/>
              </w:rPr>
              <w:t>安排的工作，</w:t>
            </w:r>
            <w:r>
              <w:rPr>
                <w:rFonts w:hint="eastAsia" w:ascii="仿宋_GB2312" w:hAnsi="仿宋_GB2312" w:eastAsia="仿宋_GB2312" w:cs="仿宋_GB2312"/>
                <w:spacing w:val="6"/>
                <w:sz w:val="20"/>
                <w:szCs w:val="20"/>
              </w:rPr>
              <w:t>向上一级河长述职。</w:t>
            </w:r>
          </w:p>
          <w:p w14:paraId="6AD2BD44">
            <w:pPr>
              <w:pStyle w:val="8"/>
              <w:spacing w:before="15" w:line="226"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6.配合推进河湖库“清四乱”规范化常态化。</w:t>
            </w:r>
          </w:p>
        </w:tc>
      </w:tr>
    </w:tbl>
    <w:p w14:paraId="0166C0D6">
      <w:pPr>
        <w:rPr>
          <w:rFonts w:ascii="Arial"/>
          <w:sz w:val="21"/>
        </w:rPr>
      </w:pPr>
    </w:p>
    <w:p w14:paraId="6DD0DB67">
      <w:pPr>
        <w:rPr>
          <w:rFonts w:ascii="Arial" w:hAnsi="Arial" w:eastAsia="Arial" w:cs="Arial"/>
          <w:sz w:val="21"/>
          <w:szCs w:val="21"/>
        </w:rPr>
        <w:sectPr>
          <w:footerReference r:id="rId35" w:type="default"/>
          <w:pgSz w:w="16837" w:h="11905"/>
          <w:pgMar w:top="737" w:right="1009" w:bottom="567" w:left="1009" w:header="0" w:footer="400" w:gutter="0"/>
          <w:pgNumType w:fmt="decimal"/>
          <w:cols w:space="0" w:num="1"/>
          <w:rtlGutter w:val="0"/>
          <w:docGrid w:linePitch="0" w:charSpace="0"/>
        </w:sectPr>
      </w:pPr>
    </w:p>
    <w:p w14:paraId="631B2570">
      <w:pPr>
        <w:spacing w:line="58" w:lineRule="exact"/>
      </w:pPr>
    </w:p>
    <w:tbl>
      <w:tblPr>
        <w:tblStyle w:val="7"/>
        <w:tblW w:w="148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2573"/>
        <w:gridCol w:w="1711"/>
        <w:gridCol w:w="4978"/>
        <w:gridCol w:w="4875"/>
      </w:tblGrid>
      <w:tr w14:paraId="327F4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701" w:type="dxa"/>
            <w:vAlign w:val="top"/>
          </w:tcPr>
          <w:p w14:paraId="2100093E">
            <w:pPr>
              <w:spacing w:line="256" w:lineRule="auto"/>
              <w:rPr>
                <w:rFonts w:ascii="Arial"/>
                <w:sz w:val="21"/>
              </w:rPr>
            </w:pPr>
          </w:p>
          <w:p w14:paraId="79648169">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3" w:type="dxa"/>
            <w:vAlign w:val="top"/>
          </w:tcPr>
          <w:p w14:paraId="19F42B0F">
            <w:pPr>
              <w:spacing w:line="256" w:lineRule="auto"/>
              <w:rPr>
                <w:rFonts w:ascii="Arial"/>
                <w:sz w:val="21"/>
              </w:rPr>
            </w:pPr>
          </w:p>
          <w:p w14:paraId="501030F3">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1" w:type="dxa"/>
            <w:vAlign w:val="top"/>
          </w:tcPr>
          <w:p w14:paraId="7EE3F32F">
            <w:pPr>
              <w:spacing w:line="256" w:lineRule="auto"/>
              <w:rPr>
                <w:rFonts w:ascii="Arial"/>
                <w:sz w:val="21"/>
              </w:rPr>
            </w:pPr>
          </w:p>
          <w:p w14:paraId="2243E653">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8" w:type="dxa"/>
            <w:vAlign w:val="top"/>
          </w:tcPr>
          <w:p w14:paraId="0F7200E6">
            <w:pPr>
              <w:spacing w:line="256" w:lineRule="auto"/>
              <w:rPr>
                <w:rFonts w:ascii="Arial"/>
                <w:sz w:val="21"/>
              </w:rPr>
            </w:pPr>
          </w:p>
          <w:p w14:paraId="4A25A9F7">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75" w:type="dxa"/>
            <w:vAlign w:val="top"/>
          </w:tcPr>
          <w:p w14:paraId="34CFF736">
            <w:pPr>
              <w:spacing w:line="256" w:lineRule="auto"/>
              <w:rPr>
                <w:rFonts w:ascii="Arial"/>
                <w:sz w:val="21"/>
              </w:rPr>
            </w:pPr>
          </w:p>
          <w:p w14:paraId="67B2D893">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3EF7A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2" w:hRule="atLeast"/>
        </w:trPr>
        <w:tc>
          <w:tcPr>
            <w:tcW w:w="701" w:type="dxa"/>
            <w:vAlign w:val="top"/>
          </w:tcPr>
          <w:p w14:paraId="1C9B272D">
            <w:pPr>
              <w:spacing w:line="341" w:lineRule="auto"/>
              <w:rPr>
                <w:rFonts w:ascii="Arial"/>
                <w:sz w:val="21"/>
              </w:rPr>
            </w:pPr>
          </w:p>
          <w:p w14:paraId="126B5669">
            <w:pPr>
              <w:spacing w:line="341" w:lineRule="auto"/>
              <w:rPr>
                <w:rFonts w:ascii="Arial"/>
                <w:sz w:val="21"/>
              </w:rPr>
            </w:pPr>
          </w:p>
          <w:p w14:paraId="63834DBD">
            <w:pPr>
              <w:spacing w:before="63" w:line="185" w:lineRule="auto"/>
              <w:ind w:left="276"/>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77</w:t>
            </w:r>
          </w:p>
        </w:tc>
        <w:tc>
          <w:tcPr>
            <w:tcW w:w="2573" w:type="dxa"/>
            <w:vAlign w:val="top"/>
          </w:tcPr>
          <w:p w14:paraId="73A810C0">
            <w:pPr>
              <w:spacing w:line="335" w:lineRule="auto"/>
              <w:rPr>
                <w:rFonts w:hint="eastAsia" w:ascii="仿宋_GB2312" w:hAnsi="仿宋_GB2312" w:eastAsia="仿宋_GB2312" w:cs="仿宋_GB2312"/>
                <w:sz w:val="20"/>
                <w:szCs w:val="20"/>
              </w:rPr>
            </w:pPr>
          </w:p>
          <w:p w14:paraId="1A2439C1">
            <w:pPr>
              <w:spacing w:line="335" w:lineRule="auto"/>
              <w:rPr>
                <w:rFonts w:hint="eastAsia" w:ascii="仿宋_GB2312" w:hAnsi="仿宋_GB2312" w:eastAsia="仿宋_GB2312" w:cs="仿宋_GB2312"/>
                <w:sz w:val="20"/>
                <w:szCs w:val="20"/>
              </w:rPr>
            </w:pPr>
          </w:p>
          <w:p w14:paraId="03FAD8C2">
            <w:pPr>
              <w:pStyle w:val="8"/>
              <w:spacing w:before="62" w:line="224"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水土流失预防和治理相关工作</w:t>
            </w:r>
          </w:p>
        </w:tc>
        <w:tc>
          <w:tcPr>
            <w:tcW w:w="1711" w:type="dxa"/>
            <w:vAlign w:val="top"/>
          </w:tcPr>
          <w:p w14:paraId="72CEEBA9">
            <w:pPr>
              <w:spacing w:line="335" w:lineRule="auto"/>
              <w:rPr>
                <w:rFonts w:hint="eastAsia" w:ascii="仿宋_GB2312" w:hAnsi="仿宋_GB2312" w:eastAsia="仿宋_GB2312" w:cs="仿宋_GB2312"/>
                <w:sz w:val="20"/>
                <w:szCs w:val="20"/>
              </w:rPr>
            </w:pPr>
          </w:p>
          <w:p w14:paraId="569ECABB">
            <w:pPr>
              <w:spacing w:line="335" w:lineRule="auto"/>
              <w:rPr>
                <w:rFonts w:hint="eastAsia" w:ascii="仿宋_GB2312" w:hAnsi="仿宋_GB2312" w:eastAsia="仿宋_GB2312" w:cs="仿宋_GB2312"/>
                <w:sz w:val="20"/>
                <w:szCs w:val="20"/>
              </w:rPr>
            </w:pPr>
          </w:p>
          <w:p w14:paraId="54B426CA">
            <w:pPr>
              <w:pStyle w:val="8"/>
              <w:spacing w:before="62"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tc>
        <w:tc>
          <w:tcPr>
            <w:tcW w:w="4978" w:type="dxa"/>
            <w:vAlign w:val="top"/>
          </w:tcPr>
          <w:p w14:paraId="57665D72">
            <w:pPr>
              <w:spacing w:line="272" w:lineRule="auto"/>
              <w:rPr>
                <w:rFonts w:hint="eastAsia" w:ascii="仿宋_GB2312" w:hAnsi="仿宋_GB2312" w:eastAsia="仿宋_GB2312" w:cs="仿宋_GB2312"/>
                <w:sz w:val="20"/>
                <w:szCs w:val="20"/>
              </w:rPr>
            </w:pPr>
          </w:p>
          <w:p w14:paraId="2F8949B9">
            <w:pPr>
              <w:spacing w:line="273" w:lineRule="auto"/>
              <w:rPr>
                <w:rFonts w:hint="eastAsia" w:ascii="仿宋_GB2312" w:hAnsi="仿宋_GB2312" w:eastAsia="仿宋_GB2312" w:cs="仿宋_GB2312"/>
                <w:sz w:val="20"/>
                <w:szCs w:val="20"/>
              </w:rPr>
            </w:pPr>
          </w:p>
          <w:p w14:paraId="323148A7">
            <w:pPr>
              <w:pStyle w:val="8"/>
              <w:spacing w:before="62" w:line="241" w:lineRule="auto"/>
              <w:ind w:left="39" w:right="86" w:hanging="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做好水土保持工作，做好有关的水土流失预防和治理相关工</w:t>
            </w:r>
            <w:r>
              <w:rPr>
                <w:rFonts w:hint="eastAsia" w:ascii="仿宋_GB2312" w:hAnsi="仿宋_GB2312" w:eastAsia="仿宋_GB2312" w:cs="仿宋_GB2312"/>
                <w:spacing w:val="9"/>
                <w:sz w:val="20"/>
                <w:szCs w:val="20"/>
              </w:rPr>
              <w:t>作的实施、监督和管理。</w:t>
            </w:r>
          </w:p>
        </w:tc>
        <w:tc>
          <w:tcPr>
            <w:tcW w:w="4875" w:type="dxa"/>
            <w:vAlign w:val="top"/>
          </w:tcPr>
          <w:p w14:paraId="1EC56518">
            <w:pPr>
              <w:spacing w:line="301" w:lineRule="auto"/>
              <w:rPr>
                <w:rFonts w:hint="eastAsia" w:ascii="仿宋_GB2312" w:hAnsi="仿宋_GB2312" w:eastAsia="仿宋_GB2312" w:cs="仿宋_GB2312"/>
                <w:sz w:val="20"/>
                <w:szCs w:val="20"/>
              </w:rPr>
            </w:pPr>
          </w:p>
          <w:p w14:paraId="01A0C54C">
            <w:pPr>
              <w:pStyle w:val="8"/>
              <w:spacing w:before="62"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1.协助上级行政主管部门核查普查任务。</w:t>
            </w:r>
          </w:p>
          <w:p w14:paraId="396D3880">
            <w:pPr>
              <w:pStyle w:val="8"/>
              <w:spacing w:before="16"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2.协助做好水土保持治理工程建设期间协调</w:t>
            </w:r>
            <w:r>
              <w:rPr>
                <w:rFonts w:hint="eastAsia" w:ascii="仿宋_GB2312" w:hAnsi="仿宋_GB2312" w:eastAsia="仿宋_GB2312" w:cs="仿宋_GB2312"/>
                <w:spacing w:val="10"/>
                <w:sz w:val="20"/>
                <w:szCs w:val="20"/>
              </w:rPr>
              <w:t>处理水事纠</w:t>
            </w:r>
          </w:p>
          <w:p w14:paraId="4743EC23">
            <w:pPr>
              <w:pStyle w:val="8"/>
              <w:spacing w:before="17" w:line="224"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纷，组织开展多种形式的水土保持教育和知识普及活动等</w:t>
            </w:r>
          </w:p>
          <w:p w14:paraId="66E33B96">
            <w:pPr>
              <w:pStyle w:val="8"/>
              <w:spacing w:before="156" w:line="84" w:lineRule="exact"/>
              <w:ind w:left="55"/>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tc>
      </w:tr>
      <w:tr w14:paraId="09A9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4" w:hRule="atLeast"/>
        </w:trPr>
        <w:tc>
          <w:tcPr>
            <w:tcW w:w="701" w:type="dxa"/>
            <w:vAlign w:val="top"/>
          </w:tcPr>
          <w:p w14:paraId="2A828255">
            <w:pPr>
              <w:spacing w:line="353" w:lineRule="auto"/>
              <w:rPr>
                <w:rFonts w:ascii="Arial"/>
                <w:sz w:val="21"/>
              </w:rPr>
            </w:pPr>
          </w:p>
          <w:p w14:paraId="4D67DA7B">
            <w:pPr>
              <w:spacing w:line="354" w:lineRule="auto"/>
              <w:rPr>
                <w:rFonts w:ascii="Arial"/>
                <w:sz w:val="21"/>
              </w:rPr>
            </w:pPr>
          </w:p>
          <w:p w14:paraId="489CF138">
            <w:pPr>
              <w:spacing w:before="63" w:line="289" w:lineRule="exact"/>
              <w:ind w:left="27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78</w:t>
            </w:r>
          </w:p>
        </w:tc>
        <w:tc>
          <w:tcPr>
            <w:tcW w:w="2573" w:type="dxa"/>
            <w:vAlign w:val="top"/>
          </w:tcPr>
          <w:p w14:paraId="4F32B2CD">
            <w:pPr>
              <w:spacing w:line="322" w:lineRule="auto"/>
              <w:rPr>
                <w:rFonts w:hint="eastAsia" w:ascii="仿宋_GB2312" w:hAnsi="仿宋_GB2312" w:eastAsia="仿宋_GB2312" w:cs="仿宋_GB2312"/>
                <w:sz w:val="20"/>
                <w:szCs w:val="20"/>
              </w:rPr>
            </w:pPr>
          </w:p>
          <w:p w14:paraId="4057F0C3">
            <w:pPr>
              <w:spacing w:line="322" w:lineRule="auto"/>
              <w:rPr>
                <w:rFonts w:hint="eastAsia" w:ascii="仿宋_GB2312" w:hAnsi="仿宋_GB2312" w:eastAsia="仿宋_GB2312" w:cs="仿宋_GB2312"/>
                <w:sz w:val="20"/>
                <w:szCs w:val="20"/>
              </w:rPr>
            </w:pPr>
          </w:p>
          <w:p w14:paraId="550F5284">
            <w:pPr>
              <w:pStyle w:val="8"/>
              <w:spacing w:before="62"/>
              <w:ind w:left="38" w:right="119" w:firstLine="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畜禽养殖污染防治及粪污资源</w:t>
            </w:r>
            <w:r>
              <w:rPr>
                <w:rFonts w:hint="eastAsia" w:ascii="仿宋_GB2312" w:hAnsi="仿宋_GB2312" w:eastAsia="仿宋_GB2312" w:cs="仿宋_GB2312"/>
                <w:spacing w:val="8"/>
                <w:sz w:val="20"/>
                <w:szCs w:val="20"/>
              </w:rPr>
              <w:t>化利用工作</w:t>
            </w:r>
          </w:p>
        </w:tc>
        <w:tc>
          <w:tcPr>
            <w:tcW w:w="1711" w:type="dxa"/>
            <w:vAlign w:val="top"/>
          </w:tcPr>
          <w:p w14:paraId="2E553A85">
            <w:pPr>
              <w:spacing w:line="322" w:lineRule="auto"/>
              <w:rPr>
                <w:rFonts w:hint="eastAsia" w:ascii="仿宋_GB2312" w:hAnsi="仿宋_GB2312" w:eastAsia="仿宋_GB2312" w:cs="仿宋_GB2312"/>
                <w:sz w:val="20"/>
                <w:szCs w:val="20"/>
              </w:rPr>
            </w:pPr>
          </w:p>
          <w:p w14:paraId="7A2A7834">
            <w:pPr>
              <w:spacing w:line="323" w:lineRule="auto"/>
              <w:rPr>
                <w:rFonts w:hint="eastAsia" w:ascii="仿宋_GB2312" w:hAnsi="仿宋_GB2312" w:eastAsia="仿宋_GB2312" w:cs="仿宋_GB2312"/>
                <w:sz w:val="20"/>
                <w:szCs w:val="20"/>
              </w:rPr>
            </w:pPr>
          </w:p>
          <w:p w14:paraId="613ED992">
            <w:pPr>
              <w:pStyle w:val="8"/>
              <w:spacing w:before="61" w:line="241" w:lineRule="auto"/>
              <w:ind w:left="236" w:right="209" w:firstLine="113"/>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r>
              <w:rPr>
                <w:rFonts w:hint="eastAsia" w:ascii="仿宋_GB2312" w:hAnsi="仿宋_GB2312" w:eastAsia="仿宋_GB2312" w:cs="仿宋_GB2312"/>
                <w:spacing w:val="8"/>
                <w:sz w:val="20"/>
                <w:szCs w:val="20"/>
              </w:rPr>
              <w:t>宝山生态环境局</w:t>
            </w:r>
          </w:p>
        </w:tc>
        <w:tc>
          <w:tcPr>
            <w:tcW w:w="4978" w:type="dxa"/>
            <w:vAlign w:val="top"/>
          </w:tcPr>
          <w:p w14:paraId="6B8DF729">
            <w:pPr>
              <w:spacing w:line="399" w:lineRule="auto"/>
              <w:rPr>
                <w:rFonts w:hint="eastAsia" w:ascii="仿宋_GB2312" w:hAnsi="仿宋_GB2312" w:eastAsia="仿宋_GB2312" w:cs="仿宋_GB2312"/>
                <w:sz w:val="20"/>
                <w:szCs w:val="20"/>
              </w:rPr>
            </w:pPr>
          </w:p>
          <w:p w14:paraId="567C3A18">
            <w:pPr>
              <w:pStyle w:val="8"/>
              <w:spacing w:before="62" w:line="232" w:lineRule="auto"/>
              <w:ind w:left="47" w:right="85" w:firstLine="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1.农业农村部门负责畜禽养殖污染防治及粪污资源化利用指</w:t>
            </w:r>
            <w:r>
              <w:rPr>
                <w:rFonts w:hint="eastAsia" w:ascii="仿宋_GB2312" w:hAnsi="仿宋_GB2312" w:eastAsia="仿宋_GB2312" w:cs="仿宋_GB2312"/>
                <w:spacing w:val="7"/>
                <w:sz w:val="20"/>
                <w:szCs w:val="20"/>
              </w:rPr>
              <w:t>导和服务工作。</w:t>
            </w:r>
          </w:p>
          <w:p w14:paraId="3131B927">
            <w:pPr>
              <w:pStyle w:val="8"/>
              <w:spacing w:before="16"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2.生态环境部门负责规模化畜禽养殖污染防治监</w:t>
            </w:r>
            <w:r>
              <w:rPr>
                <w:rFonts w:hint="eastAsia" w:ascii="仿宋_GB2312" w:hAnsi="仿宋_GB2312" w:eastAsia="仿宋_GB2312" w:cs="仿宋_GB2312"/>
                <w:spacing w:val="10"/>
                <w:sz w:val="20"/>
                <w:szCs w:val="20"/>
              </w:rPr>
              <w:t>督管理工作</w:t>
            </w:r>
          </w:p>
          <w:p w14:paraId="75759766">
            <w:pPr>
              <w:pStyle w:val="8"/>
              <w:spacing w:before="157" w:line="84" w:lineRule="exact"/>
              <w:ind w:left="52"/>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tc>
        <w:tc>
          <w:tcPr>
            <w:tcW w:w="4875" w:type="dxa"/>
            <w:vAlign w:val="top"/>
          </w:tcPr>
          <w:p w14:paraId="3EF8C2F1">
            <w:pPr>
              <w:spacing w:line="277" w:lineRule="auto"/>
              <w:rPr>
                <w:rFonts w:hint="eastAsia" w:ascii="仿宋_GB2312" w:hAnsi="仿宋_GB2312" w:eastAsia="仿宋_GB2312" w:cs="仿宋_GB2312"/>
                <w:sz w:val="20"/>
                <w:szCs w:val="20"/>
              </w:rPr>
            </w:pPr>
          </w:p>
          <w:p w14:paraId="6C1095AD">
            <w:pPr>
              <w:pStyle w:val="8"/>
              <w:spacing w:before="62" w:line="234" w:lineRule="auto"/>
              <w:ind w:left="41" w:right="170" w:firstLine="1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1.协助做好畜禽养殖污染防治工作，对养殖污染排放情况</w:t>
            </w:r>
            <w:r>
              <w:rPr>
                <w:rFonts w:hint="eastAsia" w:ascii="仿宋_GB2312" w:hAnsi="仿宋_GB2312" w:eastAsia="仿宋_GB2312" w:cs="仿宋_GB2312"/>
                <w:spacing w:val="11"/>
                <w:sz w:val="20"/>
                <w:szCs w:val="20"/>
              </w:rPr>
              <w:t>进行全面排查，发现养殖场畜禽粪污直排或者偷排等违法</w:t>
            </w:r>
            <w:r>
              <w:rPr>
                <w:rFonts w:hint="eastAsia" w:ascii="仿宋_GB2312" w:hAnsi="仿宋_GB2312" w:eastAsia="仿宋_GB2312" w:cs="仿宋_GB2312"/>
                <w:spacing w:val="10"/>
                <w:sz w:val="20"/>
                <w:szCs w:val="20"/>
              </w:rPr>
              <w:t>违规行为及时劝告制止，并及时上报处理。</w:t>
            </w:r>
          </w:p>
          <w:p w14:paraId="617CFD95">
            <w:pPr>
              <w:pStyle w:val="8"/>
              <w:spacing w:before="16" w:line="239" w:lineRule="auto"/>
              <w:ind w:left="43" w:right="172" w:firstLine="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2.做好规模以下畜禽养殖、渔业养殖等污染</w:t>
            </w:r>
            <w:r>
              <w:rPr>
                <w:rFonts w:hint="eastAsia" w:ascii="仿宋_GB2312" w:hAnsi="仿宋_GB2312" w:eastAsia="仿宋_GB2312" w:cs="仿宋_GB2312"/>
                <w:spacing w:val="10"/>
                <w:sz w:val="20"/>
                <w:szCs w:val="20"/>
              </w:rPr>
              <w:t>防治的监督管</w:t>
            </w:r>
            <w:r>
              <w:rPr>
                <w:rFonts w:hint="eastAsia" w:ascii="仿宋_GB2312" w:hAnsi="仿宋_GB2312" w:eastAsia="仿宋_GB2312" w:cs="仿宋_GB2312"/>
                <w:spacing w:val="-1"/>
                <w:sz w:val="20"/>
                <w:szCs w:val="20"/>
              </w:rPr>
              <w:t>理。</w:t>
            </w:r>
          </w:p>
        </w:tc>
      </w:tr>
      <w:tr w14:paraId="3A7F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14838" w:type="dxa"/>
            <w:gridSpan w:val="5"/>
            <w:vAlign w:val="top"/>
          </w:tcPr>
          <w:p w14:paraId="69FB0818">
            <w:pPr>
              <w:spacing w:before="175" w:line="222" w:lineRule="auto"/>
              <w:ind w:left="50"/>
              <w:rPr>
                <w:rFonts w:ascii="黑体" w:hAnsi="黑体" w:eastAsia="黑体" w:cs="黑体"/>
                <w:sz w:val="24"/>
                <w:szCs w:val="24"/>
              </w:rPr>
            </w:pPr>
            <w:r>
              <w:rPr>
                <w:rFonts w:ascii="黑体" w:hAnsi="黑体" w:eastAsia="黑体" w:cs="黑体"/>
                <w:spacing w:val="-2"/>
                <w:sz w:val="24"/>
                <w:szCs w:val="24"/>
              </w:rPr>
              <w:t>九、城乡建设（6项）</w:t>
            </w:r>
          </w:p>
        </w:tc>
      </w:tr>
      <w:tr w14:paraId="772E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701" w:type="dxa"/>
            <w:vAlign w:val="top"/>
          </w:tcPr>
          <w:p w14:paraId="4AB5BAAF">
            <w:pPr>
              <w:spacing w:line="265" w:lineRule="auto"/>
              <w:rPr>
                <w:rFonts w:ascii="Arial"/>
                <w:sz w:val="21"/>
              </w:rPr>
            </w:pPr>
          </w:p>
          <w:p w14:paraId="459D23FD">
            <w:pPr>
              <w:spacing w:before="63" w:line="289" w:lineRule="exact"/>
              <w:ind w:left="27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79</w:t>
            </w:r>
          </w:p>
        </w:tc>
        <w:tc>
          <w:tcPr>
            <w:tcW w:w="2573" w:type="dxa"/>
            <w:vAlign w:val="top"/>
          </w:tcPr>
          <w:p w14:paraId="0321C849">
            <w:pPr>
              <w:spacing w:line="324" w:lineRule="auto"/>
              <w:rPr>
                <w:rFonts w:hint="eastAsia" w:ascii="仿宋_GB2312" w:hAnsi="仿宋_GB2312" w:eastAsia="仿宋_GB2312" w:cs="仿宋_GB2312"/>
                <w:sz w:val="20"/>
                <w:szCs w:val="20"/>
              </w:rPr>
            </w:pPr>
          </w:p>
          <w:p w14:paraId="67BF99FD">
            <w:pPr>
              <w:pStyle w:val="8"/>
              <w:spacing w:before="62" w:line="224" w:lineRule="auto"/>
              <w:ind w:left="3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卫片图斑相关工作</w:t>
            </w:r>
          </w:p>
        </w:tc>
        <w:tc>
          <w:tcPr>
            <w:tcW w:w="1711" w:type="dxa"/>
            <w:vAlign w:val="top"/>
          </w:tcPr>
          <w:p w14:paraId="7EB73E95">
            <w:pPr>
              <w:spacing w:line="324" w:lineRule="auto"/>
              <w:rPr>
                <w:rFonts w:hint="eastAsia" w:ascii="仿宋_GB2312" w:hAnsi="仿宋_GB2312" w:eastAsia="仿宋_GB2312" w:cs="仿宋_GB2312"/>
                <w:sz w:val="20"/>
                <w:szCs w:val="20"/>
              </w:rPr>
            </w:pPr>
          </w:p>
          <w:p w14:paraId="002CA63E">
            <w:pPr>
              <w:pStyle w:val="8"/>
              <w:spacing w:before="62" w:line="227" w:lineRule="auto"/>
              <w:ind w:left="1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宝山自然资源分局</w:t>
            </w:r>
          </w:p>
        </w:tc>
        <w:tc>
          <w:tcPr>
            <w:tcW w:w="4978" w:type="dxa"/>
            <w:vAlign w:val="top"/>
          </w:tcPr>
          <w:p w14:paraId="1AA9F0AE">
            <w:pPr>
              <w:spacing w:line="325" w:lineRule="auto"/>
              <w:rPr>
                <w:rFonts w:hint="eastAsia" w:ascii="仿宋_GB2312" w:hAnsi="仿宋_GB2312" w:eastAsia="仿宋_GB2312" w:cs="仿宋_GB2312"/>
                <w:sz w:val="20"/>
                <w:szCs w:val="20"/>
              </w:rPr>
            </w:pPr>
          </w:p>
          <w:p w14:paraId="3EB36007">
            <w:pPr>
              <w:pStyle w:val="8"/>
              <w:spacing w:before="61" w:line="224" w:lineRule="auto"/>
              <w:ind w:left="4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负责违法图斑下发和违法行为处置。</w:t>
            </w:r>
          </w:p>
        </w:tc>
        <w:tc>
          <w:tcPr>
            <w:tcW w:w="4875" w:type="dxa"/>
            <w:vAlign w:val="top"/>
          </w:tcPr>
          <w:p w14:paraId="5C3F995C">
            <w:pPr>
              <w:pStyle w:val="8"/>
              <w:spacing w:before="265"/>
              <w:ind w:left="56" w:right="172" w:hanging="7"/>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配合做好上级部门审批建设项目造成的违法图斑日常巡查</w:t>
            </w:r>
            <w:r>
              <w:rPr>
                <w:rFonts w:hint="eastAsia" w:ascii="仿宋_GB2312" w:hAnsi="仿宋_GB2312" w:eastAsia="仿宋_GB2312" w:cs="仿宋_GB2312"/>
                <w:spacing w:val="9"/>
                <w:sz w:val="20"/>
                <w:szCs w:val="20"/>
              </w:rPr>
              <w:t>、实地核实以及协助执法工作。</w:t>
            </w:r>
          </w:p>
        </w:tc>
      </w:tr>
      <w:tr w14:paraId="457D9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4" w:hRule="atLeast"/>
        </w:trPr>
        <w:tc>
          <w:tcPr>
            <w:tcW w:w="701" w:type="dxa"/>
            <w:vAlign w:val="top"/>
          </w:tcPr>
          <w:p w14:paraId="76D0A169">
            <w:pPr>
              <w:spacing w:line="369" w:lineRule="auto"/>
              <w:rPr>
                <w:rFonts w:ascii="Arial"/>
                <w:sz w:val="21"/>
              </w:rPr>
            </w:pPr>
          </w:p>
          <w:p w14:paraId="1E954DCF">
            <w:pPr>
              <w:spacing w:before="64" w:line="288" w:lineRule="exact"/>
              <w:ind w:left="28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80</w:t>
            </w:r>
          </w:p>
        </w:tc>
        <w:tc>
          <w:tcPr>
            <w:tcW w:w="2573" w:type="dxa"/>
            <w:vAlign w:val="top"/>
          </w:tcPr>
          <w:p w14:paraId="680114B7">
            <w:pPr>
              <w:spacing w:line="307" w:lineRule="auto"/>
              <w:rPr>
                <w:rFonts w:hint="eastAsia" w:ascii="仿宋_GB2312" w:hAnsi="仿宋_GB2312" w:eastAsia="仿宋_GB2312" w:cs="仿宋_GB2312"/>
                <w:sz w:val="20"/>
                <w:szCs w:val="20"/>
              </w:rPr>
            </w:pPr>
          </w:p>
          <w:p w14:paraId="18A0148C">
            <w:pPr>
              <w:pStyle w:val="8"/>
              <w:spacing w:before="61"/>
              <w:ind w:left="46" w:right="118" w:hanging="17"/>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做好乡道、村道建设规划编制</w:t>
            </w:r>
            <w:r>
              <w:rPr>
                <w:rFonts w:hint="eastAsia" w:ascii="仿宋_GB2312" w:hAnsi="仿宋_GB2312" w:eastAsia="仿宋_GB2312" w:cs="仿宋_GB2312"/>
                <w:spacing w:val="9"/>
                <w:sz w:val="20"/>
                <w:szCs w:val="20"/>
              </w:rPr>
              <w:t>、养护、绿化及相关工作</w:t>
            </w:r>
          </w:p>
        </w:tc>
        <w:tc>
          <w:tcPr>
            <w:tcW w:w="1711" w:type="dxa"/>
            <w:vAlign w:val="top"/>
          </w:tcPr>
          <w:p w14:paraId="784FF0E7">
            <w:pPr>
              <w:spacing w:line="307" w:lineRule="auto"/>
              <w:rPr>
                <w:rFonts w:hint="eastAsia" w:ascii="仿宋_GB2312" w:hAnsi="仿宋_GB2312" w:eastAsia="仿宋_GB2312" w:cs="仿宋_GB2312"/>
                <w:sz w:val="20"/>
                <w:szCs w:val="20"/>
              </w:rPr>
            </w:pPr>
          </w:p>
          <w:p w14:paraId="66C68F80">
            <w:pPr>
              <w:pStyle w:val="8"/>
              <w:spacing w:before="61" w:line="241" w:lineRule="auto"/>
              <w:ind w:left="330" w:right="107" w:hanging="18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区住房城乡建设局</w:t>
            </w:r>
            <w:r>
              <w:rPr>
                <w:rFonts w:hint="eastAsia" w:ascii="仿宋_GB2312" w:hAnsi="仿宋_GB2312" w:eastAsia="仿宋_GB2312" w:cs="仿宋_GB2312"/>
                <w:spacing w:val="8"/>
                <w:sz w:val="20"/>
                <w:szCs w:val="20"/>
              </w:rPr>
              <w:t>市交通运输局</w:t>
            </w:r>
          </w:p>
        </w:tc>
        <w:tc>
          <w:tcPr>
            <w:tcW w:w="4978" w:type="dxa"/>
            <w:vAlign w:val="top"/>
          </w:tcPr>
          <w:p w14:paraId="158CCDDE">
            <w:pPr>
              <w:pStyle w:val="8"/>
              <w:spacing w:before="249" w:line="232" w:lineRule="auto"/>
              <w:ind w:left="43" w:right="86" w:firstLine="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1.会同乡（镇）人民政府编制乡道、村道规划，组织实施公路养护、绿化，美化公路通行环境。</w:t>
            </w:r>
          </w:p>
          <w:p w14:paraId="061CFE93">
            <w:pPr>
              <w:pStyle w:val="8"/>
              <w:spacing w:before="15"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2.负责农村公路“路长制”检查督查工作。</w:t>
            </w:r>
          </w:p>
        </w:tc>
        <w:tc>
          <w:tcPr>
            <w:tcW w:w="4875" w:type="dxa"/>
            <w:vAlign w:val="top"/>
          </w:tcPr>
          <w:p w14:paraId="4467DD29">
            <w:pPr>
              <w:pStyle w:val="8"/>
              <w:spacing w:before="249"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1.负责做好乡道、村道日常巡查工作，发现隐患及时上报</w:t>
            </w:r>
          </w:p>
          <w:p w14:paraId="7217DB8A">
            <w:pPr>
              <w:pStyle w:val="8"/>
              <w:spacing w:before="157" w:line="84" w:lineRule="exact"/>
              <w:ind w:left="55"/>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5406C1C5">
            <w:pPr>
              <w:pStyle w:val="8"/>
              <w:spacing w:before="22"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2.配合做好乡道、村道的管理养护、绿化、美化工作。</w:t>
            </w:r>
          </w:p>
        </w:tc>
      </w:tr>
      <w:tr w14:paraId="184B2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3" w:hRule="atLeast"/>
        </w:trPr>
        <w:tc>
          <w:tcPr>
            <w:tcW w:w="701" w:type="dxa"/>
            <w:vAlign w:val="top"/>
          </w:tcPr>
          <w:p w14:paraId="3B47FF84">
            <w:pPr>
              <w:spacing w:line="352" w:lineRule="auto"/>
              <w:rPr>
                <w:rFonts w:ascii="Arial"/>
                <w:sz w:val="21"/>
              </w:rPr>
            </w:pPr>
          </w:p>
          <w:p w14:paraId="066FC194">
            <w:pPr>
              <w:spacing w:line="353" w:lineRule="auto"/>
              <w:rPr>
                <w:rFonts w:ascii="Arial"/>
                <w:sz w:val="21"/>
              </w:rPr>
            </w:pPr>
          </w:p>
          <w:p w14:paraId="227597DC">
            <w:pPr>
              <w:spacing w:before="63" w:line="289" w:lineRule="exact"/>
              <w:ind w:left="28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81</w:t>
            </w:r>
          </w:p>
        </w:tc>
        <w:tc>
          <w:tcPr>
            <w:tcW w:w="2573" w:type="dxa"/>
            <w:vAlign w:val="top"/>
          </w:tcPr>
          <w:p w14:paraId="4D12067F">
            <w:pPr>
              <w:spacing w:line="321" w:lineRule="auto"/>
              <w:rPr>
                <w:rFonts w:hint="eastAsia" w:ascii="仿宋_GB2312" w:hAnsi="仿宋_GB2312" w:eastAsia="仿宋_GB2312" w:cs="仿宋_GB2312"/>
                <w:sz w:val="20"/>
                <w:szCs w:val="20"/>
              </w:rPr>
            </w:pPr>
          </w:p>
          <w:p w14:paraId="699EFA86">
            <w:pPr>
              <w:spacing w:line="322" w:lineRule="auto"/>
              <w:rPr>
                <w:rFonts w:hint="eastAsia" w:ascii="仿宋_GB2312" w:hAnsi="仿宋_GB2312" w:eastAsia="仿宋_GB2312" w:cs="仿宋_GB2312"/>
                <w:sz w:val="20"/>
                <w:szCs w:val="20"/>
              </w:rPr>
            </w:pPr>
          </w:p>
          <w:p w14:paraId="17D97DEE">
            <w:pPr>
              <w:pStyle w:val="8"/>
              <w:spacing w:before="62"/>
              <w:ind w:left="31" w:right="119" w:firstLine="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宝山区农村公路养护工作（非</w:t>
            </w:r>
            <w:r>
              <w:rPr>
                <w:rFonts w:hint="eastAsia" w:ascii="仿宋_GB2312" w:hAnsi="仿宋_GB2312" w:eastAsia="仿宋_GB2312" w:cs="仿宋_GB2312"/>
                <w:spacing w:val="10"/>
                <w:sz w:val="20"/>
                <w:szCs w:val="20"/>
              </w:rPr>
              <w:t>本镇行政区域内）</w:t>
            </w:r>
          </w:p>
        </w:tc>
        <w:tc>
          <w:tcPr>
            <w:tcW w:w="1711" w:type="dxa"/>
            <w:vAlign w:val="top"/>
          </w:tcPr>
          <w:p w14:paraId="2C96CD8A">
            <w:pPr>
              <w:spacing w:line="255" w:lineRule="auto"/>
              <w:rPr>
                <w:rFonts w:hint="eastAsia" w:ascii="仿宋_GB2312" w:hAnsi="仿宋_GB2312" w:eastAsia="仿宋_GB2312" w:cs="仿宋_GB2312"/>
                <w:sz w:val="20"/>
                <w:szCs w:val="20"/>
              </w:rPr>
            </w:pPr>
          </w:p>
          <w:p w14:paraId="240AC76D">
            <w:pPr>
              <w:spacing w:line="256" w:lineRule="auto"/>
              <w:rPr>
                <w:rFonts w:hint="eastAsia" w:ascii="仿宋_GB2312" w:hAnsi="仿宋_GB2312" w:eastAsia="仿宋_GB2312" w:cs="仿宋_GB2312"/>
                <w:sz w:val="20"/>
                <w:szCs w:val="20"/>
              </w:rPr>
            </w:pPr>
          </w:p>
          <w:p w14:paraId="0395229C">
            <w:pPr>
              <w:spacing w:line="256" w:lineRule="auto"/>
              <w:rPr>
                <w:rFonts w:hint="eastAsia" w:ascii="仿宋_GB2312" w:hAnsi="仿宋_GB2312" w:eastAsia="仿宋_GB2312" w:cs="仿宋_GB2312"/>
                <w:sz w:val="20"/>
                <w:szCs w:val="20"/>
              </w:rPr>
            </w:pPr>
          </w:p>
          <w:p w14:paraId="266D4FF3">
            <w:pPr>
              <w:pStyle w:val="8"/>
              <w:spacing w:before="62" w:line="227" w:lineRule="auto"/>
              <w:ind w:left="45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区人民政府</w:t>
            </w:r>
          </w:p>
        </w:tc>
        <w:tc>
          <w:tcPr>
            <w:tcW w:w="4978" w:type="dxa"/>
            <w:vAlign w:val="top"/>
          </w:tcPr>
          <w:p w14:paraId="4106C7F3">
            <w:pPr>
              <w:pStyle w:val="8"/>
              <w:spacing w:before="92" w:line="232" w:lineRule="auto"/>
              <w:ind w:left="43" w:right="85" w:firstLine="7"/>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1.切实履行主体责任，按照“县道县管、乡村道乡村管”的</w:t>
            </w:r>
            <w:r>
              <w:rPr>
                <w:rFonts w:hint="eastAsia" w:ascii="仿宋_GB2312" w:hAnsi="仿宋_GB2312" w:eastAsia="仿宋_GB2312" w:cs="仿宋_GB2312"/>
                <w:spacing w:val="10"/>
                <w:sz w:val="20"/>
                <w:szCs w:val="20"/>
              </w:rPr>
              <w:t>原则，建立健全农村公路管理养护责任制。</w:t>
            </w:r>
          </w:p>
          <w:p w14:paraId="3608F9EE">
            <w:pPr>
              <w:pStyle w:val="8"/>
              <w:spacing w:before="17" w:line="235" w:lineRule="auto"/>
              <w:ind w:left="48" w:right="85" w:hanging="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2.明确相关部门和乡(镇)政府的管理养护权力和责任清单,</w:t>
            </w:r>
            <w:r>
              <w:rPr>
                <w:rFonts w:hint="eastAsia" w:ascii="仿宋_GB2312" w:hAnsi="仿宋_GB2312" w:eastAsia="仿宋_GB2312" w:cs="仿宋_GB2312"/>
                <w:spacing w:val="11"/>
                <w:sz w:val="20"/>
                <w:szCs w:val="20"/>
              </w:rPr>
              <w:t>实行农村公路工作目标责任制和绩效管理，指导监督相关部</w:t>
            </w:r>
            <w:r>
              <w:rPr>
                <w:rFonts w:hint="eastAsia" w:ascii="仿宋_GB2312" w:hAnsi="仿宋_GB2312" w:eastAsia="仿宋_GB2312" w:cs="仿宋_GB2312"/>
                <w:spacing w:val="8"/>
                <w:sz w:val="20"/>
                <w:szCs w:val="20"/>
              </w:rPr>
              <w:t>门和乡(镇)政府履职尽责。</w:t>
            </w:r>
          </w:p>
          <w:p w14:paraId="30C58E60">
            <w:pPr>
              <w:pStyle w:val="8"/>
              <w:spacing w:before="15" w:line="232" w:lineRule="auto"/>
              <w:ind w:left="41" w:right="186" w:firstLine="1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3.全面推行农村公路路长制，建立“总路长+三级路长”责</w:t>
            </w:r>
            <w:r>
              <w:rPr>
                <w:rFonts w:hint="eastAsia" w:ascii="仿宋_GB2312" w:hAnsi="仿宋_GB2312" w:eastAsia="仿宋_GB2312" w:cs="仿宋_GB2312"/>
                <w:spacing w:val="5"/>
                <w:sz w:val="20"/>
                <w:szCs w:val="20"/>
              </w:rPr>
              <w:t>任体系。</w:t>
            </w:r>
          </w:p>
        </w:tc>
        <w:tc>
          <w:tcPr>
            <w:tcW w:w="4875" w:type="dxa"/>
            <w:vAlign w:val="top"/>
          </w:tcPr>
          <w:p w14:paraId="48F177DC">
            <w:pPr>
              <w:spacing w:line="255" w:lineRule="auto"/>
              <w:rPr>
                <w:rFonts w:hint="eastAsia" w:ascii="仿宋_GB2312" w:hAnsi="仿宋_GB2312" w:eastAsia="仿宋_GB2312" w:cs="仿宋_GB2312"/>
                <w:sz w:val="20"/>
                <w:szCs w:val="20"/>
              </w:rPr>
            </w:pPr>
          </w:p>
          <w:p w14:paraId="42CF463C">
            <w:pPr>
              <w:spacing w:line="256" w:lineRule="auto"/>
              <w:rPr>
                <w:rFonts w:hint="eastAsia" w:ascii="仿宋_GB2312" w:hAnsi="仿宋_GB2312" w:eastAsia="仿宋_GB2312" w:cs="仿宋_GB2312"/>
                <w:sz w:val="20"/>
                <w:szCs w:val="20"/>
              </w:rPr>
            </w:pPr>
          </w:p>
          <w:p w14:paraId="6E5F0F04">
            <w:pPr>
              <w:spacing w:line="256" w:lineRule="auto"/>
              <w:rPr>
                <w:rFonts w:hint="eastAsia" w:ascii="仿宋_GB2312" w:hAnsi="仿宋_GB2312" w:eastAsia="仿宋_GB2312" w:cs="仿宋_GB2312"/>
                <w:sz w:val="20"/>
                <w:szCs w:val="20"/>
              </w:rPr>
            </w:pPr>
          </w:p>
          <w:p w14:paraId="0766CFF6">
            <w:pPr>
              <w:pStyle w:val="8"/>
              <w:spacing w:before="62"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配合上级部门落实相关工作。</w:t>
            </w:r>
          </w:p>
        </w:tc>
      </w:tr>
    </w:tbl>
    <w:p w14:paraId="0A349FF4">
      <w:pPr>
        <w:rPr>
          <w:rFonts w:ascii="Arial"/>
          <w:sz w:val="21"/>
        </w:rPr>
      </w:pPr>
    </w:p>
    <w:p w14:paraId="3D5CEFCC">
      <w:pPr>
        <w:rPr>
          <w:rFonts w:ascii="Arial" w:hAnsi="Arial" w:eastAsia="Arial" w:cs="Arial"/>
          <w:sz w:val="21"/>
          <w:szCs w:val="21"/>
        </w:rPr>
        <w:sectPr>
          <w:footerReference r:id="rId36" w:type="default"/>
          <w:pgSz w:w="16837" w:h="11905"/>
          <w:pgMar w:top="737" w:right="1009" w:bottom="567" w:left="1009" w:header="0" w:footer="400" w:gutter="0"/>
          <w:pgNumType w:fmt="decimal"/>
          <w:cols w:space="0" w:num="1"/>
          <w:rtlGutter w:val="0"/>
          <w:docGrid w:linePitch="0" w:charSpace="0"/>
        </w:sectPr>
      </w:pPr>
    </w:p>
    <w:p w14:paraId="4CB3D08A">
      <w:pPr>
        <w:spacing w:line="58" w:lineRule="exact"/>
      </w:pPr>
    </w:p>
    <w:tbl>
      <w:tblPr>
        <w:tblStyle w:val="7"/>
        <w:tblW w:w="148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2573"/>
        <w:gridCol w:w="1711"/>
        <w:gridCol w:w="4978"/>
        <w:gridCol w:w="4875"/>
      </w:tblGrid>
      <w:tr w14:paraId="1C054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701" w:type="dxa"/>
            <w:vAlign w:val="top"/>
          </w:tcPr>
          <w:p w14:paraId="0D0A9EB7">
            <w:pPr>
              <w:spacing w:line="256" w:lineRule="auto"/>
              <w:rPr>
                <w:rFonts w:ascii="Arial"/>
                <w:sz w:val="21"/>
              </w:rPr>
            </w:pPr>
          </w:p>
          <w:p w14:paraId="66BFC294">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3" w:type="dxa"/>
            <w:vAlign w:val="top"/>
          </w:tcPr>
          <w:p w14:paraId="1948889A">
            <w:pPr>
              <w:spacing w:line="256" w:lineRule="auto"/>
              <w:rPr>
                <w:rFonts w:ascii="Arial"/>
                <w:sz w:val="21"/>
              </w:rPr>
            </w:pPr>
          </w:p>
          <w:p w14:paraId="0151FCF2">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1" w:type="dxa"/>
            <w:vAlign w:val="top"/>
          </w:tcPr>
          <w:p w14:paraId="7CFE62D9">
            <w:pPr>
              <w:spacing w:line="256" w:lineRule="auto"/>
              <w:rPr>
                <w:rFonts w:ascii="Arial"/>
                <w:sz w:val="21"/>
              </w:rPr>
            </w:pPr>
          </w:p>
          <w:p w14:paraId="46C1F6B9">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8" w:type="dxa"/>
            <w:vAlign w:val="top"/>
          </w:tcPr>
          <w:p w14:paraId="5995C095">
            <w:pPr>
              <w:spacing w:line="256" w:lineRule="auto"/>
              <w:rPr>
                <w:rFonts w:ascii="Arial"/>
                <w:sz w:val="21"/>
              </w:rPr>
            </w:pPr>
          </w:p>
          <w:p w14:paraId="071D8EAD">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75" w:type="dxa"/>
            <w:vAlign w:val="top"/>
          </w:tcPr>
          <w:p w14:paraId="398B8676">
            <w:pPr>
              <w:spacing w:line="256" w:lineRule="auto"/>
              <w:rPr>
                <w:rFonts w:ascii="Arial"/>
                <w:sz w:val="21"/>
              </w:rPr>
            </w:pPr>
          </w:p>
          <w:p w14:paraId="07DD5BD5">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0794E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0" w:hRule="atLeast"/>
        </w:trPr>
        <w:tc>
          <w:tcPr>
            <w:tcW w:w="701" w:type="dxa"/>
            <w:vAlign w:val="top"/>
          </w:tcPr>
          <w:p w14:paraId="56D91403">
            <w:pPr>
              <w:spacing w:line="307" w:lineRule="auto"/>
              <w:rPr>
                <w:rFonts w:ascii="Arial"/>
                <w:sz w:val="21"/>
              </w:rPr>
            </w:pPr>
          </w:p>
          <w:p w14:paraId="3FA56BEA">
            <w:pPr>
              <w:spacing w:line="308" w:lineRule="auto"/>
              <w:rPr>
                <w:rFonts w:ascii="Arial"/>
                <w:sz w:val="21"/>
              </w:rPr>
            </w:pPr>
          </w:p>
          <w:p w14:paraId="3B2BDFFB">
            <w:pPr>
              <w:spacing w:line="308" w:lineRule="auto"/>
              <w:rPr>
                <w:rFonts w:ascii="Arial"/>
                <w:sz w:val="21"/>
              </w:rPr>
            </w:pPr>
          </w:p>
          <w:p w14:paraId="2D142979">
            <w:pPr>
              <w:spacing w:before="63" w:line="289" w:lineRule="exact"/>
              <w:ind w:left="28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82</w:t>
            </w:r>
          </w:p>
        </w:tc>
        <w:tc>
          <w:tcPr>
            <w:tcW w:w="2573" w:type="dxa"/>
            <w:vAlign w:val="top"/>
          </w:tcPr>
          <w:p w14:paraId="439A5138">
            <w:pPr>
              <w:spacing w:line="246" w:lineRule="auto"/>
              <w:rPr>
                <w:rFonts w:hint="eastAsia" w:ascii="仿宋_GB2312" w:hAnsi="仿宋_GB2312" w:eastAsia="仿宋_GB2312" w:cs="仿宋_GB2312"/>
                <w:sz w:val="20"/>
                <w:szCs w:val="20"/>
              </w:rPr>
            </w:pPr>
          </w:p>
          <w:p w14:paraId="39E15B52">
            <w:pPr>
              <w:spacing w:line="246" w:lineRule="auto"/>
              <w:rPr>
                <w:rFonts w:hint="eastAsia" w:ascii="仿宋_GB2312" w:hAnsi="仿宋_GB2312" w:eastAsia="仿宋_GB2312" w:cs="仿宋_GB2312"/>
                <w:sz w:val="20"/>
                <w:szCs w:val="20"/>
              </w:rPr>
            </w:pPr>
          </w:p>
          <w:p w14:paraId="082789C2">
            <w:pPr>
              <w:spacing w:line="246" w:lineRule="auto"/>
              <w:rPr>
                <w:rFonts w:hint="eastAsia" w:ascii="仿宋_GB2312" w:hAnsi="仿宋_GB2312" w:eastAsia="仿宋_GB2312" w:cs="仿宋_GB2312"/>
                <w:sz w:val="20"/>
                <w:szCs w:val="20"/>
              </w:rPr>
            </w:pPr>
          </w:p>
          <w:p w14:paraId="3E35D82C">
            <w:pPr>
              <w:spacing w:line="247" w:lineRule="auto"/>
              <w:rPr>
                <w:rFonts w:hint="eastAsia" w:ascii="仿宋_GB2312" w:hAnsi="仿宋_GB2312" w:eastAsia="仿宋_GB2312" w:cs="仿宋_GB2312"/>
                <w:sz w:val="20"/>
                <w:szCs w:val="20"/>
              </w:rPr>
            </w:pPr>
          </w:p>
          <w:p w14:paraId="1AB21B9E">
            <w:pPr>
              <w:pStyle w:val="8"/>
              <w:spacing w:before="62" w:line="224"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做好住房保障管理工作</w:t>
            </w:r>
          </w:p>
        </w:tc>
        <w:tc>
          <w:tcPr>
            <w:tcW w:w="1711" w:type="dxa"/>
            <w:vAlign w:val="top"/>
          </w:tcPr>
          <w:p w14:paraId="282DC230">
            <w:pPr>
              <w:spacing w:line="308" w:lineRule="auto"/>
              <w:rPr>
                <w:rFonts w:hint="eastAsia" w:ascii="仿宋_GB2312" w:hAnsi="仿宋_GB2312" w:eastAsia="仿宋_GB2312" w:cs="仿宋_GB2312"/>
                <w:sz w:val="20"/>
                <w:szCs w:val="20"/>
              </w:rPr>
            </w:pPr>
          </w:p>
          <w:p w14:paraId="7A223BF0">
            <w:pPr>
              <w:spacing w:line="308" w:lineRule="auto"/>
              <w:rPr>
                <w:rFonts w:hint="eastAsia" w:ascii="仿宋_GB2312" w:hAnsi="仿宋_GB2312" w:eastAsia="仿宋_GB2312" w:cs="仿宋_GB2312"/>
                <w:sz w:val="20"/>
                <w:szCs w:val="20"/>
              </w:rPr>
            </w:pPr>
          </w:p>
          <w:p w14:paraId="49A6E09D">
            <w:pPr>
              <w:pStyle w:val="8"/>
              <w:spacing w:before="61" w:line="225" w:lineRule="auto"/>
              <w:ind w:left="148"/>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区住房城乡建设局</w:t>
            </w:r>
          </w:p>
          <w:p w14:paraId="2686C5B6">
            <w:pPr>
              <w:pStyle w:val="8"/>
              <w:spacing w:before="15"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p w14:paraId="440CF605">
            <w:pPr>
              <w:pStyle w:val="8"/>
              <w:spacing w:before="14" w:line="227"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p w14:paraId="02228D69">
            <w:pPr>
              <w:pStyle w:val="8"/>
              <w:spacing w:before="14" w:line="227"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区财政局</w:t>
            </w:r>
          </w:p>
        </w:tc>
        <w:tc>
          <w:tcPr>
            <w:tcW w:w="4978" w:type="dxa"/>
            <w:vAlign w:val="top"/>
          </w:tcPr>
          <w:p w14:paraId="6C1E9021">
            <w:pPr>
              <w:spacing w:line="246" w:lineRule="auto"/>
              <w:rPr>
                <w:rFonts w:hint="eastAsia" w:ascii="仿宋_GB2312" w:hAnsi="仿宋_GB2312" w:eastAsia="仿宋_GB2312" w:cs="仿宋_GB2312"/>
                <w:sz w:val="20"/>
                <w:szCs w:val="20"/>
              </w:rPr>
            </w:pPr>
          </w:p>
          <w:p w14:paraId="2C5C0C0F">
            <w:pPr>
              <w:spacing w:line="247" w:lineRule="auto"/>
              <w:rPr>
                <w:rFonts w:hint="eastAsia" w:ascii="仿宋_GB2312" w:hAnsi="仿宋_GB2312" w:eastAsia="仿宋_GB2312" w:cs="仿宋_GB2312"/>
                <w:sz w:val="20"/>
                <w:szCs w:val="20"/>
              </w:rPr>
            </w:pPr>
          </w:p>
          <w:p w14:paraId="17B108A9">
            <w:pPr>
              <w:pStyle w:val="8"/>
              <w:spacing w:before="62" w:line="233" w:lineRule="auto"/>
              <w:ind w:left="40" w:right="85" w:firstLine="1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1.拓宽政策支持渠道，进一步明确农户权益保障政策，通过适度补贴激励，加快长期闲置危房拆除进度。</w:t>
            </w:r>
          </w:p>
          <w:p w14:paraId="3FD42055">
            <w:pPr>
              <w:pStyle w:val="8"/>
              <w:spacing w:before="14"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2.建立考核督导机制，保证整治工作的质量进度。</w:t>
            </w:r>
          </w:p>
          <w:p w14:paraId="3720AB7D">
            <w:pPr>
              <w:pStyle w:val="8"/>
              <w:spacing w:before="16"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3.指导乡镇开展房屋安全隐患整治工作。</w:t>
            </w:r>
          </w:p>
          <w:p w14:paraId="770FF922">
            <w:pPr>
              <w:pStyle w:val="8"/>
              <w:spacing w:before="14" w:line="224"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4.指导乡镇开展危房改造工作。</w:t>
            </w:r>
          </w:p>
        </w:tc>
        <w:tc>
          <w:tcPr>
            <w:tcW w:w="4875" w:type="dxa"/>
            <w:vAlign w:val="top"/>
          </w:tcPr>
          <w:p w14:paraId="2E17DD41">
            <w:pPr>
              <w:spacing w:line="372" w:lineRule="auto"/>
              <w:rPr>
                <w:rFonts w:hint="eastAsia" w:ascii="仿宋_GB2312" w:hAnsi="仿宋_GB2312" w:eastAsia="仿宋_GB2312" w:cs="仿宋_GB2312"/>
                <w:sz w:val="20"/>
                <w:szCs w:val="20"/>
              </w:rPr>
            </w:pPr>
          </w:p>
          <w:p w14:paraId="6AA405D3">
            <w:pPr>
              <w:pStyle w:val="8"/>
              <w:spacing w:before="62" w:line="226"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1.开展思想宣传引导，做好政策解读，引导农户拆除危房</w:t>
            </w:r>
          </w:p>
          <w:p w14:paraId="264D422B">
            <w:pPr>
              <w:pStyle w:val="8"/>
              <w:spacing w:before="153" w:line="84" w:lineRule="exact"/>
              <w:ind w:left="55"/>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0C1D52E6">
            <w:pPr>
              <w:pStyle w:val="8"/>
              <w:spacing w:before="22" w:line="232" w:lineRule="auto"/>
              <w:ind w:left="56" w:right="171" w:hanging="7"/>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2.落实落靠整治责任，确保按时高质量完成农</w:t>
            </w:r>
            <w:r>
              <w:rPr>
                <w:rFonts w:hint="eastAsia" w:ascii="仿宋_GB2312" w:hAnsi="仿宋_GB2312" w:eastAsia="仿宋_GB2312" w:cs="仿宋_GB2312"/>
                <w:spacing w:val="10"/>
                <w:sz w:val="20"/>
                <w:szCs w:val="20"/>
              </w:rPr>
              <w:t>村房屋安全</w:t>
            </w:r>
            <w:r>
              <w:rPr>
                <w:rFonts w:hint="eastAsia" w:ascii="仿宋_GB2312" w:hAnsi="仿宋_GB2312" w:eastAsia="仿宋_GB2312" w:cs="仿宋_GB2312"/>
                <w:spacing w:val="8"/>
                <w:sz w:val="20"/>
                <w:szCs w:val="20"/>
              </w:rPr>
              <w:t>隐患排查整治工作任务。</w:t>
            </w:r>
          </w:p>
          <w:p w14:paraId="3B504466">
            <w:pPr>
              <w:pStyle w:val="8"/>
              <w:spacing w:before="17" w:line="232" w:lineRule="auto"/>
              <w:ind w:left="39" w:right="171" w:firstLine="17"/>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3.配合做好农村危房改造，申请、审批、验收工作，核查</w:t>
            </w:r>
            <w:r>
              <w:rPr>
                <w:rFonts w:hint="eastAsia" w:ascii="仿宋_GB2312" w:hAnsi="仿宋_GB2312" w:eastAsia="仿宋_GB2312" w:cs="仿宋_GB2312"/>
                <w:spacing w:val="10"/>
                <w:sz w:val="20"/>
                <w:szCs w:val="20"/>
              </w:rPr>
              <w:t>低收入群体住房无房户证明相关工作。</w:t>
            </w:r>
          </w:p>
        </w:tc>
      </w:tr>
      <w:tr w14:paraId="36F2F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7" w:hRule="atLeast"/>
        </w:trPr>
        <w:tc>
          <w:tcPr>
            <w:tcW w:w="701" w:type="dxa"/>
            <w:vAlign w:val="top"/>
          </w:tcPr>
          <w:p w14:paraId="37EF2B0D">
            <w:pPr>
              <w:spacing w:line="320" w:lineRule="auto"/>
              <w:rPr>
                <w:rFonts w:ascii="Arial"/>
                <w:sz w:val="21"/>
              </w:rPr>
            </w:pPr>
          </w:p>
          <w:p w14:paraId="3BA4179F">
            <w:pPr>
              <w:spacing w:line="321" w:lineRule="auto"/>
              <w:rPr>
                <w:rFonts w:ascii="Arial"/>
                <w:sz w:val="21"/>
              </w:rPr>
            </w:pPr>
          </w:p>
          <w:p w14:paraId="032E2977">
            <w:pPr>
              <w:spacing w:before="63" w:line="288" w:lineRule="exact"/>
              <w:ind w:left="28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83</w:t>
            </w:r>
          </w:p>
        </w:tc>
        <w:tc>
          <w:tcPr>
            <w:tcW w:w="2573" w:type="dxa"/>
            <w:vAlign w:val="top"/>
          </w:tcPr>
          <w:p w14:paraId="6A370574">
            <w:pPr>
              <w:spacing w:line="351" w:lineRule="auto"/>
              <w:rPr>
                <w:rFonts w:hint="eastAsia" w:ascii="仿宋_GB2312" w:hAnsi="仿宋_GB2312" w:eastAsia="仿宋_GB2312" w:cs="仿宋_GB2312"/>
                <w:sz w:val="20"/>
                <w:szCs w:val="20"/>
              </w:rPr>
            </w:pPr>
          </w:p>
          <w:p w14:paraId="1D3EEE52">
            <w:pPr>
              <w:spacing w:line="352" w:lineRule="auto"/>
              <w:rPr>
                <w:rFonts w:hint="eastAsia" w:ascii="仿宋_GB2312" w:hAnsi="仿宋_GB2312" w:eastAsia="仿宋_GB2312" w:cs="仿宋_GB2312"/>
                <w:sz w:val="20"/>
                <w:szCs w:val="20"/>
              </w:rPr>
            </w:pPr>
          </w:p>
          <w:p w14:paraId="7F9098EF">
            <w:pPr>
              <w:pStyle w:val="8"/>
              <w:spacing w:before="61" w:line="224" w:lineRule="auto"/>
              <w:ind w:left="3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违法用地违法建设整治工作</w:t>
            </w:r>
          </w:p>
        </w:tc>
        <w:tc>
          <w:tcPr>
            <w:tcW w:w="1711" w:type="dxa"/>
            <w:vAlign w:val="top"/>
          </w:tcPr>
          <w:p w14:paraId="44254DD6">
            <w:pPr>
              <w:spacing w:line="289" w:lineRule="auto"/>
              <w:rPr>
                <w:rFonts w:hint="eastAsia" w:ascii="仿宋_GB2312" w:hAnsi="仿宋_GB2312" w:eastAsia="仿宋_GB2312" w:cs="仿宋_GB2312"/>
                <w:sz w:val="20"/>
                <w:szCs w:val="20"/>
              </w:rPr>
            </w:pPr>
          </w:p>
          <w:p w14:paraId="3FA38AA9">
            <w:pPr>
              <w:spacing w:line="290" w:lineRule="auto"/>
              <w:rPr>
                <w:rFonts w:hint="eastAsia" w:ascii="仿宋_GB2312" w:hAnsi="仿宋_GB2312" w:eastAsia="仿宋_GB2312" w:cs="仿宋_GB2312"/>
                <w:sz w:val="20"/>
                <w:szCs w:val="20"/>
              </w:rPr>
            </w:pPr>
          </w:p>
          <w:p w14:paraId="5646D055">
            <w:pPr>
              <w:pStyle w:val="8"/>
              <w:spacing w:before="62" w:line="241" w:lineRule="auto"/>
              <w:ind w:left="136" w:right="107" w:firstLine="1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区住房城乡建设局</w:t>
            </w:r>
            <w:r>
              <w:rPr>
                <w:rFonts w:hint="eastAsia" w:ascii="仿宋_GB2312" w:hAnsi="仿宋_GB2312" w:eastAsia="仿宋_GB2312" w:cs="仿宋_GB2312"/>
                <w:spacing w:val="8"/>
                <w:sz w:val="20"/>
                <w:szCs w:val="20"/>
              </w:rPr>
              <w:t>宝山自然资源分局</w:t>
            </w:r>
          </w:p>
        </w:tc>
        <w:tc>
          <w:tcPr>
            <w:tcW w:w="4978" w:type="dxa"/>
            <w:vAlign w:val="top"/>
          </w:tcPr>
          <w:p w14:paraId="76B706CD">
            <w:pPr>
              <w:pStyle w:val="8"/>
              <w:spacing w:before="274" w:line="235" w:lineRule="auto"/>
              <w:ind w:left="44" w:right="86" w:firstLine="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1.住建部门负责对违法建设行为进行监督检查，发现或接到</w:t>
            </w:r>
            <w:r>
              <w:rPr>
                <w:rFonts w:hint="eastAsia" w:ascii="仿宋_GB2312" w:hAnsi="仿宋_GB2312" w:eastAsia="仿宋_GB2312" w:cs="仿宋_GB2312"/>
                <w:spacing w:val="11"/>
                <w:sz w:val="20"/>
                <w:szCs w:val="20"/>
              </w:rPr>
              <w:t>问题线索后进行实地核实认定，确认违法的，属于本部门职</w:t>
            </w:r>
            <w:r>
              <w:rPr>
                <w:rFonts w:hint="eastAsia" w:ascii="仿宋_GB2312" w:hAnsi="仿宋_GB2312" w:eastAsia="仿宋_GB2312" w:cs="仿宋_GB2312"/>
                <w:spacing w:val="10"/>
                <w:sz w:val="20"/>
                <w:szCs w:val="20"/>
              </w:rPr>
              <w:t>责范围内的依法查处，指导督促完成整治工作。</w:t>
            </w:r>
          </w:p>
          <w:p w14:paraId="5C627862">
            <w:pPr>
              <w:pStyle w:val="8"/>
              <w:spacing w:before="17" w:line="231" w:lineRule="auto"/>
              <w:ind w:left="46" w:right="87"/>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2.自然资源部门负责对违法用地行为进行监督检查，依法查</w:t>
            </w:r>
            <w:r>
              <w:rPr>
                <w:rFonts w:hint="eastAsia" w:ascii="仿宋_GB2312" w:hAnsi="仿宋_GB2312" w:eastAsia="仿宋_GB2312" w:cs="仿宋_GB2312"/>
                <w:spacing w:val="10"/>
                <w:sz w:val="20"/>
                <w:szCs w:val="20"/>
              </w:rPr>
              <w:t>处违法用地行为，督导整改落实情况。</w:t>
            </w:r>
          </w:p>
        </w:tc>
        <w:tc>
          <w:tcPr>
            <w:tcW w:w="4875" w:type="dxa"/>
            <w:vAlign w:val="top"/>
          </w:tcPr>
          <w:p w14:paraId="00D1597A">
            <w:pPr>
              <w:spacing w:line="289" w:lineRule="auto"/>
              <w:rPr>
                <w:rFonts w:hint="eastAsia" w:ascii="仿宋_GB2312" w:hAnsi="仿宋_GB2312" w:eastAsia="仿宋_GB2312" w:cs="仿宋_GB2312"/>
                <w:sz w:val="20"/>
                <w:szCs w:val="20"/>
              </w:rPr>
            </w:pPr>
          </w:p>
          <w:p w14:paraId="3562A1A0">
            <w:pPr>
              <w:spacing w:line="289" w:lineRule="auto"/>
              <w:rPr>
                <w:rFonts w:hint="eastAsia" w:ascii="仿宋_GB2312" w:hAnsi="仿宋_GB2312" w:eastAsia="仿宋_GB2312" w:cs="仿宋_GB2312"/>
                <w:sz w:val="20"/>
                <w:szCs w:val="20"/>
              </w:rPr>
            </w:pPr>
          </w:p>
          <w:p w14:paraId="43AF9FB6">
            <w:pPr>
              <w:pStyle w:val="8"/>
              <w:spacing w:before="62"/>
              <w:ind w:left="47" w:right="222" w:firstLine="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配合开展“两违”工作的日常检查，发现问题及</w:t>
            </w:r>
            <w:r>
              <w:rPr>
                <w:rFonts w:hint="eastAsia" w:ascii="仿宋_GB2312" w:hAnsi="仿宋_GB2312" w:eastAsia="仿宋_GB2312" w:cs="仿宋_GB2312"/>
                <w:spacing w:val="6"/>
                <w:sz w:val="20"/>
                <w:szCs w:val="20"/>
              </w:rPr>
              <w:t>时劝告，</w:t>
            </w:r>
            <w:r>
              <w:rPr>
                <w:rFonts w:hint="eastAsia" w:ascii="仿宋_GB2312" w:hAnsi="仿宋_GB2312" w:eastAsia="仿宋_GB2312" w:cs="仿宋_GB2312"/>
                <w:spacing w:val="8"/>
                <w:sz w:val="20"/>
                <w:szCs w:val="20"/>
              </w:rPr>
              <w:t>并上报有关部门。</w:t>
            </w:r>
          </w:p>
        </w:tc>
      </w:tr>
      <w:tr w14:paraId="2D55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5" w:hRule="atLeast"/>
        </w:trPr>
        <w:tc>
          <w:tcPr>
            <w:tcW w:w="701" w:type="dxa"/>
            <w:vAlign w:val="top"/>
          </w:tcPr>
          <w:p w14:paraId="5558E298">
            <w:pPr>
              <w:spacing w:line="259" w:lineRule="auto"/>
              <w:rPr>
                <w:rFonts w:ascii="Arial"/>
                <w:sz w:val="21"/>
              </w:rPr>
            </w:pPr>
          </w:p>
          <w:p w14:paraId="56FA6872">
            <w:pPr>
              <w:spacing w:line="259" w:lineRule="auto"/>
              <w:rPr>
                <w:rFonts w:ascii="Arial"/>
                <w:sz w:val="21"/>
              </w:rPr>
            </w:pPr>
          </w:p>
          <w:p w14:paraId="4122AC60">
            <w:pPr>
              <w:spacing w:line="260" w:lineRule="auto"/>
              <w:rPr>
                <w:rFonts w:ascii="Arial"/>
                <w:sz w:val="21"/>
              </w:rPr>
            </w:pPr>
          </w:p>
          <w:p w14:paraId="3BA140A1">
            <w:pPr>
              <w:spacing w:before="63" w:line="289" w:lineRule="exact"/>
              <w:ind w:left="28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84</w:t>
            </w:r>
          </w:p>
        </w:tc>
        <w:tc>
          <w:tcPr>
            <w:tcW w:w="2573" w:type="dxa"/>
            <w:vAlign w:val="top"/>
          </w:tcPr>
          <w:p w14:paraId="3E26E623">
            <w:pPr>
              <w:spacing w:line="279" w:lineRule="auto"/>
              <w:rPr>
                <w:rFonts w:hint="eastAsia" w:ascii="仿宋_GB2312" w:hAnsi="仿宋_GB2312" w:eastAsia="仿宋_GB2312" w:cs="仿宋_GB2312"/>
                <w:sz w:val="20"/>
                <w:szCs w:val="20"/>
              </w:rPr>
            </w:pPr>
          </w:p>
          <w:p w14:paraId="71660922">
            <w:pPr>
              <w:spacing w:line="280" w:lineRule="auto"/>
              <w:rPr>
                <w:rFonts w:hint="eastAsia" w:ascii="仿宋_GB2312" w:hAnsi="仿宋_GB2312" w:eastAsia="仿宋_GB2312" w:cs="仿宋_GB2312"/>
                <w:sz w:val="20"/>
                <w:szCs w:val="20"/>
              </w:rPr>
            </w:pPr>
          </w:p>
          <w:p w14:paraId="0F3C5D76">
            <w:pPr>
              <w:spacing w:line="280" w:lineRule="auto"/>
              <w:rPr>
                <w:rFonts w:hint="eastAsia" w:ascii="仿宋_GB2312" w:hAnsi="仿宋_GB2312" w:eastAsia="仿宋_GB2312" w:cs="仿宋_GB2312"/>
                <w:sz w:val="20"/>
                <w:szCs w:val="20"/>
              </w:rPr>
            </w:pPr>
          </w:p>
          <w:p w14:paraId="19B5E654">
            <w:pPr>
              <w:pStyle w:val="8"/>
              <w:spacing w:before="62" w:line="224" w:lineRule="auto"/>
              <w:ind w:left="5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电力设施和电能保护</w:t>
            </w:r>
          </w:p>
        </w:tc>
        <w:tc>
          <w:tcPr>
            <w:tcW w:w="1711" w:type="dxa"/>
            <w:vAlign w:val="top"/>
          </w:tcPr>
          <w:p w14:paraId="7F7B79F0">
            <w:pPr>
              <w:spacing w:line="358" w:lineRule="auto"/>
              <w:rPr>
                <w:rFonts w:hint="eastAsia" w:ascii="仿宋_GB2312" w:hAnsi="仿宋_GB2312" w:eastAsia="仿宋_GB2312" w:cs="仿宋_GB2312"/>
                <w:sz w:val="20"/>
                <w:szCs w:val="20"/>
              </w:rPr>
            </w:pPr>
          </w:p>
          <w:p w14:paraId="469B078A">
            <w:pPr>
              <w:spacing w:line="358" w:lineRule="auto"/>
              <w:rPr>
                <w:rFonts w:hint="eastAsia" w:ascii="仿宋_GB2312" w:hAnsi="仿宋_GB2312" w:eastAsia="仿宋_GB2312" w:cs="仿宋_GB2312"/>
                <w:sz w:val="20"/>
                <w:szCs w:val="20"/>
              </w:rPr>
            </w:pPr>
          </w:p>
          <w:p w14:paraId="2C127D86">
            <w:pPr>
              <w:pStyle w:val="8"/>
              <w:spacing w:before="62" w:line="241" w:lineRule="auto"/>
              <w:ind w:left="450" w:right="310" w:hanging="10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区发展改革局</w:t>
            </w:r>
            <w:r>
              <w:rPr>
                <w:rFonts w:hint="eastAsia" w:ascii="仿宋_GB2312" w:hAnsi="仿宋_GB2312" w:eastAsia="仿宋_GB2312" w:cs="仿宋_GB2312"/>
                <w:spacing w:val="4"/>
                <w:sz w:val="20"/>
                <w:szCs w:val="20"/>
              </w:rPr>
              <w:t>区供电公司</w:t>
            </w:r>
          </w:p>
        </w:tc>
        <w:tc>
          <w:tcPr>
            <w:tcW w:w="4978" w:type="dxa"/>
            <w:vAlign w:val="top"/>
          </w:tcPr>
          <w:p w14:paraId="2C887C93">
            <w:pPr>
              <w:pStyle w:val="8"/>
              <w:spacing w:before="165" w:line="236" w:lineRule="auto"/>
              <w:ind w:left="40" w:right="85" w:firstLine="1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1.发改部门负责宣传贯彻电力相关法律、法规，建立健全工</w:t>
            </w:r>
            <w:r>
              <w:rPr>
                <w:rFonts w:hint="eastAsia" w:ascii="仿宋_GB2312" w:hAnsi="仿宋_GB2312" w:eastAsia="仿宋_GB2312" w:cs="仿宋_GB2312"/>
                <w:spacing w:val="11"/>
                <w:sz w:val="20"/>
                <w:szCs w:val="20"/>
              </w:rPr>
              <w:t>作协调机制，协调解决电力设施和电能保护工作中遇到的重大问题，按工作职责开展本行政区域内电力设施和电能保护</w:t>
            </w:r>
            <w:r>
              <w:rPr>
                <w:rFonts w:hint="eastAsia" w:ascii="仿宋_GB2312" w:hAnsi="仿宋_GB2312" w:eastAsia="仿宋_GB2312" w:cs="仿宋_GB2312"/>
                <w:spacing w:val="8"/>
                <w:sz w:val="20"/>
                <w:szCs w:val="20"/>
              </w:rPr>
              <w:t>的监督管理工作。</w:t>
            </w:r>
          </w:p>
          <w:p w14:paraId="09FF321D">
            <w:pPr>
              <w:pStyle w:val="8"/>
              <w:spacing w:before="16" w:line="235" w:lineRule="auto"/>
              <w:ind w:left="38" w:right="85" w:firstLine="7"/>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2.供电公司负责电网的规划、设计和建设，结合</w:t>
            </w:r>
            <w:r>
              <w:rPr>
                <w:rFonts w:hint="eastAsia" w:ascii="仿宋_GB2312" w:hAnsi="仿宋_GB2312" w:eastAsia="仿宋_GB2312" w:cs="仿宋_GB2312"/>
                <w:spacing w:val="10"/>
                <w:sz w:val="20"/>
                <w:szCs w:val="20"/>
              </w:rPr>
              <w:t>电力设备运</w:t>
            </w:r>
            <w:r>
              <w:rPr>
                <w:rFonts w:hint="eastAsia" w:ascii="仿宋_GB2312" w:hAnsi="仿宋_GB2312" w:eastAsia="仿宋_GB2312" w:cs="仿宋_GB2312"/>
                <w:spacing w:val="11"/>
                <w:sz w:val="20"/>
                <w:szCs w:val="20"/>
              </w:rPr>
              <w:t>行情况对电力设备进行检修、维护和升级，开展电能保护整治工作，联合公安部门打击盗窃电能等违法犯罪活</w:t>
            </w:r>
            <w:r>
              <w:rPr>
                <w:rFonts w:hint="eastAsia" w:ascii="仿宋_GB2312" w:hAnsi="仿宋_GB2312" w:eastAsia="仿宋_GB2312" w:cs="仿宋_GB2312"/>
                <w:spacing w:val="10"/>
                <w:sz w:val="20"/>
                <w:szCs w:val="20"/>
              </w:rPr>
              <w:t>动。</w:t>
            </w:r>
          </w:p>
        </w:tc>
        <w:tc>
          <w:tcPr>
            <w:tcW w:w="4875" w:type="dxa"/>
            <w:vAlign w:val="top"/>
          </w:tcPr>
          <w:p w14:paraId="38488557">
            <w:pPr>
              <w:spacing w:line="348" w:lineRule="auto"/>
              <w:rPr>
                <w:rFonts w:hint="eastAsia" w:ascii="仿宋_GB2312" w:hAnsi="仿宋_GB2312" w:eastAsia="仿宋_GB2312" w:cs="仿宋_GB2312"/>
                <w:sz w:val="20"/>
                <w:szCs w:val="20"/>
              </w:rPr>
            </w:pPr>
          </w:p>
          <w:p w14:paraId="4C3EF80C">
            <w:pPr>
              <w:pStyle w:val="8"/>
              <w:spacing w:before="62"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1.协助开展电力设施和电能保护相关法律法规的宣传教育</w:t>
            </w:r>
          </w:p>
          <w:p w14:paraId="5343A18F">
            <w:pPr>
              <w:pStyle w:val="8"/>
              <w:spacing w:before="156" w:line="84" w:lineRule="exact"/>
              <w:ind w:left="55"/>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037F297C">
            <w:pPr>
              <w:pStyle w:val="8"/>
              <w:spacing w:before="23"/>
              <w:ind w:left="41" w:right="171"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2.协助做好本行政区域内电力设施和电能保护</w:t>
            </w:r>
            <w:r>
              <w:rPr>
                <w:rFonts w:hint="eastAsia" w:ascii="仿宋_GB2312" w:hAnsi="仿宋_GB2312" w:eastAsia="仿宋_GB2312" w:cs="仿宋_GB2312"/>
                <w:spacing w:val="10"/>
                <w:sz w:val="20"/>
                <w:szCs w:val="20"/>
              </w:rPr>
              <w:t>工作，发现</w:t>
            </w:r>
            <w:r>
              <w:rPr>
                <w:rFonts w:hint="eastAsia" w:ascii="仿宋_GB2312" w:hAnsi="仿宋_GB2312" w:eastAsia="仿宋_GB2312" w:cs="仿宋_GB2312"/>
                <w:spacing w:val="8"/>
                <w:sz w:val="20"/>
                <w:szCs w:val="20"/>
              </w:rPr>
              <w:t>危害发电设施、变电设施、电力线路、电力建设等违法违</w:t>
            </w:r>
            <w:r>
              <w:rPr>
                <w:rFonts w:hint="eastAsia" w:ascii="仿宋_GB2312" w:hAnsi="仿宋_GB2312" w:eastAsia="仿宋_GB2312" w:cs="仿宋_GB2312"/>
                <w:spacing w:val="9"/>
                <w:sz w:val="20"/>
                <w:szCs w:val="20"/>
              </w:rPr>
              <w:t>规行为及时劝阻并上报。</w:t>
            </w:r>
          </w:p>
        </w:tc>
      </w:tr>
      <w:tr w14:paraId="57E03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14838" w:type="dxa"/>
            <w:gridSpan w:val="5"/>
            <w:vAlign w:val="top"/>
          </w:tcPr>
          <w:p w14:paraId="68CACB4D">
            <w:pPr>
              <w:spacing w:before="179" w:line="222" w:lineRule="auto"/>
              <w:ind w:left="47"/>
              <w:rPr>
                <w:rFonts w:ascii="黑体" w:hAnsi="黑体" w:eastAsia="黑体" w:cs="黑体"/>
                <w:sz w:val="24"/>
                <w:szCs w:val="24"/>
              </w:rPr>
            </w:pPr>
            <w:r>
              <w:rPr>
                <w:rFonts w:ascii="黑体" w:hAnsi="黑体" w:eastAsia="黑体" w:cs="黑体"/>
                <w:spacing w:val="-2"/>
                <w:sz w:val="24"/>
                <w:szCs w:val="24"/>
              </w:rPr>
              <w:t>十、文化和旅游（2项）</w:t>
            </w:r>
          </w:p>
        </w:tc>
      </w:tr>
      <w:tr w14:paraId="08AE0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2" w:hRule="atLeast"/>
        </w:trPr>
        <w:tc>
          <w:tcPr>
            <w:tcW w:w="701" w:type="dxa"/>
            <w:vAlign w:val="top"/>
          </w:tcPr>
          <w:p w14:paraId="0BEC3356">
            <w:pPr>
              <w:spacing w:line="251" w:lineRule="auto"/>
              <w:rPr>
                <w:rFonts w:ascii="Arial"/>
                <w:sz w:val="21"/>
              </w:rPr>
            </w:pPr>
          </w:p>
          <w:p w14:paraId="79F34610">
            <w:pPr>
              <w:spacing w:line="252" w:lineRule="auto"/>
              <w:rPr>
                <w:rFonts w:ascii="Arial"/>
                <w:sz w:val="21"/>
              </w:rPr>
            </w:pPr>
          </w:p>
          <w:p w14:paraId="0D6DDF69">
            <w:pPr>
              <w:spacing w:line="252" w:lineRule="auto"/>
              <w:rPr>
                <w:rFonts w:ascii="Arial"/>
                <w:sz w:val="21"/>
              </w:rPr>
            </w:pPr>
          </w:p>
          <w:p w14:paraId="05D668DD">
            <w:pPr>
              <w:spacing w:before="63" w:line="289" w:lineRule="exact"/>
              <w:ind w:left="28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85</w:t>
            </w:r>
          </w:p>
        </w:tc>
        <w:tc>
          <w:tcPr>
            <w:tcW w:w="2573" w:type="dxa"/>
            <w:vAlign w:val="top"/>
          </w:tcPr>
          <w:p w14:paraId="277DAB7A">
            <w:pPr>
              <w:spacing w:line="283" w:lineRule="auto"/>
              <w:rPr>
                <w:rFonts w:hint="eastAsia" w:ascii="仿宋_GB2312" w:hAnsi="仿宋_GB2312" w:eastAsia="仿宋_GB2312" w:cs="仿宋_GB2312"/>
                <w:sz w:val="20"/>
                <w:szCs w:val="20"/>
              </w:rPr>
            </w:pPr>
          </w:p>
          <w:p w14:paraId="6AC91F21">
            <w:pPr>
              <w:spacing w:line="283" w:lineRule="auto"/>
              <w:rPr>
                <w:rFonts w:hint="eastAsia" w:ascii="仿宋_GB2312" w:hAnsi="仿宋_GB2312" w:eastAsia="仿宋_GB2312" w:cs="仿宋_GB2312"/>
                <w:sz w:val="20"/>
                <w:szCs w:val="20"/>
              </w:rPr>
            </w:pPr>
          </w:p>
          <w:p w14:paraId="75675A09">
            <w:pPr>
              <w:pStyle w:val="8"/>
              <w:spacing w:before="62" w:line="226" w:lineRule="auto"/>
              <w:ind w:left="31"/>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推动艺术创作、艺术品种发</w:t>
            </w:r>
          </w:p>
          <w:p w14:paraId="4899CBF1">
            <w:pPr>
              <w:pStyle w:val="8"/>
              <w:spacing w:before="15" w:line="241" w:lineRule="auto"/>
              <w:ind w:left="35" w:right="117" w:hanging="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展，开展非物质文化遗产保护</w:t>
            </w:r>
            <w:r>
              <w:rPr>
                <w:rFonts w:hint="eastAsia" w:ascii="仿宋_GB2312" w:hAnsi="仿宋_GB2312" w:eastAsia="仿宋_GB2312" w:cs="仿宋_GB2312"/>
                <w:spacing w:val="4"/>
                <w:sz w:val="20"/>
                <w:szCs w:val="20"/>
              </w:rPr>
              <w:t>工作</w:t>
            </w:r>
          </w:p>
        </w:tc>
        <w:tc>
          <w:tcPr>
            <w:tcW w:w="1711" w:type="dxa"/>
            <w:vAlign w:val="top"/>
          </w:tcPr>
          <w:p w14:paraId="3FF72C2C">
            <w:pPr>
              <w:spacing w:line="346" w:lineRule="auto"/>
              <w:rPr>
                <w:rFonts w:hint="eastAsia" w:ascii="仿宋_GB2312" w:hAnsi="仿宋_GB2312" w:eastAsia="仿宋_GB2312" w:cs="仿宋_GB2312"/>
                <w:sz w:val="20"/>
                <w:szCs w:val="20"/>
              </w:rPr>
            </w:pPr>
          </w:p>
          <w:p w14:paraId="3E8B0901">
            <w:pPr>
              <w:spacing w:line="347" w:lineRule="auto"/>
              <w:rPr>
                <w:rFonts w:hint="eastAsia" w:ascii="仿宋_GB2312" w:hAnsi="仿宋_GB2312" w:eastAsia="仿宋_GB2312" w:cs="仿宋_GB2312"/>
                <w:sz w:val="20"/>
                <w:szCs w:val="20"/>
              </w:rPr>
            </w:pPr>
          </w:p>
          <w:p w14:paraId="2C282A20">
            <w:pPr>
              <w:pStyle w:val="8"/>
              <w:spacing w:before="62" w:line="241" w:lineRule="auto"/>
              <w:ind w:left="625" w:right="310" w:hanging="27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区文化广电和</w:t>
            </w:r>
            <w:r>
              <w:rPr>
                <w:rFonts w:hint="eastAsia" w:ascii="仿宋_GB2312" w:hAnsi="仿宋_GB2312" w:eastAsia="仿宋_GB2312" w:cs="仿宋_GB2312"/>
                <w:spacing w:val="8"/>
                <w:sz w:val="20"/>
                <w:szCs w:val="20"/>
              </w:rPr>
              <w:t>旅游局</w:t>
            </w:r>
          </w:p>
        </w:tc>
        <w:tc>
          <w:tcPr>
            <w:tcW w:w="4978" w:type="dxa"/>
            <w:vAlign w:val="top"/>
          </w:tcPr>
          <w:p w14:paraId="33FC9658">
            <w:pPr>
              <w:spacing w:line="321" w:lineRule="auto"/>
              <w:rPr>
                <w:rFonts w:hint="eastAsia" w:ascii="仿宋_GB2312" w:hAnsi="仿宋_GB2312" w:eastAsia="仿宋_GB2312" w:cs="仿宋_GB2312"/>
                <w:sz w:val="20"/>
                <w:szCs w:val="20"/>
              </w:rPr>
            </w:pPr>
          </w:p>
          <w:p w14:paraId="1572614F">
            <w:pPr>
              <w:pStyle w:val="8"/>
              <w:spacing w:before="62" w:line="233" w:lineRule="auto"/>
              <w:ind w:left="44" w:right="126" w:firstLine="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1.推动全区艺术创作生产，支持体现社会主义核心价值观、</w:t>
            </w:r>
            <w:r>
              <w:rPr>
                <w:rFonts w:hint="eastAsia" w:ascii="仿宋_GB2312" w:hAnsi="仿宋_GB2312" w:eastAsia="仿宋_GB2312" w:cs="仿宋_GB2312"/>
                <w:spacing w:val="10"/>
                <w:sz w:val="20"/>
                <w:szCs w:val="20"/>
              </w:rPr>
              <w:t>具有导向性、代表性、示范性的文艺作品创作。</w:t>
            </w:r>
          </w:p>
          <w:p w14:paraId="2E3ADF6A">
            <w:pPr>
              <w:pStyle w:val="8"/>
              <w:spacing w:before="17" w:line="232" w:lineRule="auto"/>
              <w:ind w:left="44" w:right="86" w:firstLine="1"/>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2.推动各门类艺术、各艺术品种发展，指导、</w:t>
            </w:r>
            <w:r>
              <w:rPr>
                <w:rFonts w:hint="eastAsia" w:ascii="仿宋_GB2312" w:hAnsi="仿宋_GB2312" w:eastAsia="仿宋_GB2312" w:cs="仿宋_GB2312"/>
                <w:spacing w:val="10"/>
                <w:sz w:val="20"/>
                <w:szCs w:val="20"/>
              </w:rPr>
              <w:t>协调文艺团体开展全区性艺术展演、展览以及重大文艺活动。</w:t>
            </w:r>
          </w:p>
          <w:p w14:paraId="0686ABC5">
            <w:pPr>
              <w:pStyle w:val="8"/>
              <w:spacing w:before="16"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3.组织开展非物质文化遗产保护工作。</w:t>
            </w:r>
          </w:p>
        </w:tc>
        <w:tc>
          <w:tcPr>
            <w:tcW w:w="4875" w:type="dxa"/>
            <w:vAlign w:val="top"/>
          </w:tcPr>
          <w:p w14:paraId="08C8E9B1">
            <w:pPr>
              <w:spacing w:line="321" w:lineRule="auto"/>
              <w:rPr>
                <w:rFonts w:hint="eastAsia" w:ascii="仿宋_GB2312" w:hAnsi="仿宋_GB2312" w:eastAsia="仿宋_GB2312" w:cs="仿宋_GB2312"/>
                <w:sz w:val="20"/>
                <w:szCs w:val="20"/>
              </w:rPr>
            </w:pPr>
          </w:p>
          <w:p w14:paraId="6386E68F">
            <w:pPr>
              <w:pStyle w:val="8"/>
              <w:spacing w:before="62" w:line="233" w:lineRule="auto"/>
              <w:ind w:left="46" w:right="172" w:firstLine="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1.支持文艺爱好者积极创作体现社会主义核心价值观、具有导向性、代表性、示范性的文艺作品。</w:t>
            </w:r>
          </w:p>
          <w:p w14:paraId="1F49C657">
            <w:pPr>
              <w:pStyle w:val="8"/>
              <w:spacing w:before="16" w:line="226"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2.配合做好各项文化惠民活动。</w:t>
            </w:r>
          </w:p>
          <w:p w14:paraId="712B1458">
            <w:pPr>
              <w:pStyle w:val="8"/>
              <w:spacing w:before="15" w:line="232" w:lineRule="auto"/>
              <w:ind w:left="42" w:right="172" w:firstLine="1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3.挖掘提供非物质文化遗产保护项目，做好项目申报</w:t>
            </w:r>
            <w:r>
              <w:rPr>
                <w:rFonts w:hint="eastAsia" w:ascii="仿宋_GB2312" w:hAnsi="仿宋_GB2312" w:eastAsia="仿宋_GB2312" w:cs="仿宋_GB2312"/>
                <w:spacing w:val="8"/>
                <w:sz w:val="20"/>
                <w:szCs w:val="20"/>
              </w:rPr>
              <w:t>、传承保护等工作。</w:t>
            </w:r>
          </w:p>
        </w:tc>
      </w:tr>
    </w:tbl>
    <w:p w14:paraId="2FD7EAE6">
      <w:pPr>
        <w:rPr>
          <w:rFonts w:ascii="Arial"/>
          <w:sz w:val="21"/>
        </w:rPr>
      </w:pPr>
    </w:p>
    <w:p w14:paraId="098E0141">
      <w:pPr>
        <w:rPr>
          <w:rFonts w:ascii="Arial" w:hAnsi="Arial" w:eastAsia="Arial" w:cs="Arial"/>
          <w:sz w:val="21"/>
          <w:szCs w:val="21"/>
        </w:rPr>
        <w:sectPr>
          <w:footerReference r:id="rId37" w:type="default"/>
          <w:pgSz w:w="16837" w:h="11905"/>
          <w:pgMar w:top="737" w:right="1009" w:bottom="567" w:left="1009" w:header="0" w:footer="400" w:gutter="0"/>
          <w:pgNumType w:fmt="decimal"/>
          <w:cols w:space="0" w:num="1"/>
          <w:rtlGutter w:val="0"/>
          <w:docGrid w:linePitch="0" w:charSpace="0"/>
        </w:sectPr>
      </w:pPr>
    </w:p>
    <w:p w14:paraId="1539DD9D">
      <w:pPr>
        <w:spacing w:line="58" w:lineRule="exact"/>
      </w:pPr>
    </w:p>
    <w:tbl>
      <w:tblPr>
        <w:tblStyle w:val="7"/>
        <w:tblW w:w="148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2570"/>
        <w:gridCol w:w="1708"/>
        <w:gridCol w:w="4972"/>
        <w:gridCol w:w="4868"/>
      </w:tblGrid>
      <w:tr w14:paraId="33B31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4" w:hRule="atLeast"/>
        </w:trPr>
        <w:tc>
          <w:tcPr>
            <w:tcW w:w="700" w:type="dxa"/>
            <w:vAlign w:val="top"/>
          </w:tcPr>
          <w:p w14:paraId="2A73ADF7">
            <w:pPr>
              <w:spacing w:line="256" w:lineRule="auto"/>
              <w:rPr>
                <w:rFonts w:ascii="Arial"/>
                <w:sz w:val="21"/>
              </w:rPr>
            </w:pPr>
          </w:p>
          <w:p w14:paraId="007886B3">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0" w:type="dxa"/>
            <w:vAlign w:val="top"/>
          </w:tcPr>
          <w:p w14:paraId="30FB8DA7">
            <w:pPr>
              <w:spacing w:line="256" w:lineRule="auto"/>
              <w:rPr>
                <w:rFonts w:ascii="Arial"/>
                <w:sz w:val="21"/>
              </w:rPr>
            </w:pPr>
          </w:p>
          <w:p w14:paraId="46CA0508">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8" w:type="dxa"/>
            <w:vAlign w:val="top"/>
          </w:tcPr>
          <w:p w14:paraId="0F06B50C">
            <w:pPr>
              <w:spacing w:line="256" w:lineRule="auto"/>
              <w:rPr>
                <w:rFonts w:ascii="Arial"/>
                <w:sz w:val="21"/>
              </w:rPr>
            </w:pPr>
          </w:p>
          <w:p w14:paraId="4B3FD371">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2" w:type="dxa"/>
            <w:vAlign w:val="top"/>
          </w:tcPr>
          <w:p w14:paraId="08185D1F">
            <w:pPr>
              <w:spacing w:line="256" w:lineRule="auto"/>
              <w:rPr>
                <w:rFonts w:ascii="Arial"/>
                <w:sz w:val="21"/>
              </w:rPr>
            </w:pPr>
          </w:p>
          <w:p w14:paraId="42F47A1A">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8" w:type="dxa"/>
            <w:vAlign w:val="top"/>
          </w:tcPr>
          <w:p w14:paraId="053FCA84">
            <w:pPr>
              <w:spacing w:line="256" w:lineRule="auto"/>
              <w:rPr>
                <w:rFonts w:ascii="Arial"/>
                <w:sz w:val="21"/>
              </w:rPr>
            </w:pPr>
          </w:p>
          <w:p w14:paraId="48933F97">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67F4C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6" w:hRule="atLeast"/>
        </w:trPr>
        <w:tc>
          <w:tcPr>
            <w:tcW w:w="700" w:type="dxa"/>
            <w:vAlign w:val="top"/>
          </w:tcPr>
          <w:p w14:paraId="382A63E2">
            <w:pPr>
              <w:spacing w:line="301" w:lineRule="auto"/>
              <w:rPr>
                <w:rFonts w:ascii="Arial"/>
                <w:sz w:val="21"/>
              </w:rPr>
            </w:pPr>
          </w:p>
          <w:p w14:paraId="56329CD0">
            <w:pPr>
              <w:spacing w:line="301" w:lineRule="auto"/>
              <w:rPr>
                <w:rFonts w:ascii="Arial"/>
                <w:sz w:val="21"/>
              </w:rPr>
            </w:pPr>
          </w:p>
          <w:p w14:paraId="791BA438">
            <w:pPr>
              <w:spacing w:line="302" w:lineRule="auto"/>
              <w:rPr>
                <w:rFonts w:ascii="Arial"/>
                <w:sz w:val="21"/>
              </w:rPr>
            </w:pPr>
          </w:p>
          <w:p w14:paraId="3E1973AA">
            <w:pPr>
              <w:spacing w:before="63" w:line="289" w:lineRule="exact"/>
              <w:ind w:left="28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86</w:t>
            </w:r>
          </w:p>
        </w:tc>
        <w:tc>
          <w:tcPr>
            <w:tcW w:w="2570" w:type="dxa"/>
            <w:vAlign w:val="top"/>
          </w:tcPr>
          <w:p w14:paraId="2775EA73">
            <w:pPr>
              <w:rPr>
                <w:rFonts w:hint="eastAsia" w:ascii="仿宋_GB2312" w:hAnsi="仿宋_GB2312" w:eastAsia="仿宋_GB2312" w:cs="仿宋_GB2312"/>
                <w:sz w:val="20"/>
                <w:szCs w:val="20"/>
              </w:rPr>
            </w:pPr>
          </w:p>
          <w:p w14:paraId="47F93A7F">
            <w:pPr>
              <w:spacing w:line="241" w:lineRule="auto"/>
              <w:rPr>
                <w:rFonts w:hint="eastAsia" w:ascii="仿宋_GB2312" w:hAnsi="仿宋_GB2312" w:eastAsia="仿宋_GB2312" w:cs="仿宋_GB2312"/>
                <w:sz w:val="20"/>
                <w:szCs w:val="20"/>
              </w:rPr>
            </w:pPr>
          </w:p>
          <w:p w14:paraId="53A23CCD">
            <w:pPr>
              <w:spacing w:line="241" w:lineRule="auto"/>
              <w:rPr>
                <w:rFonts w:hint="eastAsia" w:ascii="仿宋_GB2312" w:hAnsi="仿宋_GB2312" w:eastAsia="仿宋_GB2312" w:cs="仿宋_GB2312"/>
                <w:sz w:val="20"/>
                <w:szCs w:val="20"/>
              </w:rPr>
            </w:pPr>
          </w:p>
          <w:p w14:paraId="4842DF01">
            <w:pPr>
              <w:spacing w:line="241" w:lineRule="auto"/>
              <w:rPr>
                <w:rFonts w:hint="eastAsia" w:ascii="仿宋_GB2312" w:hAnsi="仿宋_GB2312" w:eastAsia="仿宋_GB2312" w:cs="仿宋_GB2312"/>
                <w:sz w:val="20"/>
                <w:szCs w:val="20"/>
              </w:rPr>
            </w:pPr>
          </w:p>
          <w:p w14:paraId="4D6FAA84">
            <w:pPr>
              <w:pStyle w:val="8"/>
              <w:spacing w:before="62" w:line="224"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做好属地文物保护工作</w:t>
            </w:r>
          </w:p>
        </w:tc>
        <w:tc>
          <w:tcPr>
            <w:tcW w:w="1708" w:type="dxa"/>
            <w:vAlign w:val="top"/>
          </w:tcPr>
          <w:p w14:paraId="72FA4C3B">
            <w:pPr>
              <w:spacing w:line="280" w:lineRule="auto"/>
              <w:rPr>
                <w:rFonts w:hint="eastAsia" w:ascii="仿宋_GB2312" w:hAnsi="仿宋_GB2312" w:eastAsia="仿宋_GB2312" w:cs="仿宋_GB2312"/>
                <w:sz w:val="20"/>
                <w:szCs w:val="20"/>
              </w:rPr>
            </w:pPr>
          </w:p>
          <w:p w14:paraId="329A07BE">
            <w:pPr>
              <w:spacing w:line="281" w:lineRule="auto"/>
              <w:rPr>
                <w:rFonts w:hint="eastAsia" w:ascii="仿宋_GB2312" w:hAnsi="仿宋_GB2312" w:eastAsia="仿宋_GB2312" w:cs="仿宋_GB2312"/>
                <w:sz w:val="20"/>
                <w:szCs w:val="20"/>
              </w:rPr>
            </w:pPr>
          </w:p>
          <w:p w14:paraId="1132DEBC">
            <w:pPr>
              <w:spacing w:line="281" w:lineRule="auto"/>
              <w:rPr>
                <w:rFonts w:hint="eastAsia" w:ascii="仿宋_GB2312" w:hAnsi="仿宋_GB2312" w:eastAsia="仿宋_GB2312" w:cs="仿宋_GB2312"/>
                <w:sz w:val="20"/>
                <w:szCs w:val="20"/>
              </w:rPr>
            </w:pPr>
          </w:p>
          <w:p w14:paraId="59541070">
            <w:pPr>
              <w:pStyle w:val="8"/>
              <w:spacing w:before="62" w:line="241" w:lineRule="auto"/>
              <w:ind w:left="625" w:right="310" w:hanging="27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区文化广电和</w:t>
            </w:r>
            <w:r>
              <w:rPr>
                <w:rFonts w:hint="eastAsia" w:ascii="仿宋_GB2312" w:hAnsi="仿宋_GB2312" w:eastAsia="仿宋_GB2312" w:cs="仿宋_GB2312"/>
                <w:spacing w:val="8"/>
                <w:sz w:val="20"/>
                <w:szCs w:val="20"/>
              </w:rPr>
              <w:t>旅游局</w:t>
            </w:r>
          </w:p>
        </w:tc>
        <w:tc>
          <w:tcPr>
            <w:tcW w:w="4972" w:type="dxa"/>
            <w:vAlign w:val="top"/>
          </w:tcPr>
          <w:p w14:paraId="2554917C">
            <w:pPr>
              <w:pStyle w:val="8"/>
              <w:spacing w:before="291" w:line="237" w:lineRule="auto"/>
              <w:ind w:left="35" w:right="86" w:firstLine="1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1.指导全区文物、博物业务工作，负责全区非物质文化遗产保护，推动非物质文化遗产的保护、传承、普及、</w:t>
            </w:r>
            <w:r>
              <w:rPr>
                <w:rFonts w:hint="eastAsia" w:ascii="仿宋_GB2312" w:hAnsi="仿宋_GB2312" w:eastAsia="仿宋_GB2312" w:cs="仿宋_GB2312"/>
                <w:spacing w:val="9"/>
                <w:sz w:val="20"/>
                <w:szCs w:val="20"/>
              </w:rPr>
              <w:t>弘扬和振</w:t>
            </w:r>
            <w:r>
              <w:rPr>
                <w:rFonts w:hint="eastAsia" w:ascii="仿宋_GB2312" w:hAnsi="仿宋_GB2312" w:eastAsia="仿宋_GB2312" w:cs="仿宋_GB2312"/>
                <w:spacing w:val="1"/>
                <w:sz w:val="20"/>
                <w:szCs w:val="20"/>
              </w:rPr>
              <w:t>兴。</w:t>
            </w:r>
          </w:p>
          <w:p w14:paraId="0F8ABBBD">
            <w:pPr>
              <w:pStyle w:val="8"/>
              <w:spacing w:before="9" w:line="232" w:lineRule="auto"/>
              <w:ind w:left="45" w:right="8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2.协调和指导全区文物保护、利用、宣传工作</w:t>
            </w:r>
            <w:r>
              <w:rPr>
                <w:rFonts w:hint="eastAsia" w:ascii="仿宋_GB2312" w:hAnsi="仿宋_GB2312" w:eastAsia="仿宋_GB2312" w:cs="仿宋_GB2312"/>
                <w:spacing w:val="10"/>
                <w:sz w:val="20"/>
                <w:szCs w:val="20"/>
              </w:rPr>
              <w:t>，负责区级文</w:t>
            </w:r>
            <w:r>
              <w:rPr>
                <w:rFonts w:hint="eastAsia" w:ascii="仿宋_GB2312" w:hAnsi="仿宋_GB2312" w:eastAsia="仿宋_GB2312" w:cs="仿宋_GB2312"/>
                <w:spacing w:val="9"/>
                <w:sz w:val="20"/>
                <w:szCs w:val="20"/>
              </w:rPr>
              <w:t>化遗产申报、监管工作。</w:t>
            </w:r>
          </w:p>
          <w:p w14:paraId="6459066F">
            <w:pPr>
              <w:pStyle w:val="8"/>
              <w:spacing w:before="17" w:line="232" w:lineRule="auto"/>
              <w:ind w:left="44" w:right="86" w:firstLine="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3.按照权限确定重点文物保护单位的有关工作，推动完善文</w:t>
            </w:r>
            <w:r>
              <w:rPr>
                <w:rFonts w:hint="eastAsia" w:ascii="仿宋_GB2312" w:hAnsi="仿宋_GB2312" w:eastAsia="仿宋_GB2312" w:cs="仿宋_GB2312"/>
                <w:spacing w:val="9"/>
                <w:sz w:val="20"/>
                <w:szCs w:val="20"/>
              </w:rPr>
              <w:t>物和博物馆公共服务体系建设。</w:t>
            </w:r>
          </w:p>
        </w:tc>
        <w:tc>
          <w:tcPr>
            <w:tcW w:w="4868" w:type="dxa"/>
            <w:vAlign w:val="top"/>
          </w:tcPr>
          <w:p w14:paraId="7B3D7092">
            <w:pPr>
              <w:spacing w:line="472" w:lineRule="auto"/>
              <w:rPr>
                <w:rFonts w:hint="eastAsia" w:ascii="仿宋_GB2312" w:hAnsi="仿宋_GB2312" w:eastAsia="仿宋_GB2312" w:cs="仿宋_GB2312"/>
                <w:sz w:val="20"/>
                <w:szCs w:val="20"/>
              </w:rPr>
            </w:pPr>
          </w:p>
          <w:p w14:paraId="3645CD97">
            <w:pPr>
              <w:pStyle w:val="8"/>
              <w:spacing w:before="62" w:line="223"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1.配合文物所在地、使用单位、产权核查等相关工作。</w:t>
            </w:r>
          </w:p>
          <w:p w14:paraId="776608D7">
            <w:pPr>
              <w:pStyle w:val="8"/>
              <w:spacing w:before="17"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2.开展文物保护宣传活动，做好日常文物保护普法工作。</w:t>
            </w:r>
          </w:p>
          <w:p w14:paraId="4A0F365B">
            <w:pPr>
              <w:pStyle w:val="8"/>
              <w:spacing w:before="16" w:line="233" w:lineRule="auto"/>
              <w:ind w:left="59" w:right="374" w:hanging="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3.配合文物日常保护工作，文物保护地拟开发建设项目</w:t>
            </w:r>
            <w:r>
              <w:rPr>
                <w:rFonts w:hint="eastAsia" w:ascii="仿宋_GB2312" w:hAnsi="仿宋_GB2312" w:eastAsia="仿宋_GB2312" w:cs="仿宋_GB2312"/>
                <w:spacing w:val="8"/>
                <w:sz w:val="20"/>
                <w:szCs w:val="20"/>
              </w:rPr>
              <w:t>时，及时向文旅局反馈信息。</w:t>
            </w:r>
          </w:p>
          <w:p w14:paraId="1B380BBD">
            <w:pPr>
              <w:pStyle w:val="8"/>
              <w:spacing w:before="14" w:line="224" w:lineRule="auto"/>
              <w:ind w:left="4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4.各级文保部门安排的需要配合和支持的其他工作。</w:t>
            </w:r>
          </w:p>
        </w:tc>
      </w:tr>
      <w:tr w14:paraId="1013F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14818" w:type="dxa"/>
            <w:gridSpan w:val="5"/>
            <w:vAlign w:val="top"/>
          </w:tcPr>
          <w:p w14:paraId="2190CB6D">
            <w:pPr>
              <w:spacing w:before="173" w:line="222" w:lineRule="auto"/>
              <w:ind w:left="47"/>
              <w:rPr>
                <w:rFonts w:ascii="黑体" w:hAnsi="黑体" w:eastAsia="黑体" w:cs="黑体"/>
                <w:sz w:val="24"/>
                <w:szCs w:val="24"/>
              </w:rPr>
            </w:pPr>
            <w:r>
              <w:rPr>
                <w:rFonts w:ascii="黑体" w:hAnsi="黑体" w:eastAsia="黑体" w:cs="黑体"/>
                <w:spacing w:val="-2"/>
                <w:sz w:val="24"/>
                <w:szCs w:val="24"/>
              </w:rPr>
              <w:t>十一、卫生健康（7项）</w:t>
            </w:r>
          </w:p>
        </w:tc>
      </w:tr>
      <w:tr w14:paraId="61A1A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 w:hRule="atLeast"/>
        </w:trPr>
        <w:tc>
          <w:tcPr>
            <w:tcW w:w="700" w:type="dxa"/>
            <w:vAlign w:val="top"/>
          </w:tcPr>
          <w:p w14:paraId="5780DC12">
            <w:pPr>
              <w:spacing w:line="413" w:lineRule="auto"/>
              <w:rPr>
                <w:rFonts w:ascii="Arial"/>
                <w:sz w:val="21"/>
              </w:rPr>
            </w:pPr>
          </w:p>
          <w:p w14:paraId="144E84EB">
            <w:pPr>
              <w:spacing w:before="63" w:line="289" w:lineRule="exact"/>
              <w:ind w:left="28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87</w:t>
            </w:r>
          </w:p>
        </w:tc>
        <w:tc>
          <w:tcPr>
            <w:tcW w:w="2570" w:type="dxa"/>
            <w:vAlign w:val="top"/>
          </w:tcPr>
          <w:p w14:paraId="15A7BFFB">
            <w:pPr>
              <w:spacing w:line="475" w:lineRule="auto"/>
              <w:rPr>
                <w:rFonts w:hint="eastAsia" w:ascii="仿宋_GB2312" w:hAnsi="仿宋_GB2312" w:eastAsia="仿宋_GB2312" w:cs="仿宋_GB2312"/>
                <w:sz w:val="20"/>
                <w:szCs w:val="20"/>
              </w:rPr>
            </w:pPr>
          </w:p>
          <w:p w14:paraId="67F90460">
            <w:pPr>
              <w:pStyle w:val="8"/>
              <w:spacing w:before="62" w:line="224"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做好计划生育相关工作</w:t>
            </w:r>
          </w:p>
        </w:tc>
        <w:tc>
          <w:tcPr>
            <w:tcW w:w="1708" w:type="dxa"/>
            <w:vAlign w:val="top"/>
          </w:tcPr>
          <w:p w14:paraId="0E3B39D4">
            <w:pPr>
              <w:spacing w:line="475" w:lineRule="auto"/>
              <w:rPr>
                <w:rFonts w:hint="eastAsia" w:ascii="仿宋_GB2312" w:hAnsi="仿宋_GB2312" w:eastAsia="仿宋_GB2312" w:cs="仿宋_GB2312"/>
                <w:sz w:val="20"/>
                <w:szCs w:val="20"/>
              </w:rPr>
            </w:pPr>
          </w:p>
          <w:p w14:paraId="428440D4">
            <w:pPr>
              <w:pStyle w:val="8"/>
              <w:spacing w:before="62" w:line="226"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tc>
        <w:tc>
          <w:tcPr>
            <w:tcW w:w="4972" w:type="dxa"/>
            <w:vAlign w:val="top"/>
          </w:tcPr>
          <w:p w14:paraId="17D527EB">
            <w:pPr>
              <w:pStyle w:val="8"/>
              <w:spacing w:before="44" w:line="236" w:lineRule="auto"/>
              <w:ind w:left="42" w:right="85" w:firstLine="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1.制定人口与计划生育实施方案并组织实施，指导乡镇开展</w:t>
            </w:r>
            <w:r>
              <w:rPr>
                <w:rFonts w:hint="eastAsia" w:ascii="仿宋_GB2312" w:hAnsi="仿宋_GB2312" w:eastAsia="仿宋_GB2312" w:cs="仿宋_GB2312"/>
                <w:spacing w:val="11"/>
                <w:sz w:val="20"/>
                <w:szCs w:val="20"/>
              </w:rPr>
              <w:t>计划生育服务和管理工作，推进计划生育特殊家庭扶助关怀</w:t>
            </w:r>
            <w:r>
              <w:rPr>
                <w:rFonts w:hint="eastAsia" w:ascii="仿宋_GB2312" w:hAnsi="仿宋_GB2312" w:eastAsia="仿宋_GB2312" w:cs="仿宋_GB2312"/>
                <w:spacing w:val="8"/>
                <w:sz w:val="20"/>
                <w:szCs w:val="20"/>
              </w:rPr>
              <w:t>政策措施的落实。</w:t>
            </w:r>
          </w:p>
          <w:p w14:paraId="623E8060">
            <w:pPr>
              <w:pStyle w:val="8"/>
              <w:spacing w:before="14" w:line="220" w:lineRule="auto"/>
              <w:ind w:left="43" w:right="87" w:firstLine="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2.开展计划生育政策的宣传和指导，组织开</w:t>
            </w:r>
            <w:r>
              <w:rPr>
                <w:rFonts w:hint="eastAsia" w:ascii="仿宋_GB2312" w:hAnsi="仿宋_GB2312" w:eastAsia="仿宋_GB2312" w:cs="仿宋_GB2312"/>
                <w:spacing w:val="10"/>
                <w:sz w:val="20"/>
                <w:szCs w:val="20"/>
              </w:rPr>
              <w:t>展计划生育保险</w:t>
            </w:r>
            <w:r>
              <w:rPr>
                <w:rFonts w:hint="eastAsia" w:ascii="仿宋_GB2312" w:hAnsi="仿宋_GB2312" w:eastAsia="仿宋_GB2312" w:cs="仿宋_GB2312"/>
                <w:spacing w:val="2"/>
                <w:sz w:val="20"/>
                <w:szCs w:val="20"/>
              </w:rPr>
              <w:t>工作。</w:t>
            </w:r>
          </w:p>
        </w:tc>
        <w:tc>
          <w:tcPr>
            <w:tcW w:w="4868" w:type="dxa"/>
            <w:vAlign w:val="top"/>
          </w:tcPr>
          <w:p w14:paraId="6815C581">
            <w:pPr>
              <w:pStyle w:val="8"/>
              <w:spacing w:before="293" w:line="232" w:lineRule="auto"/>
              <w:ind w:left="43" w:right="171" w:firstLine="1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1.做好计划生育宣传教育、咨询服务、提供统计信息等工</w:t>
            </w:r>
            <w:r>
              <w:rPr>
                <w:rFonts w:hint="eastAsia" w:ascii="仿宋_GB2312" w:hAnsi="仿宋_GB2312" w:eastAsia="仿宋_GB2312" w:cs="仿宋_GB2312"/>
                <w:spacing w:val="-1"/>
                <w:sz w:val="20"/>
                <w:szCs w:val="20"/>
              </w:rPr>
              <w:t>作。</w:t>
            </w:r>
          </w:p>
          <w:p w14:paraId="1C070DF2">
            <w:pPr>
              <w:pStyle w:val="8"/>
              <w:spacing w:before="16"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2.做好计生保险的宣传工作。</w:t>
            </w:r>
          </w:p>
        </w:tc>
      </w:tr>
      <w:tr w14:paraId="78B0E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3" w:hRule="atLeast"/>
        </w:trPr>
        <w:tc>
          <w:tcPr>
            <w:tcW w:w="700" w:type="dxa"/>
            <w:vAlign w:val="top"/>
          </w:tcPr>
          <w:p w14:paraId="77CB0A87">
            <w:pPr>
              <w:spacing w:line="246" w:lineRule="auto"/>
              <w:rPr>
                <w:rFonts w:ascii="Arial"/>
                <w:sz w:val="21"/>
              </w:rPr>
            </w:pPr>
          </w:p>
          <w:p w14:paraId="1CC0FE19">
            <w:pPr>
              <w:spacing w:line="246" w:lineRule="auto"/>
              <w:rPr>
                <w:rFonts w:ascii="Arial"/>
                <w:sz w:val="21"/>
              </w:rPr>
            </w:pPr>
          </w:p>
          <w:p w14:paraId="2FE96B80">
            <w:pPr>
              <w:spacing w:before="63" w:line="288" w:lineRule="exact"/>
              <w:ind w:left="28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88</w:t>
            </w:r>
          </w:p>
        </w:tc>
        <w:tc>
          <w:tcPr>
            <w:tcW w:w="2570" w:type="dxa"/>
            <w:vAlign w:val="top"/>
          </w:tcPr>
          <w:p w14:paraId="508E2C99">
            <w:pPr>
              <w:spacing w:line="429" w:lineRule="auto"/>
              <w:rPr>
                <w:rFonts w:hint="eastAsia" w:ascii="仿宋_GB2312" w:hAnsi="仿宋_GB2312" w:eastAsia="仿宋_GB2312" w:cs="仿宋_GB2312"/>
                <w:sz w:val="20"/>
                <w:szCs w:val="20"/>
              </w:rPr>
            </w:pPr>
          </w:p>
          <w:p w14:paraId="7CEAD50A">
            <w:pPr>
              <w:pStyle w:val="8"/>
              <w:spacing w:before="62"/>
              <w:ind w:left="32" w:right="117" w:hanging="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传染病预防监控、群防群治工</w:t>
            </w:r>
            <w:r>
              <w:rPr>
                <w:rFonts w:hint="eastAsia" w:ascii="仿宋_GB2312" w:hAnsi="仿宋_GB2312" w:eastAsia="仿宋_GB2312" w:cs="仿宋_GB2312"/>
                <w:spacing w:val="10"/>
                <w:sz w:val="20"/>
                <w:szCs w:val="20"/>
              </w:rPr>
              <w:t>作和其他公共卫生工作</w:t>
            </w:r>
          </w:p>
        </w:tc>
        <w:tc>
          <w:tcPr>
            <w:tcW w:w="1708" w:type="dxa"/>
            <w:vAlign w:val="top"/>
          </w:tcPr>
          <w:p w14:paraId="3D145FE0">
            <w:pPr>
              <w:spacing w:line="277" w:lineRule="auto"/>
              <w:rPr>
                <w:rFonts w:hint="eastAsia" w:ascii="仿宋_GB2312" w:hAnsi="仿宋_GB2312" w:eastAsia="仿宋_GB2312" w:cs="仿宋_GB2312"/>
                <w:sz w:val="20"/>
                <w:szCs w:val="20"/>
              </w:rPr>
            </w:pPr>
          </w:p>
          <w:p w14:paraId="58B6EDD6">
            <w:pPr>
              <w:spacing w:line="277" w:lineRule="auto"/>
              <w:rPr>
                <w:rFonts w:hint="eastAsia" w:ascii="仿宋_GB2312" w:hAnsi="仿宋_GB2312" w:eastAsia="仿宋_GB2312" w:cs="仿宋_GB2312"/>
                <w:sz w:val="20"/>
                <w:szCs w:val="20"/>
              </w:rPr>
            </w:pPr>
          </w:p>
          <w:p w14:paraId="4304F3E2">
            <w:pPr>
              <w:pStyle w:val="8"/>
              <w:spacing w:before="61" w:line="226"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tc>
        <w:tc>
          <w:tcPr>
            <w:tcW w:w="4972" w:type="dxa"/>
            <w:vAlign w:val="top"/>
          </w:tcPr>
          <w:p w14:paraId="0479D9CE">
            <w:pPr>
              <w:pStyle w:val="8"/>
              <w:spacing w:before="248" w:line="232" w:lineRule="auto"/>
              <w:ind w:left="35" w:right="87" w:firstLine="1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1.开展突发事件应急知识的宣传教育，增强全社会对突发事件的防范意识和应对能力。</w:t>
            </w:r>
          </w:p>
          <w:p w14:paraId="5A90AF36">
            <w:pPr>
              <w:pStyle w:val="8"/>
              <w:spacing w:before="15"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2.组织免疫规划疫苗的接种。</w:t>
            </w:r>
          </w:p>
          <w:p w14:paraId="3249E1B1">
            <w:pPr>
              <w:pStyle w:val="8"/>
              <w:spacing w:before="15"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3.负责公共卫生健康突发事件监测、处置工作。</w:t>
            </w:r>
          </w:p>
        </w:tc>
        <w:tc>
          <w:tcPr>
            <w:tcW w:w="4868" w:type="dxa"/>
            <w:vAlign w:val="top"/>
          </w:tcPr>
          <w:p w14:paraId="2FE3AB81">
            <w:pPr>
              <w:spacing w:line="309" w:lineRule="auto"/>
              <w:rPr>
                <w:rFonts w:hint="eastAsia" w:ascii="仿宋_GB2312" w:hAnsi="仿宋_GB2312" w:eastAsia="仿宋_GB2312" w:cs="仿宋_GB2312"/>
                <w:sz w:val="20"/>
                <w:szCs w:val="20"/>
              </w:rPr>
            </w:pPr>
          </w:p>
          <w:p w14:paraId="3115AFD3">
            <w:pPr>
              <w:pStyle w:val="8"/>
              <w:spacing w:before="61"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1.发现辖区出现疫情，及时上报疾控部门。</w:t>
            </w:r>
          </w:p>
          <w:p w14:paraId="0C11F0C5">
            <w:pPr>
              <w:pStyle w:val="8"/>
              <w:spacing w:before="15"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2.做好社区防控工作。</w:t>
            </w:r>
          </w:p>
          <w:p w14:paraId="2DA57EBC">
            <w:pPr>
              <w:pStyle w:val="8"/>
              <w:spacing w:before="16" w:line="225" w:lineRule="auto"/>
              <w:ind w:left="5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3.向村民宣传传染病防治的相关知识。</w:t>
            </w:r>
          </w:p>
        </w:tc>
      </w:tr>
      <w:tr w14:paraId="4B03B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700" w:type="dxa"/>
            <w:vAlign w:val="top"/>
          </w:tcPr>
          <w:p w14:paraId="7A8D00A3">
            <w:pPr>
              <w:spacing w:line="265" w:lineRule="auto"/>
              <w:rPr>
                <w:rFonts w:ascii="Arial"/>
                <w:sz w:val="21"/>
              </w:rPr>
            </w:pPr>
          </w:p>
          <w:p w14:paraId="3C6AFEE6">
            <w:pPr>
              <w:spacing w:line="266" w:lineRule="auto"/>
              <w:rPr>
                <w:rFonts w:ascii="Arial"/>
                <w:sz w:val="21"/>
              </w:rPr>
            </w:pPr>
          </w:p>
          <w:p w14:paraId="1C7C2971">
            <w:pPr>
              <w:spacing w:before="64" w:line="288" w:lineRule="exact"/>
              <w:ind w:left="282"/>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89</w:t>
            </w:r>
          </w:p>
        </w:tc>
        <w:tc>
          <w:tcPr>
            <w:tcW w:w="2570" w:type="dxa"/>
            <w:vAlign w:val="top"/>
          </w:tcPr>
          <w:p w14:paraId="5BF61B13">
            <w:pPr>
              <w:spacing w:line="296" w:lineRule="auto"/>
              <w:rPr>
                <w:rFonts w:hint="eastAsia" w:ascii="仿宋_GB2312" w:hAnsi="仿宋_GB2312" w:eastAsia="仿宋_GB2312" w:cs="仿宋_GB2312"/>
                <w:sz w:val="20"/>
                <w:szCs w:val="20"/>
              </w:rPr>
            </w:pPr>
          </w:p>
          <w:p w14:paraId="145A173E">
            <w:pPr>
              <w:spacing w:line="297" w:lineRule="auto"/>
              <w:rPr>
                <w:rFonts w:hint="eastAsia" w:ascii="仿宋_GB2312" w:hAnsi="仿宋_GB2312" w:eastAsia="仿宋_GB2312" w:cs="仿宋_GB2312"/>
                <w:sz w:val="20"/>
                <w:szCs w:val="20"/>
              </w:rPr>
            </w:pPr>
          </w:p>
          <w:p w14:paraId="5B971B84">
            <w:pPr>
              <w:pStyle w:val="8"/>
              <w:spacing w:before="62" w:line="224"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做好爱国卫生运动开展工作</w:t>
            </w:r>
          </w:p>
        </w:tc>
        <w:tc>
          <w:tcPr>
            <w:tcW w:w="1708" w:type="dxa"/>
            <w:vAlign w:val="top"/>
          </w:tcPr>
          <w:p w14:paraId="3DAAF125">
            <w:pPr>
              <w:spacing w:line="296" w:lineRule="auto"/>
              <w:rPr>
                <w:rFonts w:hint="eastAsia" w:ascii="仿宋_GB2312" w:hAnsi="仿宋_GB2312" w:eastAsia="仿宋_GB2312" w:cs="仿宋_GB2312"/>
                <w:sz w:val="20"/>
                <w:szCs w:val="20"/>
              </w:rPr>
            </w:pPr>
          </w:p>
          <w:p w14:paraId="3DA3C0C2">
            <w:pPr>
              <w:spacing w:line="297" w:lineRule="auto"/>
              <w:rPr>
                <w:rFonts w:hint="eastAsia" w:ascii="仿宋_GB2312" w:hAnsi="仿宋_GB2312" w:eastAsia="仿宋_GB2312" w:cs="仿宋_GB2312"/>
                <w:sz w:val="20"/>
                <w:szCs w:val="20"/>
              </w:rPr>
            </w:pPr>
          </w:p>
          <w:p w14:paraId="1334DE81">
            <w:pPr>
              <w:pStyle w:val="8"/>
              <w:spacing w:before="62" w:line="226"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tc>
        <w:tc>
          <w:tcPr>
            <w:tcW w:w="4972" w:type="dxa"/>
            <w:vAlign w:val="top"/>
          </w:tcPr>
          <w:p w14:paraId="63558413">
            <w:pPr>
              <w:pStyle w:val="8"/>
              <w:spacing w:before="286" w:line="235" w:lineRule="auto"/>
              <w:ind w:left="39" w:right="85" w:firstLine="1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1.负责制定爱国卫生计划，组织各乡镇开展环境卫生、饮水</w:t>
            </w:r>
            <w:r>
              <w:rPr>
                <w:rFonts w:hint="eastAsia" w:ascii="仿宋_GB2312" w:hAnsi="仿宋_GB2312" w:eastAsia="仿宋_GB2312" w:cs="仿宋_GB2312"/>
                <w:spacing w:val="11"/>
                <w:sz w:val="20"/>
                <w:szCs w:val="20"/>
              </w:rPr>
              <w:t>卫生、公共卫生工作，加强卫生基础设施建设，开展除害防</w:t>
            </w:r>
            <w:r>
              <w:rPr>
                <w:rFonts w:hint="eastAsia" w:ascii="仿宋_GB2312" w:hAnsi="仿宋_GB2312" w:eastAsia="仿宋_GB2312" w:cs="仿宋_GB2312"/>
                <w:spacing w:val="5"/>
                <w:sz w:val="20"/>
                <w:szCs w:val="20"/>
              </w:rPr>
              <w:t>病工作。</w:t>
            </w:r>
          </w:p>
          <w:p w14:paraId="64F477F9">
            <w:pPr>
              <w:pStyle w:val="8"/>
              <w:spacing w:before="17"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2.负责组织和指导各乡镇开展卫生宣传和健康教育工作。</w:t>
            </w:r>
          </w:p>
        </w:tc>
        <w:tc>
          <w:tcPr>
            <w:tcW w:w="4868" w:type="dxa"/>
            <w:vAlign w:val="top"/>
          </w:tcPr>
          <w:p w14:paraId="2B957E1D">
            <w:pPr>
              <w:spacing w:line="469" w:lineRule="auto"/>
              <w:rPr>
                <w:rFonts w:hint="eastAsia" w:ascii="仿宋_GB2312" w:hAnsi="仿宋_GB2312" w:eastAsia="仿宋_GB2312" w:cs="仿宋_GB2312"/>
                <w:sz w:val="20"/>
                <w:szCs w:val="20"/>
              </w:rPr>
            </w:pPr>
          </w:p>
          <w:p w14:paraId="4EE7DE4D">
            <w:pPr>
              <w:pStyle w:val="8"/>
              <w:spacing w:before="62"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1.开展爱国卫生宣传教育工作。</w:t>
            </w:r>
          </w:p>
          <w:p w14:paraId="7A7A4651">
            <w:pPr>
              <w:pStyle w:val="8"/>
              <w:spacing w:before="16"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2.配合做好爱国卫生工作，指导村开展爱国卫生运动。</w:t>
            </w:r>
          </w:p>
        </w:tc>
      </w:tr>
      <w:tr w14:paraId="3D419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700" w:type="dxa"/>
            <w:vAlign w:val="top"/>
          </w:tcPr>
          <w:p w14:paraId="494FD616">
            <w:pPr>
              <w:spacing w:line="333" w:lineRule="auto"/>
              <w:rPr>
                <w:rFonts w:ascii="Arial"/>
                <w:sz w:val="21"/>
              </w:rPr>
            </w:pPr>
          </w:p>
          <w:p w14:paraId="5C8ABC6C">
            <w:pPr>
              <w:spacing w:before="64" w:line="288"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90</w:t>
            </w:r>
          </w:p>
        </w:tc>
        <w:tc>
          <w:tcPr>
            <w:tcW w:w="2570" w:type="dxa"/>
            <w:vAlign w:val="top"/>
          </w:tcPr>
          <w:p w14:paraId="01E8E5F6">
            <w:pPr>
              <w:spacing w:line="396" w:lineRule="auto"/>
              <w:rPr>
                <w:rFonts w:hint="eastAsia" w:ascii="仿宋_GB2312" w:hAnsi="仿宋_GB2312" w:eastAsia="仿宋_GB2312" w:cs="仿宋_GB2312"/>
                <w:sz w:val="20"/>
                <w:szCs w:val="20"/>
              </w:rPr>
            </w:pPr>
          </w:p>
          <w:p w14:paraId="79B289D7">
            <w:pPr>
              <w:pStyle w:val="8"/>
              <w:spacing w:before="61" w:line="226"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人口统计与监测</w:t>
            </w:r>
          </w:p>
        </w:tc>
        <w:tc>
          <w:tcPr>
            <w:tcW w:w="1708" w:type="dxa"/>
            <w:vAlign w:val="top"/>
          </w:tcPr>
          <w:p w14:paraId="67A87BF2">
            <w:pPr>
              <w:spacing w:line="396" w:lineRule="auto"/>
              <w:rPr>
                <w:rFonts w:hint="eastAsia" w:ascii="仿宋_GB2312" w:hAnsi="仿宋_GB2312" w:eastAsia="仿宋_GB2312" w:cs="仿宋_GB2312"/>
                <w:sz w:val="20"/>
                <w:szCs w:val="20"/>
              </w:rPr>
            </w:pPr>
          </w:p>
          <w:p w14:paraId="491E36A0">
            <w:pPr>
              <w:pStyle w:val="8"/>
              <w:spacing w:before="61" w:line="226"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tc>
        <w:tc>
          <w:tcPr>
            <w:tcW w:w="4972" w:type="dxa"/>
            <w:vAlign w:val="top"/>
          </w:tcPr>
          <w:p w14:paraId="16231D7F">
            <w:pPr>
              <w:spacing w:line="271" w:lineRule="auto"/>
              <w:rPr>
                <w:rFonts w:hint="eastAsia" w:ascii="仿宋_GB2312" w:hAnsi="仿宋_GB2312" w:eastAsia="仿宋_GB2312" w:cs="仿宋_GB2312"/>
                <w:sz w:val="20"/>
                <w:szCs w:val="20"/>
              </w:rPr>
            </w:pPr>
          </w:p>
          <w:p w14:paraId="793AE05B">
            <w:pPr>
              <w:pStyle w:val="8"/>
              <w:spacing w:before="62" w:line="224"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1.做好人口出生率统计工作。</w:t>
            </w:r>
          </w:p>
          <w:p w14:paraId="4B91C3E7">
            <w:pPr>
              <w:pStyle w:val="8"/>
              <w:spacing w:before="16"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2.开展人口信息监测工作。</w:t>
            </w:r>
          </w:p>
        </w:tc>
        <w:tc>
          <w:tcPr>
            <w:tcW w:w="4868" w:type="dxa"/>
            <w:vAlign w:val="top"/>
          </w:tcPr>
          <w:p w14:paraId="38392B96">
            <w:pPr>
              <w:pStyle w:val="8"/>
              <w:spacing w:before="213" w:line="232" w:lineRule="auto"/>
              <w:ind w:left="50" w:right="171" w:firstLine="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1.做好全镇新生、死亡、新婚人员等情况信息录入、上报等工作，每月变更全员妇幼系统数据。</w:t>
            </w:r>
          </w:p>
          <w:p w14:paraId="1BE72EA2">
            <w:pPr>
              <w:pStyle w:val="8"/>
              <w:spacing w:before="16"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2.做好人口监测统计上报工作。</w:t>
            </w:r>
          </w:p>
        </w:tc>
      </w:tr>
    </w:tbl>
    <w:p w14:paraId="73CFFBD3">
      <w:pPr>
        <w:rPr>
          <w:rFonts w:ascii="Arial"/>
          <w:sz w:val="21"/>
        </w:rPr>
      </w:pPr>
    </w:p>
    <w:p w14:paraId="45C8CD1F">
      <w:pPr>
        <w:rPr>
          <w:rFonts w:ascii="Arial" w:hAnsi="Arial" w:eastAsia="Arial" w:cs="Arial"/>
          <w:sz w:val="21"/>
          <w:szCs w:val="21"/>
        </w:rPr>
        <w:sectPr>
          <w:footerReference r:id="rId38" w:type="default"/>
          <w:pgSz w:w="16837" w:h="11905"/>
          <w:pgMar w:top="737" w:right="1009" w:bottom="567" w:left="1009" w:header="0" w:footer="400" w:gutter="0"/>
          <w:pgNumType w:fmt="decimal"/>
          <w:cols w:space="0" w:num="1"/>
          <w:rtlGutter w:val="0"/>
          <w:docGrid w:linePitch="0" w:charSpace="0"/>
        </w:sectPr>
      </w:pPr>
    </w:p>
    <w:p w14:paraId="5DE32C64">
      <w:pPr>
        <w:spacing w:line="58" w:lineRule="exact"/>
      </w:pPr>
    </w:p>
    <w:tbl>
      <w:tblPr>
        <w:tblStyle w:val="7"/>
        <w:tblW w:w="148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2573"/>
        <w:gridCol w:w="1711"/>
        <w:gridCol w:w="4978"/>
        <w:gridCol w:w="4875"/>
      </w:tblGrid>
      <w:tr w14:paraId="5F076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atLeast"/>
        </w:trPr>
        <w:tc>
          <w:tcPr>
            <w:tcW w:w="701" w:type="dxa"/>
            <w:vAlign w:val="top"/>
          </w:tcPr>
          <w:p w14:paraId="1859B068">
            <w:pPr>
              <w:spacing w:line="256" w:lineRule="auto"/>
              <w:rPr>
                <w:rFonts w:ascii="Arial"/>
                <w:sz w:val="21"/>
              </w:rPr>
            </w:pPr>
          </w:p>
          <w:p w14:paraId="23B7FDC9">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3" w:type="dxa"/>
            <w:vAlign w:val="top"/>
          </w:tcPr>
          <w:p w14:paraId="18709CBC">
            <w:pPr>
              <w:spacing w:line="256" w:lineRule="auto"/>
              <w:rPr>
                <w:rFonts w:ascii="Arial"/>
                <w:sz w:val="21"/>
              </w:rPr>
            </w:pPr>
          </w:p>
          <w:p w14:paraId="19F03085">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1" w:type="dxa"/>
            <w:vAlign w:val="top"/>
          </w:tcPr>
          <w:p w14:paraId="52397AA6">
            <w:pPr>
              <w:spacing w:line="256" w:lineRule="auto"/>
              <w:rPr>
                <w:rFonts w:ascii="Arial"/>
                <w:sz w:val="21"/>
              </w:rPr>
            </w:pPr>
          </w:p>
          <w:p w14:paraId="63384E48">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8" w:type="dxa"/>
            <w:vAlign w:val="top"/>
          </w:tcPr>
          <w:p w14:paraId="4BF1D9B3">
            <w:pPr>
              <w:spacing w:line="256" w:lineRule="auto"/>
              <w:rPr>
                <w:rFonts w:ascii="Arial"/>
                <w:sz w:val="21"/>
              </w:rPr>
            </w:pPr>
          </w:p>
          <w:p w14:paraId="200C499F">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75" w:type="dxa"/>
            <w:vAlign w:val="top"/>
          </w:tcPr>
          <w:p w14:paraId="2EF4388B">
            <w:pPr>
              <w:spacing w:line="256" w:lineRule="auto"/>
              <w:rPr>
                <w:rFonts w:ascii="Arial"/>
                <w:sz w:val="21"/>
              </w:rPr>
            </w:pPr>
          </w:p>
          <w:p w14:paraId="61D3CA09">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752DC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701" w:type="dxa"/>
            <w:vAlign w:val="top"/>
          </w:tcPr>
          <w:p w14:paraId="664CB9A5">
            <w:pPr>
              <w:spacing w:line="275" w:lineRule="auto"/>
              <w:rPr>
                <w:rFonts w:ascii="Arial"/>
                <w:sz w:val="21"/>
              </w:rPr>
            </w:pPr>
          </w:p>
          <w:p w14:paraId="5958A6E8">
            <w:pPr>
              <w:spacing w:line="276" w:lineRule="auto"/>
              <w:rPr>
                <w:rFonts w:ascii="Arial"/>
                <w:sz w:val="21"/>
              </w:rPr>
            </w:pPr>
          </w:p>
          <w:p w14:paraId="7DDD5FC0">
            <w:pPr>
              <w:spacing w:line="276" w:lineRule="auto"/>
              <w:rPr>
                <w:rFonts w:ascii="Arial"/>
                <w:sz w:val="21"/>
              </w:rPr>
            </w:pPr>
          </w:p>
          <w:p w14:paraId="5527C1C6">
            <w:pPr>
              <w:spacing w:before="64" w:line="288"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91</w:t>
            </w:r>
          </w:p>
        </w:tc>
        <w:tc>
          <w:tcPr>
            <w:tcW w:w="2573" w:type="dxa"/>
            <w:vAlign w:val="top"/>
          </w:tcPr>
          <w:p w14:paraId="4AF1CC00">
            <w:pPr>
              <w:spacing w:line="296" w:lineRule="auto"/>
              <w:rPr>
                <w:rFonts w:hint="eastAsia" w:ascii="仿宋_GB2312" w:hAnsi="仿宋_GB2312" w:eastAsia="仿宋_GB2312" w:cs="仿宋_GB2312"/>
                <w:sz w:val="20"/>
                <w:szCs w:val="20"/>
              </w:rPr>
            </w:pPr>
          </w:p>
          <w:p w14:paraId="625C6790">
            <w:pPr>
              <w:spacing w:line="296" w:lineRule="auto"/>
              <w:rPr>
                <w:rFonts w:hint="eastAsia" w:ascii="仿宋_GB2312" w:hAnsi="仿宋_GB2312" w:eastAsia="仿宋_GB2312" w:cs="仿宋_GB2312"/>
                <w:sz w:val="20"/>
                <w:szCs w:val="20"/>
              </w:rPr>
            </w:pPr>
          </w:p>
          <w:p w14:paraId="0C821BAC">
            <w:pPr>
              <w:spacing w:line="297" w:lineRule="auto"/>
              <w:rPr>
                <w:rFonts w:hint="eastAsia" w:ascii="仿宋_GB2312" w:hAnsi="仿宋_GB2312" w:eastAsia="仿宋_GB2312" w:cs="仿宋_GB2312"/>
                <w:sz w:val="20"/>
                <w:szCs w:val="20"/>
              </w:rPr>
            </w:pPr>
          </w:p>
          <w:p w14:paraId="3806567C">
            <w:pPr>
              <w:pStyle w:val="8"/>
              <w:spacing w:before="62" w:line="224"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开展艾滋病防治工作</w:t>
            </w:r>
          </w:p>
        </w:tc>
        <w:tc>
          <w:tcPr>
            <w:tcW w:w="1711" w:type="dxa"/>
            <w:vAlign w:val="top"/>
          </w:tcPr>
          <w:p w14:paraId="7B9724DB">
            <w:pPr>
              <w:spacing w:line="296" w:lineRule="auto"/>
              <w:rPr>
                <w:rFonts w:hint="eastAsia" w:ascii="仿宋_GB2312" w:hAnsi="仿宋_GB2312" w:eastAsia="仿宋_GB2312" w:cs="仿宋_GB2312"/>
                <w:sz w:val="20"/>
                <w:szCs w:val="20"/>
              </w:rPr>
            </w:pPr>
          </w:p>
          <w:p w14:paraId="3A719810">
            <w:pPr>
              <w:spacing w:line="297" w:lineRule="auto"/>
              <w:rPr>
                <w:rFonts w:hint="eastAsia" w:ascii="仿宋_GB2312" w:hAnsi="仿宋_GB2312" w:eastAsia="仿宋_GB2312" w:cs="仿宋_GB2312"/>
                <w:sz w:val="20"/>
                <w:szCs w:val="20"/>
              </w:rPr>
            </w:pPr>
          </w:p>
          <w:p w14:paraId="33259905">
            <w:pPr>
              <w:spacing w:line="297" w:lineRule="auto"/>
              <w:rPr>
                <w:rFonts w:hint="eastAsia" w:ascii="仿宋_GB2312" w:hAnsi="仿宋_GB2312" w:eastAsia="仿宋_GB2312" w:cs="仿宋_GB2312"/>
                <w:sz w:val="20"/>
                <w:szCs w:val="20"/>
              </w:rPr>
            </w:pPr>
          </w:p>
          <w:p w14:paraId="10B6F28B">
            <w:pPr>
              <w:pStyle w:val="8"/>
              <w:spacing w:before="61" w:line="226"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tc>
        <w:tc>
          <w:tcPr>
            <w:tcW w:w="4978" w:type="dxa"/>
            <w:vAlign w:val="top"/>
          </w:tcPr>
          <w:p w14:paraId="3CAFAE10">
            <w:pPr>
              <w:spacing w:line="255" w:lineRule="auto"/>
              <w:rPr>
                <w:rFonts w:hint="eastAsia" w:ascii="仿宋_GB2312" w:hAnsi="仿宋_GB2312" w:eastAsia="仿宋_GB2312" w:cs="仿宋_GB2312"/>
                <w:sz w:val="20"/>
                <w:szCs w:val="20"/>
              </w:rPr>
            </w:pPr>
          </w:p>
          <w:p w14:paraId="21EE32F5">
            <w:pPr>
              <w:spacing w:line="255" w:lineRule="auto"/>
              <w:rPr>
                <w:rFonts w:hint="eastAsia" w:ascii="仿宋_GB2312" w:hAnsi="仿宋_GB2312" w:eastAsia="仿宋_GB2312" w:cs="仿宋_GB2312"/>
                <w:sz w:val="20"/>
                <w:szCs w:val="20"/>
              </w:rPr>
            </w:pPr>
          </w:p>
          <w:p w14:paraId="3DC1979D">
            <w:pPr>
              <w:spacing w:line="255" w:lineRule="auto"/>
              <w:rPr>
                <w:rFonts w:hint="eastAsia" w:ascii="仿宋_GB2312" w:hAnsi="仿宋_GB2312" w:eastAsia="仿宋_GB2312" w:cs="仿宋_GB2312"/>
                <w:sz w:val="20"/>
                <w:szCs w:val="20"/>
              </w:rPr>
            </w:pPr>
          </w:p>
          <w:p w14:paraId="42CDDF27">
            <w:pPr>
              <w:pStyle w:val="8"/>
              <w:spacing w:before="62" w:line="224"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1.制定全区艾滋病防治工作方案等文件。</w:t>
            </w:r>
          </w:p>
          <w:p w14:paraId="558B8FF7">
            <w:pPr>
              <w:pStyle w:val="8"/>
              <w:spacing w:before="16"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2.组织协调相关单位共同完成艾滋病防治工作任务。</w:t>
            </w:r>
          </w:p>
        </w:tc>
        <w:tc>
          <w:tcPr>
            <w:tcW w:w="4875" w:type="dxa"/>
            <w:vAlign w:val="top"/>
          </w:tcPr>
          <w:p w14:paraId="7DC82F6E">
            <w:pPr>
              <w:spacing w:line="322" w:lineRule="auto"/>
              <w:rPr>
                <w:rFonts w:hint="eastAsia" w:ascii="仿宋_GB2312" w:hAnsi="仿宋_GB2312" w:eastAsia="仿宋_GB2312" w:cs="仿宋_GB2312"/>
                <w:sz w:val="20"/>
                <w:szCs w:val="20"/>
              </w:rPr>
            </w:pPr>
          </w:p>
          <w:p w14:paraId="1A9A946F">
            <w:pPr>
              <w:spacing w:line="322" w:lineRule="auto"/>
              <w:rPr>
                <w:rFonts w:hint="eastAsia" w:ascii="仿宋_GB2312" w:hAnsi="仿宋_GB2312" w:eastAsia="仿宋_GB2312" w:cs="仿宋_GB2312"/>
                <w:sz w:val="20"/>
                <w:szCs w:val="20"/>
              </w:rPr>
            </w:pPr>
          </w:p>
          <w:p w14:paraId="549E6EAC">
            <w:pPr>
              <w:pStyle w:val="8"/>
              <w:spacing w:before="62"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1.开展本辖区艾滋病防治宣传教育工作。</w:t>
            </w:r>
          </w:p>
          <w:p w14:paraId="18B61142">
            <w:pPr>
              <w:pStyle w:val="8"/>
              <w:spacing w:before="16" w:line="226"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2.开展艾滋病防治知识培训。</w:t>
            </w:r>
          </w:p>
          <w:p w14:paraId="61E51B89">
            <w:pPr>
              <w:pStyle w:val="8"/>
              <w:spacing w:before="14" w:line="224" w:lineRule="auto"/>
              <w:ind w:left="5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3.做好本辖区艾滋病防控工作。</w:t>
            </w:r>
          </w:p>
        </w:tc>
      </w:tr>
      <w:tr w14:paraId="79FF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9" w:hRule="atLeast"/>
        </w:trPr>
        <w:tc>
          <w:tcPr>
            <w:tcW w:w="701" w:type="dxa"/>
            <w:vAlign w:val="top"/>
          </w:tcPr>
          <w:p w14:paraId="524C6AD1">
            <w:pPr>
              <w:spacing w:line="245" w:lineRule="auto"/>
              <w:rPr>
                <w:rFonts w:ascii="Arial"/>
                <w:sz w:val="21"/>
              </w:rPr>
            </w:pPr>
          </w:p>
          <w:p w14:paraId="6A16A517">
            <w:pPr>
              <w:spacing w:line="245" w:lineRule="auto"/>
              <w:rPr>
                <w:rFonts w:ascii="Arial"/>
                <w:sz w:val="21"/>
              </w:rPr>
            </w:pPr>
          </w:p>
          <w:p w14:paraId="58CFA0C7">
            <w:pPr>
              <w:spacing w:line="246" w:lineRule="auto"/>
              <w:rPr>
                <w:rFonts w:ascii="Arial"/>
                <w:sz w:val="21"/>
              </w:rPr>
            </w:pPr>
          </w:p>
          <w:p w14:paraId="4A58429B">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92</w:t>
            </w:r>
          </w:p>
        </w:tc>
        <w:tc>
          <w:tcPr>
            <w:tcW w:w="2573" w:type="dxa"/>
            <w:vAlign w:val="top"/>
          </w:tcPr>
          <w:p w14:paraId="3B69E2D7">
            <w:pPr>
              <w:spacing w:line="265" w:lineRule="auto"/>
              <w:rPr>
                <w:rFonts w:hint="eastAsia" w:ascii="仿宋_GB2312" w:hAnsi="仿宋_GB2312" w:eastAsia="仿宋_GB2312" w:cs="仿宋_GB2312"/>
                <w:sz w:val="20"/>
                <w:szCs w:val="20"/>
              </w:rPr>
            </w:pPr>
          </w:p>
          <w:p w14:paraId="7EAA642B">
            <w:pPr>
              <w:spacing w:line="265" w:lineRule="auto"/>
              <w:rPr>
                <w:rFonts w:hint="eastAsia" w:ascii="仿宋_GB2312" w:hAnsi="仿宋_GB2312" w:eastAsia="仿宋_GB2312" w:cs="仿宋_GB2312"/>
                <w:sz w:val="20"/>
                <w:szCs w:val="20"/>
              </w:rPr>
            </w:pPr>
          </w:p>
          <w:p w14:paraId="7B446130">
            <w:pPr>
              <w:spacing w:line="266" w:lineRule="auto"/>
              <w:rPr>
                <w:rFonts w:hint="eastAsia" w:ascii="仿宋_GB2312" w:hAnsi="仿宋_GB2312" w:eastAsia="仿宋_GB2312" w:cs="仿宋_GB2312"/>
                <w:sz w:val="20"/>
                <w:szCs w:val="20"/>
              </w:rPr>
            </w:pPr>
          </w:p>
          <w:p w14:paraId="271F86BA">
            <w:pPr>
              <w:pStyle w:val="8"/>
              <w:spacing w:before="62" w:line="224" w:lineRule="auto"/>
              <w:ind w:left="3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组织开展无偿献血工作</w:t>
            </w:r>
          </w:p>
        </w:tc>
        <w:tc>
          <w:tcPr>
            <w:tcW w:w="1711" w:type="dxa"/>
            <w:vAlign w:val="top"/>
          </w:tcPr>
          <w:p w14:paraId="5D173C63">
            <w:pPr>
              <w:spacing w:line="265" w:lineRule="auto"/>
              <w:rPr>
                <w:rFonts w:hint="eastAsia" w:ascii="仿宋_GB2312" w:hAnsi="仿宋_GB2312" w:eastAsia="仿宋_GB2312" w:cs="仿宋_GB2312"/>
                <w:sz w:val="20"/>
                <w:szCs w:val="20"/>
              </w:rPr>
            </w:pPr>
          </w:p>
          <w:p w14:paraId="78C8747E">
            <w:pPr>
              <w:spacing w:line="265" w:lineRule="auto"/>
              <w:rPr>
                <w:rFonts w:hint="eastAsia" w:ascii="仿宋_GB2312" w:hAnsi="仿宋_GB2312" w:eastAsia="仿宋_GB2312" w:cs="仿宋_GB2312"/>
                <w:sz w:val="20"/>
                <w:szCs w:val="20"/>
              </w:rPr>
            </w:pPr>
          </w:p>
          <w:p w14:paraId="5B3C5F9F">
            <w:pPr>
              <w:spacing w:line="266" w:lineRule="auto"/>
              <w:rPr>
                <w:rFonts w:hint="eastAsia" w:ascii="仿宋_GB2312" w:hAnsi="仿宋_GB2312" w:eastAsia="仿宋_GB2312" w:cs="仿宋_GB2312"/>
                <w:sz w:val="20"/>
                <w:szCs w:val="20"/>
              </w:rPr>
            </w:pPr>
          </w:p>
          <w:p w14:paraId="690FFF8D">
            <w:pPr>
              <w:pStyle w:val="8"/>
              <w:spacing w:before="62" w:line="226"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tc>
        <w:tc>
          <w:tcPr>
            <w:tcW w:w="4978" w:type="dxa"/>
            <w:vAlign w:val="top"/>
          </w:tcPr>
          <w:p w14:paraId="56C3BA67">
            <w:pPr>
              <w:pStyle w:val="8"/>
              <w:spacing w:before="246" w:line="224"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1.负责全区无偿献血工作，制定工作计划并组织实施。</w:t>
            </w:r>
          </w:p>
          <w:p w14:paraId="291A872E">
            <w:pPr>
              <w:pStyle w:val="8"/>
              <w:spacing w:before="16" w:line="232" w:lineRule="auto"/>
              <w:ind w:left="60" w:right="87" w:hanging="14"/>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2.组织、协调、检查和督促各街道、医疗机构及区机关各部</w:t>
            </w:r>
            <w:r>
              <w:rPr>
                <w:rFonts w:hint="eastAsia" w:ascii="仿宋_GB2312" w:hAnsi="仿宋_GB2312" w:eastAsia="仿宋_GB2312" w:cs="仿宋_GB2312"/>
                <w:spacing w:val="7"/>
                <w:sz w:val="20"/>
                <w:szCs w:val="20"/>
              </w:rPr>
              <w:t>门开展无偿献血工作。</w:t>
            </w:r>
          </w:p>
          <w:p w14:paraId="733D5E1B">
            <w:pPr>
              <w:pStyle w:val="8"/>
              <w:spacing w:before="17" w:line="232" w:lineRule="auto"/>
              <w:ind w:left="50" w:right="87" w:firstLine="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3.召开区无偿献血工作会议，总结和布置相关工作，及时研</w:t>
            </w:r>
            <w:r>
              <w:rPr>
                <w:rFonts w:hint="eastAsia" w:ascii="仿宋_GB2312" w:hAnsi="仿宋_GB2312" w:eastAsia="仿宋_GB2312" w:cs="仿宋_GB2312"/>
                <w:spacing w:val="9"/>
                <w:sz w:val="20"/>
                <w:szCs w:val="20"/>
              </w:rPr>
              <w:t>究解决无偿献血工作出现的新问题。</w:t>
            </w:r>
          </w:p>
          <w:p w14:paraId="04F0CAC9">
            <w:pPr>
              <w:pStyle w:val="8"/>
              <w:spacing w:before="16" w:line="226"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4.组织开展“世界献血者日”宣传。</w:t>
            </w:r>
          </w:p>
        </w:tc>
        <w:tc>
          <w:tcPr>
            <w:tcW w:w="4875" w:type="dxa"/>
            <w:vAlign w:val="top"/>
          </w:tcPr>
          <w:p w14:paraId="760170DE">
            <w:pPr>
              <w:spacing w:line="428" w:lineRule="auto"/>
              <w:rPr>
                <w:rFonts w:hint="eastAsia" w:ascii="仿宋_GB2312" w:hAnsi="仿宋_GB2312" w:eastAsia="仿宋_GB2312" w:cs="仿宋_GB2312"/>
                <w:sz w:val="20"/>
                <w:szCs w:val="20"/>
              </w:rPr>
            </w:pPr>
          </w:p>
          <w:p w14:paraId="47D296AA">
            <w:pPr>
              <w:pStyle w:val="8"/>
              <w:spacing w:before="62" w:line="233" w:lineRule="auto"/>
              <w:ind w:left="42" w:right="172" w:firstLine="1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1.开展无偿献血宣传工作，组织张贴宣传海报和标语、发放宣传手册、举办献血知识讲座等。</w:t>
            </w:r>
          </w:p>
          <w:p w14:paraId="03B8E2D3">
            <w:pPr>
              <w:pStyle w:val="8"/>
              <w:spacing w:before="14"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2.动员和组织本辖区居民参加献血活动。</w:t>
            </w:r>
          </w:p>
          <w:p w14:paraId="6D18FCB4">
            <w:pPr>
              <w:pStyle w:val="8"/>
              <w:spacing w:before="17" w:line="225" w:lineRule="auto"/>
              <w:ind w:left="5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3.协助收集有意向献血居民信息，做好登记和初步筛选。</w:t>
            </w:r>
          </w:p>
        </w:tc>
      </w:tr>
      <w:tr w14:paraId="5A95D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701" w:type="dxa"/>
            <w:vAlign w:val="top"/>
          </w:tcPr>
          <w:p w14:paraId="0684A1D3">
            <w:pPr>
              <w:spacing w:line="301" w:lineRule="auto"/>
              <w:rPr>
                <w:rFonts w:ascii="Arial"/>
                <w:sz w:val="21"/>
              </w:rPr>
            </w:pPr>
          </w:p>
          <w:p w14:paraId="2B90448B">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93</w:t>
            </w:r>
          </w:p>
        </w:tc>
        <w:tc>
          <w:tcPr>
            <w:tcW w:w="2573" w:type="dxa"/>
            <w:vAlign w:val="top"/>
          </w:tcPr>
          <w:p w14:paraId="32EEE17A">
            <w:pPr>
              <w:spacing w:line="363" w:lineRule="auto"/>
              <w:rPr>
                <w:rFonts w:hint="eastAsia" w:ascii="仿宋_GB2312" w:hAnsi="仿宋_GB2312" w:eastAsia="仿宋_GB2312" w:cs="仿宋_GB2312"/>
                <w:sz w:val="20"/>
                <w:szCs w:val="20"/>
              </w:rPr>
            </w:pPr>
          </w:p>
          <w:p w14:paraId="619C688D">
            <w:pPr>
              <w:pStyle w:val="8"/>
              <w:spacing w:before="62" w:line="224" w:lineRule="auto"/>
              <w:ind w:left="3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打击非法行医</w:t>
            </w:r>
          </w:p>
        </w:tc>
        <w:tc>
          <w:tcPr>
            <w:tcW w:w="1711" w:type="dxa"/>
            <w:vAlign w:val="top"/>
          </w:tcPr>
          <w:p w14:paraId="68680238">
            <w:pPr>
              <w:spacing w:line="363" w:lineRule="auto"/>
              <w:rPr>
                <w:rFonts w:hint="eastAsia" w:ascii="仿宋_GB2312" w:hAnsi="仿宋_GB2312" w:eastAsia="仿宋_GB2312" w:cs="仿宋_GB2312"/>
                <w:sz w:val="20"/>
                <w:szCs w:val="20"/>
              </w:rPr>
            </w:pPr>
          </w:p>
          <w:p w14:paraId="7CCEEB98">
            <w:pPr>
              <w:pStyle w:val="8"/>
              <w:spacing w:before="62" w:line="226"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tc>
        <w:tc>
          <w:tcPr>
            <w:tcW w:w="4978" w:type="dxa"/>
            <w:vAlign w:val="top"/>
          </w:tcPr>
          <w:p w14:paraId="24E59185">
            <w:pPr>
              <w:spacing w:line="363" w:lineRule="auto"/>
              <w:rPr>
                <w:rFonts w:hint="eastAsia" w:ascii="仿宋_GB2312" w:hAnsi="仿宋_GB2312" w:eastAsia="仿宋_GB2312" w:cs="仿宋_GB2312"/>
                <w:sz w:val="20"/>
                <w:szCs w:val="20"/>
              </w:rPr>
            </w:pPr>
          </w:p>
          <w:p w14:paraId="31AFACA4">
            <w:pPr>
              <w:pStyle w:val="8"/>
              <w:spacing w:before="62" w:line="224" w:lineRule="auto"/>
              <w:ind w:left="4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开展蓝盾行动，打击辖区无证行医。</w:t>
            </w:r>
          </w:p>
        </w:tc>
        <w:tc>
          <w:tcPr>
            <w:tcW w:w="4875" w:type="dxa"/>
            <w:vAlign w:val="top"/>
          </w:tcPr>
          <w:p w14:paraId="1A174E83">
            <w:pPr>
              <w:pStyle w:val="8"/>
              <w:spacing w:before="302"/>
              <w:ind w:left="68" w:right="171" w:hanging="1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配合打击无证行医活动，及时向区卫生健康局反馈群众向</w:t>
            </w:r>
            <w:r>
              <w:rPr>
                <w:rFonts w:hint="eastAsia" w:ascii="仿宋_GB2312" w:hAnsi="仿宋_GB2312" w:eastAsia="仿宋_GB2312" w:cs="仿宋_GB2312"/>
                <w:spacing w:val="8"/>
                <w:sz w:val="20"/>
                <w:szCs w:val="20"/>
              </w:rPr>
              <w:t>乡镇投诉举报的无证行医问题线索。</w:t>
            </w:r>
          </w:p>
        </w:tc>
      </w:tr>
      <w:tr w14:paraId="7C5CC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4838" w:type="dxa"/>
            <w:gridSpan w:val="5"/>
            <w:vAlign w:val="top"/>
          </w:tcPr>
          <w:p w14:paraId="3D0DB2AD">
            <w:pPr>
              <w:spacing w:before="179" w:line="221" w:lineRule="auto"/>
              <w:ind w:left="47"/>
              <w:rPr>
                <w:rFonts w:ascii="黑体" w:hAnsi="黑体" w:eastAsia="黑体" w:cs="黑体"/>
                <w:sz w:val="24"/>
                <w:szCs w:val="24"/>
              </w:rPr>
            </w:pPr>
            <w:r>
              <w:rPr>
                <w:rFonts w:ascii="黑体" w:hAnsi="黑体" w:eastAsia="黑体" w:cs="黑体"/>
                <w:spacing w:val="-1"/>
                <w:sz w:val="24"/>
                <w:szCs w:val="24"/>
              </w:rPr>
              <w:t>十二、应急管理及消防（6项）</w:t>
            </w:r>
          </w:p>
        </w:tc>
      </w:tr>
      <w:tr w14:paraId="1E565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0" w:hRule="atLeast"/>
        </w:trPr>
        <w:tc>
          <w:tcPr>
            <w:tcW w:w="701" w:type="dxa"/>
            <w:vAlign w:val="top"/>
          </w:tcPr>
          <w:p w14:paraId="5CA3DB75">
            <w:pPr>
              <w:spacing w:line="251" w:lineRule="auto"/>
              <w:rPr>
                <w:rFonts w:ascii="Arial"/>
                <w:sz w:val="21"/>
              </w:rPr>
            </w:pPr>
          </w:p>
          <w:p w14:paraId="590577BD">
            <w:pPr>
              <w:spacing w:line="252" w:lineRule="auto"/>
              <w:rPr>
                <w:rFonts w:ascii="Arial"/>
                <w:sz w:val="21"/>
              </w:rPr>
            </w:pPr>
          </w:p>
          <w:p w14:paraId="000A3EC2">
            <w:pPr>
              <w:spacing w:line="252" w:lineRule="auto"/>
              <w:rPr>
                <w:rFonts w:ascii="Arial"/>
                <w:sz w:val="21"/>
              </w:rPr>
            </w:pPr>
          </w:p>
          <w:p w14:paraId="047C4F51">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94</w:t>
            </w:r>
          </w:p>
        </w:tc>
        <w:tc>
          <w:tcPr>
            <w:tcW w:w="2573" w:type="dxa"/>
            <w:vAlign w:val="top"/>
          </w:tcPr>
          <w:p w14:paraId="4E64925F">
            <w:pPr>
              <w:spacing w:line="271" w:lineRule="auto"/>
              <w:rPr>
                <w:rFonts w:hint="eastAsia" w:ascii="仿宋_GB2312" w:hAnsi="仿宋_GB2312" w:eastAsia="仿宋_GB2312" w:cs="仿宋_GB2312"/>
                <w:sz w:val="20"/>
                <w:szCs w:val="20"/>
              </w:rPr>
            </w:pPr>
          </w:p>
          <w:p w14:paraId="516ACD32">
            <w:pPr>
              <w:spacing w:line="271" w:lineRule="auto"/>
              <w:rPr>
                <w:rFonts w:hint="eastAsia" w:ascii="仿宋_GB2312" w:hAnsi="仿宋_GB2312" w:eastAsia="仿宋_GB2312" w:cs="仿宋_GB2312"/>
                <w:sz w:val="20"/>
                <w:szCs w:val="20"/>
              </w:rPr>
            </w:pPr>
          </w:p>
          <w:p w14:paraId="027889D6">
            <w:pPr>
              <w:spacing w:line="272" w:lineRule="auto"/>
              <w:rPr>
                <w:rFonts w:hint="eastAsia" w:ascii="仿宋_GB2312" w:hAnsi="仿宋_GB2312" w:eastAsia="仿宋_GB2312" w:cs="仿宋_GB2312"/>
                <w:sz w:val="20"/>
                <w:szCs w:val="20"/>
              </w:rPr>
            </w:pPr>
          </w:p>
          <w:p w14:paraId="79A05C7C">
            <w:pPr>
              <w:pStyle w:val="8"/>
              <w:spacing w:before="62" w:line="224"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开展燃气安全相关工作</w:t>
            </w:r>
          </w:p>
        </w:tc>
        <w:tc>
          <w:tcPr>
            <w:tcW w:w="1711" w:type="dxa"/>
            <w:vAlign w:val="top"/>
          </w:tcPr>
          <w:p w14:paraId="5ADE664B">
            <w:pPr>
              <w:spacing w:line="271" w:lineRule="auto"/>
              <w:rPr>
                <w:rFonts w:hint="eastAsia" w:ascii="仿宋_GB2312" w:hAnsi="仿宋_GB2312" w:eastAsia="仿宋_GB2312" w:cs="仿宋_GB2312"/>
                <w:sz w:val="20"/>
                <w:szCs w:val="20"/>
              </w:rPr>
            </w:pPr>
          </w:p>
          <w:p w14:paraId="4ACE42CA">
            <w:pPr>
              <w:spacing w:line="271" w:lineRule="auto"/>
              <w:rPr>
                <w:rFonts w:hint="eastAsia" w:ascii="仿宋_GB2312" w:hAnsi="仿宋_GB2312" w:eastAsia="仿宋_GB2312" w:cs="仿宋_GB2312"/>
                <w:sz w:val="20"/>
                <w:szCs w:val="20"/>
              </w:rPr>
            </w:pPr>
          </w:p>
          <w:p w14:paraId="50EDEB8D">
            <w:pPr>
              <w:spacing w:line="272" w:lineRule="auto"/>
              <w:rPr>
                <w:rFonts w:hint="eastAsia" w:ascii="仿宋_GB2312" w:hAnsi="仿宋_GB2312" w:eastAsia="仿宋_GB2312" w:cs="仿宋_GB2312"/>
                <w:sz w:val="20"/>
                <w:szCs w:val="20"/>
              </w:rPr>
            </w:pPr>
          </w:p>
          <w:p w14:paraId="6625D9D2">
            <w:pPr>
              <w:pStyle w:val="8"/>
              <w:spacing w:before="62" w:line="225" w:lineRule="auto"/>
              <w:ind w:left="148"/>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区住房城乡建设局</w:t>
            </w:r>
          </w:p>
        </w:tc>
        <w:tc>
          <w:tcPr>
            <w:tcW w:w="4978" w:type="dxa"/>
            <w:vAlign w:val="top"/>
          </w:tcPr>
          <w:p w14:paraId="766EBB94">
            <w:pPr>
              <w:pStyle w:val="8"/>
              <w:spacing w:before="136" w:line="234" w:lineRule="auto"/>
              <w:ind w:left="40" w:right="14" w:firstLine="1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1.筹备和组织全区燃气安全专项整治有关会议，起草专项工</w:t>
            </w:r>
            <w:r>
              <w:rPr>
                <w:rFonts w:hint="eastAsia" w:ascii="仿宋_GB2312" w:hAnsi="仿宋_GB2312" w:eastAsia="仿宋_GB2312" w:cs="仿宋_GB2312"/>
                <w:spacing w:val="5"/>
                <w:sz w:val="20"/>
                <w:szCs w:val="20"/>
              </w:rPr>
              <w:t>作方案。</w:t>
            </w:r>
          </w:p>
          <w:p w14:paraId="3653772D">
            <w:pPr>
              <w:pStyle w:val="8"/>
              <w:spacing w:before="16" w:line="233" w:lineRule="auto"/>
              <w:ind w:left="39" w:right="13" w:firstLine="6"/>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2.收集各相关单位工作进展情况并及时向上级专班以及区政</w:t>
            </w:r>
            <w:r>
              <w:rPr>
                <w:rFonts w:hint="eastAsia" w:ascii="仿宋_GB2312" w:hAnsi="仿宋_GB2312" w:eastAsia="仿宋_GB2312" w:cs="仿宋_GB2312"/>
                <w:spacing w:val="7"/>
                <w:sz w:val="20"/>
                <w:szCs w:val="20"/>
              </w:rPr>
              <w:t>府领导汇报。</w:t>
            </w:r>
          </w:p>
          <w:p w14:paraId="11C391A2">
            <w:pPr>
              <w:pStyle w:val="8"/>
              <w:spacing w:before="14" w:line="226"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3.沟通协调燃气企业提供专业指导。</w:t>
            </w:r>
          </w:p>
          <w:p w14:paraId="4388B684">
            <w:pPr>
              <w:pStyle w:val="8"/>
              <w:spacing w:before="15" w:line="232" w:lineRule="auto"/>
              <w:ind w:left="59" w:right="14" w:hanging="14"/>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4.对各行业用气企业开展抽查检查，移交问题隐患，督促整</w:t>
            </w:r>
            <w:r>
              <w:rPr>
                <w:rFonts w:hint="eastAsia" w:ascii="仿宋_GB2312" w:hAnsi="仿宋_GB2312" w:eastAsia="仿宋_GB2312" w:cs="仿宋_GB2312"/>
                <w:spacing w:val="9"/>
                <w:sz w:val="20"/>
                <w:szCs w:val="20"/>
              </w:rPr>
              <w:t>改情况，对工作开展缓慢等情况及时进行督办。</w:t>
            </w:r>
          </w:p>
        </w:tc>
        <w:tc>
          <w:tcPr>
            <w:tcW w:w="4875" w:type="dxa"/>
            <w:vAlign w:val="top"/>
          </w:tcPr>
          <w:p w14:paraId="014F493B">
            <w:pPr>
              <w:spacing w:line="346" w:lineRule="auto"/>
              <w:rPr>
                <w:rFonts w:hint="eastAsia" w:ascii="仿宋_GB2312" w:hAnsi="仿宋_GB2312" w:eastAsia="仿宋_GB2312" w:cs="仿宋_GB2312"/>
                <w:sz w:val="20"/>
                <w:szCs w:val="20"/>
              </w:rPr>
            </w:pPr>
          </w:p>
          <w:p w14:paraId="2EFAF963">
            <w:pPr>
              <w:spacing w:line="346" w:lineRule="auto"/>
              <w:rPr>
                <w:rFonts w:hint="eastAsia" w:ascii="仿宋_GB2312" w:hAnsi="仿宋_GB2312" w:eastAsia="仿宋_GB2312" w:cs="仿宋_GB2312"/>
                <w:sz w:val="20"/>
                <w:szCs w:val="20"/>
              </w:rPr>
            </w:pPr>
          </w:p>
          <w:p w14:paraId="2229DCA5">
            <w:pPr>
              <w:pStyle w:val="8"/>
              <w:spacing w:before="62" w:line="241" w:lineRule="auto"/>
              <w:ind w:left="42" w:right="2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将燃气安全宣传教育、苗头隐患发现和报告等工作内容纳</w:t>
            </w:r>
            <w:r>
              <w:rPr>
                <w:rFonts w:hint="eastAsia" w:ascii="仿宋_GB2312" w:hAnsi="仿宋_GB2312" w:eastAsia="仿宋_GB2312" w:cs="仿宋_GB2312"/>
                <w:spacing w:val="9"/>
                <w:sz w:val="20"/>
                <w:szCs w:val="20"/>
              </w:rPr>
              <w:t>入基层网格化治理体系。</w:t>
            </w:r>
          </w:p>
        </w:tc>
      </w:tr>
    </w:tbl>
    <w:p w14:paraId="1AA7BE50">
      <w:pPr>
        <w:rPr>
          <w:rFonts w:ascii="Arial"/>
          <w:sz w:val="21"/>
        </w:rPr>
      </w:pPr>
    </w:p>
    <w:p w14:paraId="2F628791">
      <w:pPr>
        <w:rPr>
          <w:rFonts w:ascii="Arial" w:hAnsi="Arial" w:eastAsia="Arial" w:cs="Arial"/>
          <w:sz w:val="21"/>
          <w:szCs w:val="21"/>
        </w:rPr>
        <w:sectPr>
          <w:footerReference r:id="rId39" w:type="default"/>
          <w:pgSz w:w="16837" w:h="11905"/>
          <w:pgMar w:top="737" w:right="1009" w:bottom="567" w:left="1009" w:header="0" w:footer="400" w:gutter="0"/>
          <w:pgNumType w:fmt="decimal"/>
          <w:cols w:space="0" w:num="1"/>
          <w:rtlGutter w:val="0"/>
          <w:docGrid w:linePitch="0" w:charSpace="0"/>
        </w:sectPr>
      </w:pPr>
    </w:p>
    <w:p w14:paraId="30C2EF43">
      <w:pPr>
        <w:spacing w:line="58" w:lineRule="exact"/>
      </w:pPr>
    </w:p>
    <w:tbl>
      <w:tblPr>
        <w:tblStyle w:val="7"/>
        <w:tblW w:w="148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2"/>
        <w:gridCol w:w="2579"/>
        <w:gridCol w:w="1715"/>
        <w:gridCol w:w="4993"/>
        <w:gridCol w:w="4888"/>
      </w:tblGrid>
      <w:tr w14:paraId="019EC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702" w:type="dxa"/>
            <w:vAlign w:val="top"/>
          </w:tcPr>
          <w:p w14:paraId="1B8F4E58">
            <w:pPr>
              <w:spacing w:line="256" w:lineRule="auto"/>
              <w:rPr>
                <w:rFonts w:ascii="Arial"/>
                <w:sz w:val="21"/>
              </w:rPr>
            </w:pPr>
          </w:p>
          <w:p w14:paraId="57FA4F69">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9" w:type="dxa"/>
            <w:vAlign w:val="top"/>
          </w:tcPr>
          <w:p w14:paraId="66CF1DAB">
            <w:pPr>
              <w:spacing w:line="256" w:lineRule="auto"/>
              <w:rPr>
                <w:rFonts w:ascii="Arial"/>
                <w:sz w:val="21"/>
              </w:rPr>
            </w:pPr>
          </w:p>
          <w:p w14:paraId="2530CF3F">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5" w:type="dxa"/>
            <w:vAlign w:val="top"/>
          </w:tcPr>
          <w:p w14:paraId="3CC2558A">
            <w:pPr>
              <w:spacing w:line="256" w:lineRule="auto"/>
              <w:rPr>
                <w:rFonts w:ascii="Arial"/>
                <w:sz w:val="21"/>
              </w:rPr>
            </w:pPr>
          </w:p>
          <w:p w14:paraId="03121EF5">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93" w:type="dxa"/>
            <w:vAlign w:val="top"/>
          </w:tcPr>
          <w:p w14:paraId="65C0A2D7">
            <w:pPr>
              <w:spacing w:line="256" w:lineRule="auto"/>
              <w:rPr>
                <w:rFonts w:ascii="Arial"/>
                <w:sz w:val="21"/>
              </w:rPr>
            </w:pPr>
          </w:p>
          <w:p w14:paraId="649CE19B">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88" w:type="dxa"/>
            <w:vAlign w:val="top"/>
          </w:tcPr>
          <w:p w14:paraId="05893B25">
            <w:pPr>
              <w:spacing w:line="256" w:lineRule="auto"/>
              <w:rPr>
                <w:rFonts w:ascii="Arial"/>
                <w:sz w:val="21"/>
              </w:rPr>
            </w:pPr>
          </w:p>
          <w:p w14:paraId="13ED45B6">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115A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28" w:hRule="atLeast"/>
        </w:trPr>
        <w:tc>
          <w:tcPr>
            <w:tcW w:w="702" w:type="dxa"/>
            <w:vAlign w:val="top"/>
          </w:tcPr>
          <w:p w14:paraId="7CA6BFAD">
            <w:pPr>
              <w:spacing w:line="282" w:lineRule="auto"/>
              <w:rPr>
                <w:rFonts w:ascii="Arial"/>
                <w:sz w:val="21"/>
              </w:rPr>
            </w:pPr>
          </w:p>
          <w:p w14:paraId="58643E33">
            <w:pPr>
              <w:spacing w:line="282" w:lineRule="auto"/>
              <w:rPr>
                <w:rFonts w:ascii="Arial"/>
                <w:sz w:val="21"/>
              </w:rPr>
            </w:pPr>
          </w:p>
          <w:p w14:paraId="798E567A">
            <w:pPr>
              <w:spacing w:line="282" w:lineRule="auto"/>
              <w:rPr>
                <w:rFonts w:ascii="Arial"/>
                <w:sz w:val="21"/>
              </w:rPr>
            </w:pPr>
          </w:p>
          <w:p w14:paraId="0396D660">
            <w:pPr>
              <w:spacing w:line="282" w:lineRule="auto"/>
              <w:rPr>
                <w:rFonts w:ascii="Arial"/>
                <w:sz w:val="21"/>
              </w:rPr>
            </w:pPr>
          </w:p>
          <w:p w14:paraId="2FB6F3C6">
            <w:pPr>
              <w:spacing w:line="282" w:lineRule="auto"/>
              <w:rPr>
                <w:rFonts w:ascii="Arial"/>
                <w:sz w:val="21"/>
              </w:rPr>
            </w:pPr>
          </w:p>
          <w:p w14:paraId="28C2A742">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95</w:t>
            </w:r>
          </w:p>
        </w:tc>
        <w:tc>
          <w:tcPr>
            <w:tcW w:w="2579" w:type="dxa"/>
            <w:vAlign w:val="top"/>
          </w:tcPr>
          <w:p w14:paraId="00EAFBAE">
            <w:pPr>
              <w:spacing w:line="245" w:lineRule="auto"/>
              <w:rPr>
                <w:rFonts w:hint="eastAsia" w:ascii="仿宋_GB2312" w:hAnsi="仿宋_GB2312" w:eastAsia="仿宋_GB2312" w:cs="仿宋_GB2312"/>
                <w:sz w:val="20"/>
                <w:szCs w:val="20"/>
              </w:rPr>
            </w:pPr>
          </w:p>
          <w:p w14:paraId="7EF07571">
            <w:pPr>
              <w:spacing w:line="245" w:lineRule="auto"/>
              <w:rPr>
                <w:rFonts w:hint="eastAsia" w:ascii="仿宋_GB2312" w:hAnsi="仿宋_GB2312" w:eastAsia="仿宋_GB2312" w:cs="仿宋_GB2312"/>
                <w:sz w:val="20"/>
                <w:szCs w:val="20"/>
              </w:rPr>
            </w:pPr>
          </w:p>
          <w:p w14:paraId="0A20A915">
            <w:pPr>
              <w:spacing w:line="245" w:lineRule="auto"/>
              <w:rPr>
                <w:rFonts w:hint="eastAsia" w:ascii="仿宋_GB2312" w:hAnsi="仿宋_GB2312" w:eastAsia="仿宋_GB2312" w:cs="仿宋_GB2312"/>
                <w:sz w:val="20"/>
                <w:szCs w:val="20"/>
              </w:rPr>
            </w:pPr>
          </w:p>
          <w:p w14:paraId="6B63735D">
            <w:pPr>
              <w:spacing w:line="245" w:lineRule="auto"/>
              <w:rPr>
                <w:rFonts w:hint="eastAsia" w:ascii="仿宋_GB2312" w:hAnsi="仿宋_GB2312" w:eastAsia="仿宋_GB2312" w:cs="仿宋_GB2312"/>
                <w:sz w:val="20"/>
                <w:szCs w:val="20"/>
              </w:rPr>
            </w:pPr>
          </w:p>
          <w:p w14:paraId="7FAC3EC5">
            <w:pPr>
              <w:spacing w:line="246" w:lineRule="auto"/>
              <w:rPr>
                <w:rFonts w:hint="eastAsia" w:ascii="仿宋_GB2312" w:hAnsi="仿宋_GB2312" w:eastAsia="仿宋_GB2312" w:cs="仿宋_GB2312"/>
                <w:sz w:val="20"/>
                <w:szCs w:val="20"/>
              </w:rPr>
            </w:pPr>
          </w:p>
          <w:p w14:paraId="5BBC51EB">
            <w:pPr>
              <w:spacing w:line="246" w:lineRule="auto"/>
              <w:rPr>
                <w:rFonts w:hint="eastAsia" w:ascii="仿宋_GB2312" w:hAnsi="仿宋_GB2312" w:eastAsia="仿宋_GB2312" w:cs="仿宋_GB2312"/>
                <w:sz w:val="20"/>
                <w:szCs w:val="20"/>
              </w:rPr>
            </w:pPr>
          </w:p>
          <w:p w14:paraId="59B52D07">
            <w:pPr>
              <w:pStyle w:val="8"/>
              <w:spacing w:before="62" w:line="224" w:lineRule="auto"/>
              <w:ind w:left="3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安全生产相关工作</w:t>
            </w:r>
          </w:p>
        </w:tc>
        <w:tc>
          <w:tcPr>
            <w:tcW w:w="1715" w:type="dxa"/>
            <w:vAlign w:val="top"/>
          </w:tcPr>
          <w:p w14:paraId="07614A34">
            <w:pPr>
              <w:spacing w:line="245" w:lineRule="auto"/>
              <w:rPr>
                <w:rFonts w:hint="eastAsia" w:ascii="仿宋_GB2312" w:hAnsi="仿宋_GB2312" w:eastAsia="仿宋_GB2312" w:cs="仿宋_GB2312"/>
                <w:sz w:val="20"/>
                <w:szCs w:val="20"/>
              </w:rPr>
            </w:pPr>
          </w:p>
          <w:p w14:paraId="110732BD">
            <w:pPr>
              <w:spacing w:line="245" w:lineRule="auto"/>
              <w:rPr>
                <w:rFonts w:hint="eastAsia" w:ascii="仿宋_GB2312" w:hAnsi="仿宋_GB2312" w:eastAsia="仿宋_GB2312" w:cs="仿宋_GB2312"/>
                <w:sz w:val="20"/>
                <w:szCs w:val="20"/>
              </w:rPr>
            </w:pPr>
          </w:p>
          <w:p w14:paraId="2CD3E2B5">
            <w:pPr>
              <w:spacing w:line="245" w:lineRule="auto"/>
              <w:rPr>
                <w:rFonts w:hint="eastAsia" w:ascii="仿宋_GB2312" w:hAnsi="仿宋_GB2312" w:eastAsia="仿宋_GB2312" w:cs="仿宋_GB2312"/>
                <w:sz w:val="20"/>
                <w:szCs w:val="20"/>
              </w:rPr>
            </w:pPr>
          </w:p>
          <w:p w14:paraId="255F50AE">
            <w:pPr>
              <w:spacing w:line="245" w:lineRule="auto"/>
              <w:rPr>
                <w:rFonts w:hint="eastAsia" w:ascii="仿宋_GB2312" w:hAnsi="仿宋_GB2312" w:eastAsia="仿宋_GB2312" w:cs="仿宋_GB2312"/>
                <w:sz w:val="20"/>
                <w:szCs w:val="20"/>
              </w:rPr>
            </w:pPr>
          </w:p>
          <w:p w14:paraId="615F72EA">
            <w:pPr>
              <w:spacing w:line="246" w:lineRule="auto"/>
              <w:rPr>
                <w:rFonts w:hint="eastAsia" w:ascii="仿宋_GB2312" w:hAnsi="仿宋_GB2312" w:eastAsia="仿宋_GB2312" w:cs="仿宋_GB2312"/>
                <w:sz w:val="20"/>
                <w:szCs w:val="20"/>
              </w:rPr>
            </w:pPr>
          </w:p>
          <w:p w14:paraId="7FE79371">
            <w:pPr>
              <w:spacing w:line="246" w:lineRule="auto"/>
              <w:rPr>
                <w:rFonts w:hint="eastAsia" w:ascii="仿宋_GB2312" w:hAnsi="仿宋_GB2312" w:eastAsia="仿宋_GB2312" w:cs="仿宋_GB2312"/>
                <w:sz w:val="20"/>
                <w:szCs w:val="20"/>
              </w:rPr>
            </w:pPr>
          </w:p>
          <w:p w14:paraId="666FD6DB">
            <w:pPr>
              <w:pStyle w:val="8"/>
              <w:spacing w:before="61" w:line="227"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区应急局</w:t>
            </w:r>
          </w:p>
        </w:tc>
        <w:tc>
          <w:tcPr>
            <w:tcW w:w="4993" w:type="dxa"/>
            <w:vAlign w:val="top"/>
          </w:tcPr>
          <w:p w14:paraId="6B3C83B9">
            <w:pPr>
              <w:pStyle w:val="8"/>
              <w:spacing w:before="184" w:line="224"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1.对检查中发现的重大事故安全隐患，责令立即排除。</w:t>
            </w:r>
          </w:p>
          <w:p w14:paraId="099D1C58">
            <w:pPr>
              <w:pStyle w:val="8"/>
              <w:spacing w:before="16" w:line="235" w:lineRule="auto"/>
              <w:ind w:left="35" w:right="86" w:firstLine="1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2.对检查中发现的安全生产违法行为，当场予以纠正或者要</w:t>
            </w:r>
            <w:r>
              <w:rPr>
                <w:rFonts w:hint="eastAsia" w:ascii="仿宋_GB2312" w:hAnsi="仿宋_GB2312" w:eastAsia="仿宋_GB2312" w:cs="仿宋_GB2312"/>
                <w:spacing w:val="11"/>
                <w:sz w:val="20"/>
                <w:szCs w:val="20"/>
              </w:rPr>
              <w:t>求限期改正，对依法应当给予行政处罚的行为，依照有关法</w:t>
            </w:r>
            <w:r>
              <w:rPr>
                <w:rFonts w:hint="eastAsia" w:ascii="仿宋_GB2312" w:hAnsi="仿宋_GB2312" w:eastAsia="仿宋_GB2312" w:cs="仿宋_GB2312"/>
                <w:spacing w:val="10"/>
                <w:sz w:val="20"/>
                <w:szCs w:val="20"/>
              </w:rPr>
              <w:t>律、行政法规的规定作出行政处罚决定。</w:t>
            </w:r>
          </w:p>
          <w:p w14:paraId="17B1C0AA">
            <w:pPr>
              <w:pStyle w:val="8"/>
              <w:spacing w:before="17" w:line="234" w:lineRule="auto"/>
              <w:ind w:left="32" w:right="86" w:firstLine="2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3.依法对存在重大事故隐患的生产经营单位作出停产停业、</w:t>
            </w:r>
            <w:r>
              <w:rPr>
                <w:rFonts w:hint="eastAsia" w:ascii="仿宋_GB2312" w:hAnsi="仿宋_GB2312" w:eastAsia="仿宋_GB2312" w:cs="仿宋_GB2312"/>
                <w:spacing w:val="11"/>
                <w:sz w:val="20"/>
                <w:szCs w:val="20"/>
              </w:rPr>
              <w:t>停止施工、停止使用相关设施或者设备的决定，监督生产经</w:t>
            </w:r>
            <w:r>
              <w:rPr>
                <w:rFonts w:hint="eastAsia" w:ascii="仿宋_GB2312" w:hAnsi="仿宋_GB2312" w:eastAsia="仿宋_GB2312" w:cs="仿宋_GB2312"/>
                <w:spacing w:val="10"/>
                <w:sz w:val="20"/>
                <w:szCs w:val="20"/>
              </w:rPr>
              <w:t>营单位依法执行，及时消除事故隐患。</w:t>
            </w:r>
          </w:p>
          <w:p w14:paraId="22167853">
            <w:pPr>
              <w:pStyle w:val="8"/>
              <w:spacing w:before="15" w:line="232" w:lineRule="auto"/>
              <w:ind w:left="54" w:right="86" w:hanging="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4.依法对全区重大危险源企业落实主要负责人、</w:t>
            </w:r>
            <w:r>
              <w:rPr>
                <w:rFonts w:hint="eastAsia" w:ascii="仿宋_GB2312" w:hAnsi="仿宋_GB2312" w:eastAsia="仿宋_GB2312" w:cs="仿宋_GB2312"/>
                <w:spacing w:val="10"/>
                <w:sz w:val="20"/>
                <w:szCs w:val="20"/>
              </w:rPr>
              <w:t>技术负责人、操作负责人进行检查，对相关问题及时通报。</w:t>
            </w:r>
          </w:p>
          <w:p w14:paraId="15F11D60">
            <w:pPr>
              <w:pStyle w:val="8"/>
              <w:spacing w:before="16" w:line="235" w:lineRule="auto"/>
              <w:ind w:left="38" w:right="87" w:firstLine="1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5.负责应急管理、安全生产宣传教育和培训工作，组织指导</w:t>
            </w:r>
            <w:r>
              <w:rPr>
                <w:rFonts w:hint="eastAsia" w:ascii="仿宋_GB2312" w:hAnsi="仿宋_GB2312" w:eastAsia="仿宋_GB2312" w:cs="仿宋_GB2312"/>
                <w:spacing w:val="11"/>
                <w:sz w:val="20"/>
                <w:szCs w:val="20"/>
              </w:rPr>
              <w:t>应急管理、安全生产的科学技术研究、推广应用和信息化建</w:t>
            </w:r>
            <w:r>
              <w:rPr>
                <w:rFonts w:hint="eastAsia" w:ascii="仿宋_GB2312" w:hAnsi="仿宋_GB2312" w:eastAsia="仿宋_GB2312" w:cs="仿宋_GB2312"/>
                <w:spacing w:val="6"/>
                <w:sz w:val="20"/>
                <w:szCs w:val="20"/>
              </w:rPr>
              <w:t>设工作。</w:t>
            </w:r>
          </w:p>
        </w:tc>
        <w:tc>
          <w:tcPr>
            <w:tcW w:w="4888" w:type="dxa"/>
            <w:vAlign w:val="top"/>
          </w:tcPr>
          <w:p w14:paraId="23C3FEB4">
            <w:pPr>
              <w:spacing w:line="245" w:lineRule="auto"/>
              <w:rPr>
                <w:rFonts w:hint="eastAsia" w:ascii="仿宋_GB2312" w:hAnsi="仿宋_GB2312" w:eastAsia="仿宋_GB2312" w:cs="仿宋_GB2312"/>
                <w:sz w:val="20"/>
                <w:szCs w:val="20"/>
              </w:rPr>
            </w:pPr>
          </w:p>
          <w:p w14:paraId="593E91EA">
            <w:pPr>
              <w:spacing w:line="245" w:lineRule="auto"/>
              <w:rPr>
                <w:rFonts w:hint="eastAsia" w:ascii="仿宋_GB2312" w:hAnsi="仿宋_GB2312" w:eastAsia="仿宋_GB2312" w:cs="仿宋_GB2312"/>
                <w:sz w:val="20"/>
                <w:szCs w:val="20"/>
              </w:rPr>
            </w:pPr>
          </w:p>
          <w:p w14:paraId="07C985F4">
            <w:pPr>
              <w:spacing w:line="245" w:lineRule="auto"/>
              <w:rPr>
                <w:rFonts w:hint="eastAsia" w:ascii="仿宋_GB2312" w:hAnsi="仿宋_GB2312" w:eastAsia="仿宋_GB2312" w:cs="仿宋_GB2312"/>
                <w:sz w:val="20"/>
                <w:szCs w:val="20"/>
              </w:rPr>
            </w:pPr>
          </w:p>
          <w:p w14:paraId="09368DA7">
            <w:pPr>
              <w:pStyle w:val="8"/>
              <w:spacing w:before="61" w:line="233" w:lineRule="auto"/>
              <w:ind w:left="52" w:right="170" w:firstLine="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1.组织开展安全生产知识普及，按照乡镇综合应急预案组</w:t>
            </w:r>
            <w:r>
              <w:rPr>
                <w:rFonts w:hint="eastAsia" w:ascii="仿宋_GB2312" w:hAnsi="仿宋_GB2312" w:eastAsia="仿宋_GB2312" w:cs="仿宋_GB2312"/>
                <w:spacing w:val="6"/>
                <w:sz w:val="20"/>
                <w:szCs w:val="20"/>
              </w:rPr>
              <w:t>织开展演练。</w:t>
            </w:r>
          </w:p>
          <w:p w14:paraId="63DDCCD9">
            <w:pPr>
              <w:pStyle w:val="8"/>
              <w:spacing w:before="14" w:line="235" w:lineRule="auto"/>
              <w:ind w:left="42" w:right="171" w:firstLine="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2.是配合相关部门定期开展重点检查，着重开展“九小场</w:t>
            </w:r>
            <w:r>
              <w:rPr>
                <w:rFonts w:hint="eastAsia" w:ascii="仿宋_GB2312" w:hAnsi="仿宋_GB2312" w:eastAsia="仿宋_GB2312" w:cs="仿宋_GB2312"/>
                <w:spacing w:val="10"/>
                <w:sz w:val="20"/>
                <w:szCs w:val="20"/>
              </w:rPr>
              <w:t>所”、农家乐、经营性自建房等风险隐患排查，推动落实</w:t>
            </w:r>
            <w:r>
              <w:rPr>
                <w:rFonts w:hint="eastAsia" w:ascii="仿宋_GB2312" w:hAnsi="仿宋_GB2312" w:eastAsia="仿宋_GB2312" w:cs="仿宋_GB2312"/>
                <w:spacing w:val="11"/>
                <w:sz w:val="20"/>
                <w:szCs w:val="20"/>
              </w:rPr>
              <w:t>生产经营单位主动自查等制度，发现安全隐患及时上报。</w:t>
            </w:r>
          </w:p>
          <w:p w14:paraId="2BF8420A">
            <w:pPr>
              <w:pStyle w:val="8"/>
              <w:spacing w:before="15" w:line="233" w:lineRule="auto"/>
              <w:ind w:left="43" w:right="170" w:firstLine="1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3.安全生产事故发生后，迅速启动应急预案，并组织群众</w:t>
            </w:r>
            <w:r>
              <w:rPr>
                <w:rFonts w:hint="eastAsia" w:ascii="仿宋_GB2312" w:hAnsi="仿宋_GB2312" w:eastAsia="仿宋_GB2312" w:cs="仿宋_GB2312"/>
                <w:spacing w:val="6"/>
                <w:sz w:val="20"/>
                <w:szCs w:val="20"/>
              </w:rPr>
              <w:t>疏散撤离。</w:t>
            </w:r>
          </w:p>
        </w:tc>
      </w:tr>
      <w:tr w14:paraId="74103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6" w:hRule="atLeast"/>
        </w:trPr>
        <w:tc>
          <w:tcPr>
            <w:tcW w:w="702" w:type="dxa"/>
            <w:vAlign w:val="top"/>
          </w:tcPr>
          <w:p w14:paraId="3BFEB60E">
            <w:pPr>
              <w:spacing w:line="300" w:lineRule="auto"/>
              <w:rPr>
                <w:rFonts w:ascii="Arial"/>
                <w:sz w:val="21"/>
              </w:rPr>
            </w:pPr>
          </w:p>
          <w:p w14:paraId="6A575FDC">
            <w:pPr>
              <w:spacing w:line="300" w:lineRule="auto"/>
              <w:rPr>
                <w:rFonts w:ascii="Arial"/>
                <w:sz w:val="21"/>
              </w:rPr>
            </w:pPr>
          </w:p>
          <w:p w14:paraId="3773635F">
            <w:pPr>
              <w:spacing w:line="300" w:lineRule="auto"/>
              <w:rPr>
                <w:rFonts w:ascii="Arial"/>
                <w:sz w:val="21"/>
              </w:rPr>
            </w:pPr>
          </w:p>
          <w:p w14:paraId="4119590A">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96</w:t>
            </w:r>
          </w:p>
        </w:tc>
        <w:tc>
          <w:tcPr>
            <w:tcW w:w="2579" w:type="dxa"/>
            <w:vAlign w:val="top"/>
          </w:tcPr>
          <w:p w14:paraId="4C20D777">
            <w:pPr>
              <w:spacing w:line="279" w:lineRule="auto"/>
              <w:rPr>
                <w:rFonts w:hint="eastAsia" w:ascii="仿宋_GB2312" w:hAnsi="仿宋_GB2312" w:eastAsia="仿宋_GB2312" w:cs="仿宋_GB2312"/>
                <w:sz w:val="20"/>
                <w:szCs w:val="20"/>
              </w:rPr>
            </w:pPr>
          </w:p>
          <w:p w14:paraId="610AD372">
            <w:pPr>
              <w:spacing w:line="280" w:lineRule="auto"/>
              <w:rPr>
                <w:rFonts w:hint="eastAsia" w:ascii="仿宋_GB2312" w:hAnsi="仿宋_GB2312" w:eastAsia="仿宋_GB2312" w:cs="仿宋_GB2312"/>
                <w:sz w:val="20"/>
                <w:szCs w:val="20"/>
              </w:rPr>
            </w:pPr>
          </w:p>
          <w:p w14:paraId="5A1F5D83">
            <w:pPr>
              <w:spacing w:line="280" w:lineRule="auto"/>
              <w:rPr>
                <w:rFonts w:hint="eastAsia" w:ascii="仿宋_GB2312" w:hAnsi="仿宋_GB2312" w:eastAsia="仿宋_GB2312" w:cs="仿宋_GB2312"/>
                <w:sz w:val="20"/>
                <w:szCs w:val="20"/>
              </w:rPr>
            </w:pPr>
          </w:p>
          <w:p w14:paraId="3F23069A">
            <w:pPr>
              <w:pStyle w:val="8"/>
              <w:spacing w:before="61"/>
              <w:ind w:left="26" w:right="119" w:firstLine="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组织开展经常性的消防安全宣</w:t>
            </w:r>
            <w:r>
              <w:rPr>
                <w:rFonts w:hint="eastAsia" w:ascii="仿宋_GB2312" w:hAnsi="仿宋_GB2312" w:eastAsia="仿宋_GB2312" w:cs="仿宋_GB2312"/>
                <w:spacing w:val="11"/>
                <w:sz w:val="20"/>
                <w:szCs w:val="20"/>
              </w:rPr>
              <w:t>传教育和消防安全隐患排查</w:t>
            </w:r>
          </w:p>
        </w:tc>
        <w:tc>
          <w:tcPr>
            <w:tcW w:w="1715" w:type="dxa"/>
            <w:vAlign w:val="top"/>
          </w:tcPr>
          <w:p w14:paraId="30288C04">
            <w:pPr>
              <w:rPr>
                <w:rFonts w:hint="eastAsia" w:ascii="仿宋_GB2312" w:hAnsi="仿宋_GB2312" w:eastAsia="仿宋_GB2312" w:cs="仿宋_GB2312"/>
                <w:sz w:val="20"/>
                <w:szCs w:val="20"/>
              </w:rPr>
            </w:pPr>
          </w:p>
          <w:p w14:paraId="79595A81">
            <w:pPr>
              <w:rPr>
                <w:rFonts w:hint="eastAsia" w:ascii="仿宋_GB2312" w:hAnsi="仿宋_GB2312" w:eastAsia="仿宋_GB2312" w:cs="仿宋_GB2312"/>
                <w:sz w:val="20"/>
                <w:szCs w:val="20"/>
              </w:rPr>
            </w:pPr>
          </w:p>
          <w:p w14:paraId="6979E79A">
            <w:pPr>
              <w:rPr>
                <w:rFonts w:hint="eastAsia" w:ascii="仿宋_GB2312" w:hAnsi="仿宋_GB2312" w:eastAsia="仿宋_GB2312" w:cs="仿宋_GB2312"/>
                <w:sz w:val="20"/>
                <w:szCs w:val="20"/>
              </w:rPr>
            </w:pPr>
          </w:p>
          <w:p w14:paraId="53F82291">
            <w:pPr>
              <w:spacing w:line="241" w:lineRule="auto"/>
              <w:rPr>
                <w:rFonts w:hint="eastAsia" w:ascii="仿宋_GB2312" w:hAnsi="仿宋_GB2312" w:eastAsia="仿宋_GB2312" w:cs="仿宋_GB2312"/>
                <w:sz w:val="20"/>
                <w:szCs w:val="20"/>
              </w:rPr>
            </w:pPr>
          </w:p>
          <w:p w14:paraId="0E72EA1F">
            <w:pPr>
              <w:pStyle w:val="8"/>
              <w:spacing w:before="62" w:line="225" w:lineRule="auto"/>
              <w:ind w:left="3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宝山消防大队</w:t>
            </w:r>
          </w:p>
        </w:tc>
        <w:tc>
          <w:tcPr>
            <w:tcW w:w="4993" w:type="dxa"/>
            <w:vAlign w:val="top"/>
          </w:tcPr>
          <w:p w14:paraId="4FBE465F">
            <w:pPr>
              <w:pStyle w:val="8"/>
              <w:spacing w:before="62" w:line="232" w:lineRule="auto"/>
              <w:ind w:left="44" w:right="87" w:firstLine="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1.对机关、团体、企业、事业等单位遵守消防法律法规的情</w:t>
            </w:r>
            <w:r>
              <w:rPr>
                <w:rFonts w:hint="eastAsia" w:ascii="仿宋_GB2312" w:hAnsi="仿宋_GB2312" w:eastAsia="仿宋_GB2312" w:cs="仿宋_GB2312"/>
                <w:spacing w:val="11"/>
                <w:sz w:val="20"/>
                <w:szCs w:val="20"/>
              </w:rPr>
              <w:t>况进行监督检查，依法组织开展火灾事故调</w:t>
            </w:r>
            <w:r>
              <w:rPr>
                <w:rFonts w:hint="eastAsia" w:ascii="仿宋_GB2312" w:hAnsi="仿宋_GB2312" w:eastAsia="仿宋_GB2312" w:cs="仿宋_GB2312"/>
                <w:spacing w:val="10"/>
                <w:sz w:val="20"/>
                <w:szCs w:val="20"/>
              </w:rPr>
              <w:t>查处理工作。</w:t>
            </w:r>
          </w:p>
          <w:p w14:paraId="30CC5F22">
            <w:pPr>
              <w:pStyle w:val="8"/>
              <w:spacing w:before="18" w:line="236" w:lineRule="auto"/>
              <w:ind w:left="35" w:right="85" w:firstLine="1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2.负责日常消防监督检查、开展消防宣传教育</w:t>
            </w:r>
            <w:r>
              <w:rPr>
                <w:rFonts w:hint="eastAsia" w:ascii="仿宋_GB2312" w:hAnsi="仿宋_GB2312" w:eastAsia="仿宋_GB2312" w:cs="仿宋_GB2312"/>
                <w:spacing w:val="10"/>
                <w:sz w:val="20"/>
                <w:szCs w:val="20"/>
              </w:rPr>
              <w:t>，及时处理违</w:t>
            </w:r>
            <w:r>
              <w:rPr>
                <w:rFonts w:hint="eastAsia" w:ascii="仿宋_GB2312" w:hAnsi="仿宋_GB2312" w:eastAsia="仿宋_GB2312" w:cs="仿宋_GB2312"/>
                <w:spacing w:val="11"/>
                <w:sz w:val="20"/>
                <w:szCs w:val="20"/>
              </w:rPr>
              <w:t>法停放在道路上、妨碍消防车通行的车辆，并根据需要对火灾事故现场及周边实行交通管制，依法查处消防违法行为，</w:t>
            </w:r>
            <w:r>
              <w:rPr>
                <w:rFonts w:hint="eastAsia" w:ascii="仿宋_GB2312" w:hAnsi="仿宋_GB2312" w:eastAsia="仿宋_GB2312" w:cs="仿宋_GB2312"/>
                <w:spacing w:val="10"/>
                <w:sz w:val="20"/>
                <w:szCs w:val="20"/>
              </w:rPr>
              <w:t>依法办理相关行政案件。</w:t>
            </w:r>
          </w:p>
        </w:tc>
        <w:tc>
          <w:tcPr>
            <w:tcW w:w="4888" w:type="dxa"/>
            <w:vAlign w:val="top"/>
          </w:tcPr>
          <w:p w14:paraId="38B4E78B">
            <w:pPr>
              <w:pStyle w:val="8"/>
              <w:spacing w:before="62" w:line="225"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1.按照乡镇综合应急预案，开展消防演练。</w:t>
            </w:r>
          </w:p>
          <w:p w14:paraId="2CCF6180">
            <w:pPr>
              <w:pStyle w:val="8"/>
              <w:spacing w:before="15" w:line="232" w:lineRule="auto"/>
              <w:ind w:left="41" w:right="172" w:firstLine="7"/>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2.对易发现、易处置的公共场所消防安全隐</w:t>
            </w:r>
            <w:r>
              <w:rPr>
                <w:rFonts w:hint="eastAsia" w:ascii="仿宋_GB2312" w:hAnsi="仿宋_GB2312" w:eastAsia="仿宋_GB2312" w:cs="仿宋_GB2312"/>
                <w:spacing w:val="10"/>
                <w:sz w:val="20"/>
                <w:szCs w:val="20"/>
              </w:rPr>
              <w:t>患开展日常排</w:t>
            </w:r>
            <w:r>
              <w:rPr>
                <w:rFonts w:hint="eastAsia" w:ascii="仿宋_GB2312" w:hAnsi="仿宋_GB2312" w:eastAsia="仿宋_GB2312" w:cs="仿宋_GB2312"/>
                <w:spacing w:val="11"/>
                <w:sz w:val="20"/>
                <w:szCs w:val="20"/>
              </w:rPr>
              <w:t>查，发现问题及时制止，并上报消防救援部</w:t>
            </w:r>
            <w:r>
              <w:rPr>
                <w:rFonts w:hint="eastAsia" w:ascii="仿宋_GB2312" w:hAnsi="仿宋_GB2312" w:eastAsia="仿宋_GB2312" w:cs="仿宋_GB2312"/>
                <w:spacing w:val="10"/>
                <w:sz w:val="20"/>
                <w:szCs w:val="20"/>
              </w:rPr>
              <w:t>门。</w:t>
            </w:r>
          </w:p>
          <w:p w14:paraId="1B117BD1">
            <w:pPr>
              <w:pStyle w:val="8"/>
              <w:spacing w:before="16" w:line="226" w:lineRule="auto"/>
              <w:ind w:left="5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3.发生火情及时组织群众疏散。</w:t>
            </w:r>
          </w:p>
          <w:p w14:paraId="09E81ACD">
            <w:pPr>
              <w:pStyle w:val="8"/>
              <w:spacing w:before="14" w:line="224" w:lineRule="auto"/>
              <w:ind w:left="48"/>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11"/>
                <w:sz w:val="20"/>
                <w:szCs w:val="20"/>
              </w:rPr>
              <w:t>4.配合进行消防巡察，做好指导村屯开展群众性</w:t>
            </w:r>
            <w:r>
              <w:rPr>
                <w:rFonts w:hint="eastAsia" w:ascii="仿宋_GB2312" w:hAnsi="仿宋_GB2312" w:eastAsia="仿宋_GB2312" w:cs="仿宋_GB2312"/>
                <w:spacing w:val="10"/>
                <w:sz w:val="20"/>
                <w:szCs w:val="20"/>
              </w:rPr>
              <w:t>消防工作</w:t>
            </w:r>
            <w:r>
              <w:rPr>
                <w:rFonts w:hint="eastAsia" w:ascii="仿宋_GB2312" w:hAnsi="仿宋_GB2312" w:eastAsia="仿宋_GB2312" w:cs="仿宋_GB2312"/>
                <w:spacing w:val="10"/>
                <w:sz w:val="20"/>
                <w:szCs w:val="20"/>
                <w:lang w:eastAsia="zh-CN"/>
              </w:rPr>
              <w:t>。</w:t>
            </w:r>
          </w:p>
        </w:tc>
      </w:tr>
      <w:tr w14:paraId="28E24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7" w:hRule="atLeast"/>
        </w:trPr>
        <w:tc>
          <w:tcPr>
            <w:tcW w:w="702" w:type="dxa"/>
            <w:vAlign w:val="top"/>
          </w:tcPr>
          <w:p w14:paraId="5035A5CA">
            <w:pPr>
              <w:spacing w:line="245" w:lineRule="auto"/>
              <w:rPr>
                <w:rFonts w:ascii="Arial"/>
                <w:sz w:val="21"/>
              </w:rPr>
            </w:pPr>
          </w:p>
          <w:p w14:paraId="176C19EC">
            <w:pPr>
              <w:spacing w:line="245" w:lineRule="auto"/>
              <w:rPr>
                <w:rFonts w:ascii="Arial"/>
                <w:sz w:val="21"/>
              </w:rPr>
            </w:pPr>
          </w:p>
          <w:p w14:paraId="30E96D83">
            <w:pPr>
              <w:spacing w:line="245" w:lineRule="auto"/>
              <w:rPr>
                <w:rFonts w:ascii="Arial"/>
                <w:sz w:val="21"/>
              </w:rPr>
            </w:pPr>
          </w:p>
          <w:p w14:paraId="1FC19329">
            <w:pPr>
              <w:spacing w:line="245" w:lineRule="auto"/>
              <w:rPr>
                <w:rFonts w:ascii="Arial"/>
                <w:sz w:val="21"/>
              </w:rPr>
            </w:pPr>
          </w:p>
          <w:p w14:paraId="5C7F3CD5">
            <w:pPr>
              <w:spacing w:before="64" w:line="288"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97</w:t>
            </w:r>
          </w:p>
        </w:tc>
        <w:tc>
          <w:tcPr>
            <w:tcW w:w="2579" w:type="dxa"/>
            <w:vAlign w:val="top"/>
          </w:tcPr>
          <w:p w14:paraId="74D3E05F">
            <w:pPr>
              <w:spacing w:line="260" w:lineRule="auto"/>
              <w:rPr>
                <w:rFonts w:hint="eastAsia" w:ascii="仿宋_GB2312" w:hAnsi="仿宋_GB2312" w:eastAsia="仿宋_GB2312" w:cs="仿宋_GB2312"/>
                <w:sz w:val="20"/>
                <w:szCs w:val="20"/>
              </w:rPr>
            </w:pPr>
          </w:p>
          <w:p w14:paraId="617DA34C">
            <w:pPr>
              <w:spacing w:line="260" w:lineRule="auto"/>
              <w:rPr>
                <w:rFonts w:hint="eastAsia" w:ascii="仿宋_GB2312" w:hAnsi="仿宋_GB2312" w:eastAsia="仿宋_GB2312" w:cs="仿宋_GB2312"/>
                <w:sz w:val="20"/>
                <w:szCs w:val="20"/>
              </w:rPr>
            </w:pPr>
          </w:p>
          <w:p w14:paraId="446D8B15">
            <w:pPr>
              <w:spacing w:line="261" w:lineRule="auto"/>
              <w:rPr>
                <w:rFonts w:hint="eastAsia" w:ascii="仿宋_GB2312" w:hAnsi="仿宋_GB2312" w:eastAsia="仿宋_GB2312" w:cs="仿宋_GB2312"/>
                <w:sz w:val="20"/>
                <w:szCs w:val="20"/>
              </w:rPr>
            </w:pPr>
          </w:p>
          <w:p w14:paraId="64371D41">
            <w:pPr>
              <w:spacing w:line="261" w:lineRule="auto"/>
              <w:rPr>
                <w:rFonts w:hint="eastAsia" w:ascii="仿宋_GB2312" w:hAnsi="仿宋_GB2312" w:eastAsia="仿宋_GB2312" w:cs="仿宋_GB2312"/>
                <w:sz w:val="20"/>
                <w:szCs w:val="20"/>
              </w:rPr>
            </w:pPr>
          </w:p>
          <w:p w14:paraId="3C7CA397">
            <w:pPr>
              <w:pStyle w:val="8"/>
              <w:spacing w:before="62" w:line="224" w:lineRule="auto"/>
              <w:ind w:left="3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应急救援能力提升工作</w:t>
            </w:r>
          </w:p>
        </w:tc>
        <w:tc>
          <w:tcPr>
            <w:tcW w:w="1715" w:type="dxa"/>
            <w:vAlign w:val="top"/>
          </w:tcPr>
          <w:p w14:paraId="20CD18EB">
            <w:pPr>
              <w:spacing w:line="260" w:lineRule="auto"/>
              <w:rPr>
                <w:rFonts w:hint="eastAsia" w:ascii="仿宋_GB2312" w:hAnsi="仿宋_GB2312" w:eastAsia="仿宋_GB2312" w:cs="仿宋_GB2312"/>
                <w:sz w:val="20"/>
                <w:szCs w:val="20"/>
              </w:rPr>
            </w:pPr>
          </w:p>
          <w:p w14:paraId="475E7CFC">
            <w:pPr>
              <w:spacing w:line="260" w:lineRule="auto"/>
              <w:rPr>
                <w:rFonts w:hint="eastAsia" w:ascii="仿宋_GB2312" w:hAnsi="仿宋_GB2312" w:eastAsia="仿宋_GB2312" w:cs="仿宋_GB2312"/>
                <w:sz w:val="20"/>
                <w:szCs w:val="20"/>
              </w:rPr>
            </w:pPr>
          </w:p>
          <w:p w14:paraId="68475A3D">
            <w:pPr>
              <w:spacing w:line="261" w:lineRule="auto"/>
              <w:rPr>
                <w:rFonts w:hint="eastAsia" w:ascii="仿宋_GB2312" w:hAnsi="仿宋_GB2312" w:eastAsia="仿宋_GB2312" w:cs="仿宋_GB2312"/>
                <w:sz w:val="20"/>
                <w:szCs w:val="20"/>
              </w:rPr>
            </w:pPr>
          </w:p>
          <w:p w14:paraId="23A3F832">
            <w:pPr>
              <w:spacing w:line="261" w:lineRule="auto"/>
              <w:rPr>
                <w:rFonts w:hint="eastAsia" w:ascii="仿宋_GB2312" w:hAnsi="仿宋_GB2312" w:eastAsia="仿宋_GB2312" w:cs="仿宋_GB2312"/>
                <w:sz w:val="20"/>
                <w:szCs w:val="20"/>
              </w:rPr>
            </w:pPr>
          </w:p>
          <w:p w14:paraId="4B447B7E">
            <w:pPr>
              <w:pStyle w:val="8"/>
              <w:spacing w:before="62" w:line="227"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区应急局</w:t>
            </w:r>
          </w:p>
        </w:tc>
        <w:tc>
          <w:tcPr>
            <w:tcW w:w="4993" w:type="dxa"/>
            <w:vAlign w:val="top"/>
          </w:tcPr>
          <w:p w14:paraId="775E0F2C">
            <w:pPr>
              <w:pStyle w:val="8"/>
              <w:spacing w:before="122"/>
              <w:ind w:left="38" w:right="86" w:firstLine="1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1.统筹全区应急救援力量建设，协调指挥综合性应急救援队伍，组织指导乡镇及社会应急救援力量建设。</w:t>
            </w:r>
          </w:p>
          <w:p w14:paraId="5FC714BE">
            <w:pPr>
              <w:pStyle w:val="8"/>
              <w:spacing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2.建立应急协调联动机制，推进指挥平台对接。</w:t>
            </w:r>
          </w:p>
          <w:p w14:paraId="24307E39">
            <w:pPr>
              <w:pStyle w:val="8"/>
              <w:spacing w:before="16" w:line="232" w:lineRule="auto"/>
              <w:ind w:left="44" w:right="187" w:firstLine="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3.组织指导协调安全生产类、自然灾害类等突发事件应急</w:t>
            </w:r>
            <w:r>
              <w:rPr>
                <w:rFonts w:hint="eastAsia" w:ascii="仿宋_GB2312" w:hAnsi="仿宋_GB2312" w:eastAsia="仿宋_GB2312" w:cs="仿宋_GB2312"/>
                <w:spacing w:val="10"/>
                <w:sz w:val="20"/>
                <w:szCs w:val="20"/>
              </w:rPr>
              <w:t>救援，综合研判突发事件发展态势并提出应对建议。</w:t>
            </w:r>
          </w:p>
          <w:p w14:paraId="1EA211DC">
            <w:pPr>
              <w:pStyle w:val="8"/>
              <w:spacing w:before="16" w:line="233" w:lineRule="auto"/>
              <w:ind w:left="38" w:right="85" w:firstLine="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4.建立健全突发事件应急管理培训制度，建立综合</w:t>
            </w:r>
            <w:r>
              <w:rPr>
                <w:rFonts w:hint="eastAsia" w:ascii="仿宋_GB2312" w:hAnsi="仿宋_GB2312" w:eastAsia="仿宋_GB2312" w:cs="仿宋_GB2312"/>
                <w:spacing w:val="10"/>
                <w:sz w:val="20"/>
                <w:szCs w:val="20"/>
              </w:rPr>
              <w:t>性应急救</w:t>
            </w:r>
            <w:r>
              <w:rPr>
                <w:rFonts w:hint="eastAsia" w:ascii="仿宋_GB2312" w:hAnsi="仿宋_GB2312" w:eastAsia="仿宋_GB2312" w:cs="仿宋_GB2312"/>
                <w:spacing w:val="6"/>
                <w:sz w:val="20"/>
                <w:szCs w:val="20"/>
              </w:rPr>
              <w:t>援队伍。</w:t>
            </w:r>
          </w:p>
          <w:p w14:paraId="311FF88D">
            <w:pPr>
              <w:pStyle w:val="8"/>
              <w:spacing w:before="15" w:line="224" w:lineRule="auto"/>
              <w:ind w:left="4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5.健全完善区级应急救援物资库，为村屯</w:t>
            </w:r>
            <w:r>
              <w:rPr>
                <w:rFonts w:hint="eastAsia" w:ascii="仿宋_GB2312" w:hAnsi="仿宋_GB2312" w:eastAsia="仿宋_GB2312" w:cs="仿宋_GB2312"/>
                <w:spacing w:val="10"/>
                <w:sz w:val="20"/>
                <w:szCs w:val="20"/>
              </w:rPr>
              <w:t>配备应急救援物资</w:t>
            </w:r>
          </w:p>
          <w:p w14:paraId="022DD0BE">
            <w:pPr>
              <w:pStyle w:val="8"/>
              <w:spacing w:before="155" w:line="83" w:lineRule="exact"/>
              <w:ind w:left="52"/>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tc>
        <w:tc>
          <w:tcPr>
            <w:tcW w:w="4888" w:type="dxa"/>
            <w:vAlign w:val="top"/>
          </w:tcPr>
          <w:p w14:paraId="1E647C91">
            <w:pPr>
              <w:spacing w:line="275" w:lineRule="auto"/>
              <w:rPr>
                <w:rFonts w:hint="eastAsia" w:ascii="仿宋_GB2312" w:hAnsi="仿宋_GB2312" w:eastAsia="仿宋_GB2312" w:cs="仿宋_GB2312"/>
                <w:sz w:val="20"/>
                <w:szCs w:val="20"/>
              </w:rPr>
            </w:pPr>
          </w:p>
          <w:p w14:paraId="755F00FC">
            <w:pPr>
              <w:spacing w:line="275" w:lineRule="auto"/>
              <w:rPr>
                <w:rFonts w:hint="eastAsia" w:ascii="仿宋_GB2312" w:hAnsi="仿宋_GB2312" w:eastAsia="仿宋_GB2312" w:cs="仿宋_GB2312"/>
                <w:sz w:val="20"/>
                <w:szCs w:val="20"/>
              </w:rPr>
            </w:pPr>
          </w:p>
          <w:p w14:paraId="268C7212">
            <w:pPr>
              <w:pStyle w:val="8"/>
              <w:spacing w:before="62"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1.加强综合性应急救援队伍建设。</w:t>
            </w:r>
          </w:p>
          <w:p w14:paraId="3929E48B">
            <w:pPr>
              <w:pStyle w:val="8"/>
              <w:spacing w:before="16"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2.配合区级部门开展应急救援工作。</w:t>
            </w:r>
          </w:p>
          <w:p w14:paraId="514B724C">
            <w:pPr>
              <w:pStyle w:val="8"/>
              <w:spacing w:before="18" w:line="224" w:lineRule="auto"/>
              <w:ind w:left="5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3.开展突发事件应急管理培训及应急救援队伍能力提升行</w:t>
            </w:r>
          </w:p>
          <w:p w14:paraId="3593D30C">
            <w:pPr>
              <w:pStyle w:val="8"/>
              <w:spacing w:before="15" w:line="224" w:lineRule="auto"/>
              <w:ind w:left="52"/>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动工作。</w:t>
            </w:r>
          </w:p>
          <w:p w14:paraId="1DC7E65F">
            <w:pPr>
              <w:pStyle w:val="8"/>
              <w:spacing w:before="17" w:line="224" w:lineRule="auto"/>
              <w:ind w:left="4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4.加强应急物资配备，建设应急物资储备库。</w:t>
            </w:r>
          </w:p>
        </w:tc>
      </w:tr>
    </w:tbl>
    <w:p w14:paraId="40FB5964">
      <w:pPr>
        <w:rPr>
          <w:rFonts w:ascii="Arial" w:hAnsi="Arial" w:eastAsia="Arial" w:cs="Arial"/>
          <w:sz w:val="21"/>
          <w:szCs w:val="21"/>
        </w:rPr>
        <w:sectPr>
          <w:footerReference r:id="rId40" w:type="default"/>
          <w:pgSz w:w="16837" w:h="11905"/>
          <w:pgMar w:top="737" w:right="1009" w:bottom="567" w:left="1009" w:header="0" w:footer="400" w:gutter="0"/>
          <w:pgNumType w:fmt="decimal"/>
          <w:cols w:space="0" w:num="1"/>
          <w:rtlGutter w:val="0"/>
          <w:docGrid w:linePitch="0" w:charSpace="0"/>
        </w:sectPr>
      </w:pPr>
    </w:p>
    <w:p w14:paraId="73658932">
      <w:pPr>
        <w:spacing w:line="58" w:lineRule="exact"/>
      </w:pPr>
    </w:p>
    <w:tbl>
      <w:tblPr>
        <w:tblStyle w:val="7"/>
        <w:tblW w:w="148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2573"/>
        <w:gridCol w:w="1711"/>
        <w:gridCol w:w="4978"/>
        <w:gridCol w:w="4875"/>
      </w:tblGrid>
      <w:tr w14:paraId="3EC6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701" w:type="dxa"/>
            <w:vAlign w:val="top"/>
          </w:tcPr>
          <w:p w14:paraId="609C039A">
            <w:pPr>
              <w:spacing w:line="256" w:lineRule="auto"/>
              <w:rPr>
                <w:rFonts w:ascii="Arial"/>
                <w:sz w:val="21"/>
              </w:rPr>
            </w:pPr>
          </w:p>
          <w:p w14:paraId="5E303473">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3" w:type="dxa"/>
            <w:vAlign w:val="top"/>
          </w:tcPr>
          <w:p w14:paraId="48321FF3">
            <w:pPr>
              <w:spacing w:line="256" w:lineRule="auto"/>
              <w:rPr>
                <w:rFonts w:ascii="Arial"/>
                <w:sz w:val="21"/>
              </w:rPr>
            </w:pPr>
          </w:p>
          <w:p w14:paraId="4EE38F63">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11" w:type="dxa"/>
            <w:vAlign w:val="top"/>
          </w:tcPr>
          <w:p w14:paraId="68B7C17E">
            <w:pPr>
              <w:spacing w:line="256" w:lineRule="auto"/>
              <w:rPr>
                <w:rFonts w:ascii="Arial"/>
                <w:sz w:val="21"/>
              </w:rPr>
            </w:pPr>
          </w:p>
          <w:p w14:paraId="23A8FA8C">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8" w:type="dxa"/>
            <w:vAlign w:val="top"/>
          </w:tcPr>
          <w:p w14:paraId="2A142273">
            <w:pPr>
              <w:spacing w:line="256" w:lineRule="auto"/>
              <w:rPr>
                <w:rFonts w:ascii="Arial"/>
                <w:sz w:val="21"/>
              </w:rPr>
            </w:pPr>
          </w:p>
          <w:p w14:paraId="4130851D">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75" w:type="dxa"/>
            <w:vAlign w:val="top"/>
          </w:tcPr>
          <w:p w14:paraId="2E7DBA52">
            <w:pPr>
              <w:spacing w:line="256" w:lineRule="auto"/>
              <w:rPr>
                <w:rFonts w:ascii="Arial"/>
                <w:sz w:val="21"/>
              </w:rPr>
            </w:pPr>
          </w:p>
          <w:p w14:paraId="5CB10D63">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3BCE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3" w:hRule="atLeast"/>
        </w:trPr>
        <w:tc>
          <w:tcPr>
            <w:tcW w:w="701" w:type="dxa"/>
            <w:vAlign w:val="top"/>
          </w:tcPr>
          <w:p w14:paraId="16F57265">
            <w:pPr>
              <w:spacing w:line="256" w:lineRule="auto"/>
              <w:rPr>
                <w:rFonts w:ascii="Arial"/>
                <w:sz w:val="21"/>
              </w:rPr>
            </w:pPr>
          </w:p>
          <w:p w14:paraId="580097DC">
            <w:pPr>
              <w:spacing w:line="256" w:lineRule="auto"/>
              <w:rPr>
                <w:rFonts w:ascii="Arial"/>
                <w:sz w:val="21"/>
              </w:rPr>
            </w:pPr>
          </w:p>
          <w:p w14:paraId="49BB8F33">
            <w:pPr>
              <w:spacing w:line="256" w:lineRule="auto"/>
              <w:rPr>
                <w:rFonts w:ascii="Arial"/>
                <w:sz w:val="21"/>
              </w:rPr>
            </w:pPr>
          </w:p>
          <w:p w14:paraId="7C97A68B">
            <w:pPr>
              <w:spacing w:line="256" w:lineRule="auto"/>
              <w:rPr>
                <w:rFonts w:ascii="Arial"/>
                <w:sz w:val="21"/>
              </w:rPr>
            </w:pPr>
          </w:p>
          <w:p w14:paraId="0F81EFAC">
            <w:pPr>
              <w:spacing w:line="256" w:lineRule="auto"/>
              <w:rPr>
                <w:rFonts w:ascii="Arial"/>
                <w:sz w:val="21"/>
              </w:rPr>
            </w:pPr>
          </w:p>
          <w:p w14:paraId="515FF9DC">
            <w:pPr>
              <w:spacing w:line="256" w:lineRule="auto"/>
              <w:rPr>
                <w:rFonts w:ascii="Arial"/>
                <w:sz w:val="21"/>
              </w:rPr>
            </w:pPr>
          </w:p>
          <w:p w14:paraId="601ED0C4">
            <w:pPr>
              <w:spacing w:line="256" w:lineRule="auto"/>
              <w:rPr>
                <w:rFonts w:ascii="Arial"/>
                <w:sz w:val="21"/>
              </w:rPr>
            </w:pPr>
          </w:p>
          <w:p w14:paraId="78C923AD">
            <w:pPr>
              <w:spacing w:line="256" w:lineRule="auto"/>
              <w:rPr>
                <w:rFonts w:ascii="Arial"/>
                <w:sz w:val="21"/>
              </w:rPr>
            </w:pPr>
          </w:p>
          <w:p w14:paraId="400587E7">
            <w:pPr>
              <w:spacing w:line="256" w:lineRule="auto"/>
              <w:rPr>
                <w:rFonts w:ascii="Arial"/>
                <w:sz w:val="21"/>
              </w:rPr>
            </w:pPr>
          </w:p>
          <w:p w14:paraId="7FCE02D9">
            <w:pPr>
              <w:spacing w:line="256" w:lineRule="auto"/>
              <w:rPr>
                <w:rFonts w:ascii="Arial"/>
                <w:sz w:val="21"/>
              </w:rPr>
            </w:pPr>
          </w:p>
          <w:p w14:paraId="779961BF">
            <w:pPr>
              <w:spacing w:line="256" w:lineRule="auto"/>
              <w:rPr>
                <w:rFonts w:ascii="Arial"/>
                <w:sz w:val="21"/>
              </w:rPr>
            </w:pPr>
          </w:p>
          <w:p w14:paraId="08E60CC7">
            <w:pPr>
              <w:spacing w:line="256" w:lineRule="auto"/>
              <w:rPr>
                <w:rFonts w:ascii="Arial"/>
                <w:sz w:val="21"/>
              </w:rPr>
            </w:pPr>
          </w:p>
          <w:p w14:paraId="4DA7A33F">
            <w:pPr>
              <w:spacing w:line="256" w:lineRule="auto"/>
              <w:rPr>
                <w:rFonts w:ascii="Arial"/>
                <w:sz w:val="21"/>
              </w:rPr>
            </w:pPr>
          </w:p>
          <w:p w14:paraId="5A59DDDB">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98</w:t>
            </w:r>
          </w:p>
        </w:tc>
        <w:tc>
          <w:tcPr>
            <w:tcW w:w="2573" w:type="dxa"/>
            <w:vAlign w:val="top"/>
          </w:tcPr>
          <w:p w14:paraId="33D1FE47">
            <w:pPr>
              <w:spacing w:line="242" w:lineRule="auto"/>
              <w:rPr>
                <w:rFonts w:hint="eastAsia" w:ascii="仿宋_GB2312" w:hAnsi="仿宋_GB2312" w:eastAsia="仿宋_GB2312" w:cs="仿宋_GB2312"/>
                <w:sz w:val="20"/>
                <w:szCs w:val="20"/>
              </w:rPr>
            </w:pPr>
          </w:p>
          <w:p w14:paraId="7C67D572">
            <w:pPr>
              <w:spacing w:line="242" w:lineRule="auto"/>
              <w:rPr>
                <w:rFonts w:hint="eastAsia" w:ascii="仿宋_GB2312" w:hAnsi="仿宋_GB2312" w:eastAsia="仿宋_GB2312" w:cs="仿宋_GB2312"/>
                <w:sz w:val="20"/>
                <w:szCs w:val="20"/>
              </w:rPr>
            </w:pPr>
          </w:p>
          <w:p w14:paraId="5190FDD4">
            <w:pPr>
              <w:spacing w:line="242" w:lineRule="auto"/>
              <w:rPr>
                <w:rFonts w:hint="eastAsia" w:ascii="仿宋_GB2312" w:hAnsi="仿宋_GB2312" w:eastAsia="仿宋_GB2312" w:cs="仿宋_GB2312"/>
                <w:sz w:val="20"/>
                <w:szCs w:val="20"/>
              </w:rPr>
            </w:pPr>
          </w:p>
          <w:p w14:paraId="378FC1E8">
            <w:pPr>
              <w:spacing w:line="242" w:lineRule="auto"/>
              <w:rPr>
                <w:rFonts w:hint="eastAsia" w:ascii="仿宋_GB2312" w:hAnsi="仿宋_GB2312" w:eastAsia="仿宋_GB2312" w:cs="仿宋_GB2312"/>
                <w:sz w:val="20"/>
                <w:szCs w:val="20"/>
              </w:rPr>
            </w:pPr>
          </w:p>
          <w:p w14:paraId="0821143E">
            <w:pPr>
              <w:spacing w:line="242" w:lineRule="auto"/>
              <w:rPr>
                <w:rFonts w:hint="eastAsia" w:ascii="仿宋_GB2312" w:hAnsi="仿宋_GB2312" w:eastAsia="仿宋_GB2312" w:cs="仿宋_GB2312"/>
                <w:sz w:val="20"/>
                <w:szCs w:val="20"/>
              </w:rPr>
            </w:pPr>
          </w:p>
          <w:p w14:paraId="242E89DD">
            <w:pPr>
              <w:spacing w:line="242" w:lineRule="auto"/>
              <w:rPr>
                <w:rFonts w:hint="eastAsia" w:ascii="仿宋_GB2312" w:hAnsi="仿宋_GB2312" w:eastAsia="仿宋_GB2312" w:cs="仿宋_GB2312"/>
                <w:sz w:val="20"/>
                <w:szCs w:val="20"/>
              </w:rPr>
            </w:pPr>
          </w:p>
          <w:p w14:paraId="36E0AF3F">
            <w:pPr>
              <w:spacing w:line="242" w:lineRule="auto"/>
              <w:rPr>
                <w:rFonts w:hint="eastAsia" w:ascii="仿宋_GB2312" w:hAnsi="仿宋_GB2312" w:eastAsia="仿宋_GB2312" w:cs="仿宋_GB2312"/>
                <w:sz w:val="20"/>
                <w:szCs w:val="20"/>
              </w:rPr>
            </w:pPr>
          </w:p>
          <w:p w14:paraId="568E7B71">
            <w:pPr>
              <w:spacing w:line="242" w:lineRule="auto"/>
              <w:rPr>
                <w:rFonts w:hint="eastAsia" w:ascii="仿宋_GB2312" w:hAnsi="仿宋_GB2312" w:eastAsia="仿宋_GB2312" w:cs="仿宋_GB2312"/>
                <w:sz w:val="20"/>
                <w:szCs w:val="20"/>
              </w:rPr>
            </w:pPr>
          </w:p>
          <w:p w14:paraId="50A21EC8">
            <w:pPr>
              <w:spacing w:line="242" w:lineRule="auto"/>
              <w:rPr>
                <w:rFonts w:hint="eastAsia" w:ascii="仿宋_GB2312" w:hAnsi="仿宋_GB2312" w:eastAsia="仿宋_GB2312" w:cs="仿宋_GB2312"/>
                <w:sz w:val="20"/>
                <w:szCs w:val="20"/>
              </w:rPr>
            </w:pPr>
          </w:p>
          <w:p w14:paraId="7F1F272F">
            <w:pPr>
              <w:spacing w:line="242" w:lineRule="auto"/>
              <w:rPr>
                <w:rFonts w:hint="eastAsia" w:ascii="仿宋_GB2312" w:hAnsi="仿宋_GB2312" w:eastAsia="仿宋_GB2312" w:cs="仿宋_GB2312"/>
                <w:sz w:val="20"/>
                <w:szCs w:val="20"/>
              </w:rPr>
            </w:pPr>
          </w:p>
          <w:p w14:paraId="5DFD397B">
            <w:pPr>
              <w:spacing w:line="242" w:lineRule="auto"/>
              <w:rPr>
                <w:rFonts w:hint="eastAsia" w:ascii="仿宋_GB2312" w:hAnsi="仿宋_GB2312" w:eastAsia="仿宋_GB2312" w:cs="仿宋_GB2312"/>
                <w:sz w:val="20"/>
                <w:szCs w:val="20"/>
              </w:rPr>
            </w:pPr>
          </w:p>
          <w:p w14:paraId="703A8271">
            <w:pPr>
              <w:spacing w:line="242" w:lineRule="auto"/>
              <w:rPr>
                <w:rFonts w:hint="eastAsia" w:ascii="仿宋_GB2312" w:hAnsi="仿宋_GB2312" w:eastAsia="仿宋_GB2312" w:cs="仿宋_GB2312"/>
                <w:sz w:val="20"/>
                <w:szCs w:val="20"/>
              </w:rPr>
            </w:pPr>
          </w:p>
          <w:p w14:paraId="50344CF6">
            <w:pPr>
              <w:spacing w:line="242" w:lineRule="auto"/>
              <w:rPr>
                <w:rFonts w:hint="eastAsia" w:ascii="仿宋_GB2312" w:hAnsi="仿宋_GB2312" w:eastAsia="仿宋_GB2312" w:cs="仿宋_GB2312"/>
                <w:sz w:val="20"/>
                <w:szCs w:val="20"/>
              </w:rPr>
            </w:pPr>
          </w:p>
          <w:p w14:paraId="058822A0">
            <w:pPr>
              <w:spacing w:line="243" w:lineRule="auto"/>
              <w:rPr>
                <w:rFonts w:hint="eastAsia" w:ascii="仿宋_GB2312" w:hAnsi="仿宋_GB2312" w:eastAsia="仿宋_GB2312" w:cs="仿宋_GB2312"/>
                <w:sz w:val="20"/>
                <w:szCs w:val="20"/>
              </w:rPr>
            </w:pPr>
          </w:p>
          <w:p w14:paraId="0A45ABAF">
            <w:pPr>
              <w:pStyle w:val="8"/>
              <w:spacing w:before="62" w:line="224"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开展自然灾害处置防范工作</w:t>
            </w:r>
          </w:p>
        </w:tc>
        <w:tc>
          <w:tcPr>
            <w:tcW w:w="1711" w:type="dxa"/>
            <w:vAlign w:val="top"/>
          </w:tcPr>
          <w:p w14:paraId="44BF9719">
            <w:pPr>
              <w:spacing w:line="241" w:lineRule="auto"/>
              <w:rPr>
                <w:rFonts w:hint="eastAsia" w:ascii="仿宋_GB2312" w:hAnsi="仿宋_GB2312" w:eastAsia="仿宋_GB2312" w:cs="仿宋_GB2312"/>
                <w:sz w:val="20"/>
                <w:szCs w:val="20"/>
              </w:rPr>
            </w:pPr>
          </w:p>
          <w:p w14:paraId="7CCC8574">
            <w:pPr>
              <w:spacing w:line="241" w:lineRule="auto"/>
              <w:rPr>
                <w:rFonts w:hint="eastAsia" w:ascii="仿宋_GB2312" w:hAnsi="仿宋_GB2312" w:eastAsia="仿宋_GB2312" w:cs="仿宋_GB2312"/>
                <w:sz w:val="20"/>
                <w:szCs w:val="20"/>
              </w:rPr>
            </w:pPr>
          </w:p>
          <w:p w14:paraId="35EEC991">
            <w:pPr>
              <w:spacing w:line="241" w:lineRule="auto"/>
              <w:rPr>
                <w:rFonts w:hint="eastAsia" w:ascii="仿宋_GB2312" w:hAnsi="仿宋_GB2312" w:eastAsia="仿宋_GB2312" w:cs="仿宋_GB2312"/>
                <w:sz w:val="20"/>
                <w:szCs w:val="20"/>
              </w:rPr>
            </w:pPr>
          </w:p>
          <w:p w14:paraId="69D0C4B1">
            <w:pPr>
              <w:spacing w:line="241" w:lineRule="auto"/>
              <w:rPr>
                <w:rFonts w:hint="eastAsia" w:ascii="仿宋_GB2312" w:hAnsi="仿宋_GB2312" w:eastAsia="仿宋_GB2312" w:cs="仿宋_GB2312"/>
                <w:sz w:val="20"/>
                <w:szCs w:val="20"/>
              </w:rPr>
            </w:pPr>
          </w:p>
          <w:p w14:paraId="68A99437">
            <w:pPr>
              <w:spacing w:line="241" w:lineRule="auto"/>
              <w:rPr>
                <w:rFonts w:hint="eastAsia" w:ascii="仿宋_GB2312" w:hAnsi="仿宋_GB2312" w:eastAsia="仿宋_GB2312" w:cs="仿宋_GB2312"/>
                <w:sz w:val="20"/>
                <w:szCs w:val="20"/>
              </w:rPr>
            </w:pPr>
          </w:p>
          <w:p w14:paraId="6BD41225">
            <w:pPr>
              <w:spacing w:line="241" w:lineRule="auto"/>
              <w:rPr>
                <w:rFonts w:hint="eastAsia" w:ascii="仿宋_GB2312" w:hAnsi="仿宋_GB2312" w:eastAsia="仿宋_GB2312" w:cs="仿宋_GB2312"/>
                <w:sz w:val="20"/>
                <w:szCs w:val="20"/>
              </w:rPr>
            </w:pPr>
          </w:p>
          <w:p w14:paraId="7B11BD30">
            <w:pPr>
              <w:spacing w:line="241" w:lineRule="auto"/>
              <w:rPr>
                <w:rFonts w:hint="eastAsia" w:ascii="仿宋_GB2312" w:hAnsi="仿宋_GB2312" w:eastAsia="仿宋_GB2312" w:cs="仿宋_GB2312"/>
                <w:sz w:val="20"/>
                <w:szCs w:val="20"/>
              </w:rPr>
            </w:pPr>
          </w:p>
          <w:p w14:paraId="2F3046F9">
            <w:pPr>
              <w:spacing w:line="241" w:lineRule="auto"/>
              <w:rPr>
                <w:rFonts w:hint="eastAsia" w:ascii="仿宋_GB2312" w:hAnsi="仿宋_GB2312" w:eastAsia="仿宋_GB2312" w:cs="仿宋_GB2312"/>
                <w:sz w:val="20"/>
                <w:szCs w:val="20"/>
              </w:rPr>
            </w:pPr>
          </w:p>
          <w:p w14:paraId="09C0FC0A">
            <w:pPr>
              <w:spacing w:line="241" w:lineRule="auto"/>
              <w:rPr>
                <w:rFonts w:hint="eastAsia" w:ascii="仿宋_GB2312" w:hAnsi="仿宋_GB2312" w:eastAsia="仿宋_GB2312" w:cs="仿宋_GB2312"/>
                <w:sz w:val="20"/>
                <w:szCs w:val="20"/>
              </w:rPr>
            </w:pPr>
          </w:p>
          <w:p w14:paraId="4E50AB8F">
            <w:pPr>
              <w:spacing w:line="241" w:lineRule="auto"/>
              <w:rPr>
                <w:rFonts w:hint="eastAsia" w:ascii="仿宋_GB2312" w:hAnsi="仿宋_GB2312" w:eastAsia="仿宋_GB2312" w:cs="仿宋_GB2312"/>
                <w:sz w:val="20"/>
                <w:szCs w:val="20"/>
              </w:rPr>
            </w:pPr>
          </w:p>
          <w:p w14:paraId="3E2F2868">
            <w:pPr>
              <w:spacing w:line="242" w:lineRule="auto"/>
              <w:rPr>
                <w:rFonts w:hint="eastAsia" w:ascii="仿宋_GB2312" w:hAnsi="仿宋_GB2312" w:eastAsia="仿宋_GB2312" w:cs="仿宋_GB2312"/>
                <w:sz w:val="20"/>
                <w:szCs w:val="20"/>
              </w:rPr>
            </w:pPr>
          </w:p>
          <w:p w14:paraId="0E8CA1C9">
            <w:pPr>
              <w:pStyle w:val="8"/>
              <w:spacing w:before="62" w:line="227"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区应急局</w:t>
            </w:r>
          </w:p>
          <w:p w14:paraId="0FFCA7F9">
            <w:pPr>
              <w:pStyle w:val="8"/>
              <w:spacing w:before="13" w:line="227"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区民政局</w:t>
            </w:r>
          </w:p>
          <w:p w14:paraId="2E5796B6">
            <w:pPr>
              <w:pStyle w:val="8"/>
              <w:spacing w:before="13" w:line="226"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区卫生健康局</w:t>
            </w:r>
          </w:p>
          <w:p w14:paraId="1B85A762">
            <w:pPr>
              <w:pStyle w:val="8"/>
              <w:spacing w:before="14" w:line="227" w:lineRule="auto"/>
              <w:ind w:left="24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区交通综合执法</w:t>
            </w:r>
          </w:p>
          <w:p w14:paraId="2F5DBB26">
            <w:pPr>
              <w:pStyle w:val="8"/>
              <w:spacing w:before="13" w:line="227" w:lineRule="auto"/>
              <w:ind w:left="73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大队</w:t>
            </w:r>
          </w:p>
          <w:p w14:paraId="1C6BCB27">
            <w:pPr>
              <w:pStyle w:val="8"/>
              <w:spacing w:before="15"/>
              <w:ind w:left="348" w:right="107" w:hanging="20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区住房城乡建设局</w:t>
            </w:r>
            <w:r>
              <w:rPr>
                <w:rFonts w:hint="eastAsia" w:ascii="仿宋_GB2312" w:hAnsi="仿宋_GB2312" w:eastAsia="仿宋_GB2312" w:cs="仿宋_GB2312"/>
                <w:spacing w:val="5"/>
                <w:sz w:val="20"/>
                <w:szCs w:val="20"/>
              </w:rPr>
              <w:t>区农业农村局</w:t>
            </w:r>
          </w:p>
        </w:tc>
        <w:tc>
          <w:tcPr>
            <w:tcW w:w="4978" w:type="dxa"/>
            <w:vAlign w:val="top"/>
          </w:tcPr>
          <w:p w14:paraId="7513BE9D">
            <w:pPr>
              <w:pStyle w:val="8"/>
              <w:spacing w:before="136" w:line="235" w:lineRule="auto"/>
              <w:ind w:left="37" w:right="87" w:firstLine="1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1.区应急局负责一般、较大灾害的抢险救灾应急处置的综合</w:t>
            </w:r>
            <w:r>
              <w:rPr>
                <w:rFonts w:hint="eastAsia" w:ascii="仿宋_GB2312" w:hAnsi="仿宋_GB2312" w:eastAsia="仿宋_GB2312" w:cs="仿宋_GB2312"/>
                <w:spacing w:val="11"/>
                <w:sz w:val="20"/>
                <w:szCs w:val="20"/>
              </w:rPr>
              <w:t>组织协调和现场指挥，配合上级政府组织协调灾害的前期现场应急处置，负责调拨用于应急救援的装备、物资。</w:t>
            </w:r>
          </w:p>
          <w:p w14:paraId="3D0FDF86">
            <w:pPr>
              <w:pStyle w:val="8"/>
              <w:spacing w:before="15" w:line="236" w:lineRule="auto"/>
              <w:ind w:left="43" w:right="85" w:firstLine="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2.区民政局负责灾民安置生活救助工作，支持受</w:t>
            </w:r>
            <w:r>
              <w:rPr>
                <w:rFonts w:hint="eastAsia" w:ascii="仿宋_GB2312" w:hAnsi="仿宋_GB2312" w:eastAsia="仿宋_GB2312" w:cs="仿宋_GB2312"/>
                <w:spacing w:val="10"/>
                <w:sz w:val="20"/>
                <w:szCs w:val="20"/>
              </w:rPr>
              <w:t>灾群众倒塌</w:t>
            </w:r>
            <w:r>
              <w:rPr>
                <w:rFonts w:hint="eastAsia" w:ascii="仿宋_GB2312" w:hAnsi="仿宋_GB2312" w:eastAsia="仿宋_GB2312" w:cs="仿宋_GB2312"/>
                <w:spacing w:val="11"/>
                <w:sz w:val="20"/>
                <w:szCs w:val="20"/>
              </w:rPr>
              <w:t>房屋的恢复重建，保障灾民有粮吃、有衣穿、有房住。依据国家有关政策、规定，对因救灾抢险受伤或牺牲人员残疾等</w:t>
            </w:r>
            <w:r>
              <w:rPr>
                <w:rFonts w:hint="eastAsia" w:ascii="仿宋_GB2312" w:hAnsi="仿宋_GB2312" w:eastAsia="仿宋_GB2312" w:cs="仿宋_GB2312"/>
                <w:spacing w:val="10"/>
                <w:sz w:val="20"/>
                <w:szCs w:val="20"/>
              </w:rPr>
              <w:t>级和牺牲性质进行认定，并予以优待、抚恤和补助。</w:t>
            </w:r>
          </w:p>
          <w:p w14:paraId="1A940318">
            <w:pPr>
              <w:pStyle w:val="8"/>
              <w:spacing w:before="21" w:line="237" w:lineRule="auto"/>
              <w:ind w:left="38" w:right="85" w:firstLine="1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3.区卫健局负责组织医疗救援、卫生防病工作，设立救护场</w:t>
            </w:r>
            <w:r>
              <w:rPr>
                <w:rFonts w:hint="eastAsia" w:ascii="仿宋_GB2312" w:hAnsi="仿宋_GB2312" w:eastAsia="仿宋_GB2312" w:cs="仿宋_GB2312"/>
                <w:spacing w:val="11"/>
                <w:sz w:val="20"/>
                <w:szCs w:val="20"/>
              </w:rPr>
              <w:t>所，组织医疗救护队伍，对受伤人员进行救治及转送安置。调集传染病防控和卫生监督人员，开展灾区防病消毒、疾病</w:t>
            </w:r>
            <w:r>
              <w:rPr>
                <w:rFonts w:hint="eastAsia" w:ascii="仿宋_GB2312" w:hAnsi="仿宋_GB2312" w:eastAsia="仿宋_GB2312" w:cs="仿宋_GB2312"/>
                <w:spacing w:val="10"/>
                <w:sz w:val="20"/>
                <w:szCs w:val="20"/>
              </w:rPr>
              <w:t>监测、生活饮用水源检测、食品安全风险监测工作，防范和控制各种传染病的暴发流行。做好伤员、灾区群众和救援人</w:t>
            </w:r>
            <w:r>
              <w:rPr>
                <w:rFonts w:hint="eastAsia" w:ascii="仿宋_GB2312" w:hAnsi="仿宋_GB2312" w:eastAsia="仿宋_GB2312" w:cs="仿宋_GB2312"/>
                <w:spacing w:val="11"/>
                <w:sz w:val="20"/>
                <w:szCs w:val="20"/>
              </w:rPr>
              <w:t>员的医疗服务和心理辅导工作。协调有关部门保障救灾期间</w:t>
            </w:r>
            <w:r>
              <w:rPr>
                <w:rFonts w:hint="eastAsia" w:ascii="仿宋_GB2312" w:hAnsi="仿宋_GB2312" w:eastAsia="仿宋_GB2312" w:cs="仿宋_GB2312"/>
                <w:spacing w:val="5"/>
                <w:sz w:val="20"/>
                <w:szCs w:val="20"/>
              </w:rPr>
              <w:t>药品、医疗器械的调拨。</w:t>
            </w:r>
          </w:p>
          <w:p w14:paraId="1E9BED03">
            <w:pPr>
              <w:pStyle w:val="8"/>
              <w:spacing w:before="17" w:line="238" w:lineRule="auto"/>
              <w:ind w:left="43" w:right="85" w:firstLine="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4.区交通综合执法大队负责与上级部门沟通协调调</w:t>
            </w:r>
            <w:r>
              <w:rPr>
                <w:rFonts w:hint="eastAsia" w:ascii="仿宋_GB2312" w:hAnsi="仿宋_GB2312" w:eastAsia="仿宋_GB2312" w:cs="仿宋_GB2312"/>
                <w:spacing w:val="10"/>
                <w:sz w:val="20"/>
                <w:szCs w:val="20"/>
              </w:rPr>
              <w:t>集、组织</w:t>
            </w:r>
            <w:r>
              <w:rPr>
                <w:rFonts w:hint="eastAsia" w:ascii="仿宋_GB2312" w:hAnsi="仿宋_GB2312" w:eastAsia="仿宋_GB2312" w:cs="仿宋_GB2312"/>
                <w:spacing w:val="11"/>
                <w:sz w:val="20"/>
                <w:szCs w:val="20"/>
              </w:rPr>
              <w:t>救灾运输车辆，组织直管道路抢修、维护，保障公路运输畅</w:t>
            </w:r>
            <w:r>
              <w:rPr>
                <w:rFonts w:hint="eastAsia" w:ascii="仿宋_GB2312" w:hAnsi="仿宋_GB2312" w:eastAsia="仿宋_GB2312" w:cs="仿宋_GB2312"/>
                <w:spacing w:val="-2"/>
                <w:sz w:val="20"/>
                <w:szCs w:val="20"/>
              </w:rPr>
              <w:t>通。</w:t>
            </w:r>
          </w:p>
          <w:p w14:paraId="7A8E5E44">
            <w:pPr>
              <w:pStyle w:val="8"/>
              <w:spacing w:before="6" w:line="237" w:lineRule="auto"/>
              <w:ind w:left="38" w:right="87" w:firstLine="1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5.区住建局负责组织受损供水、排水、燃气、热力、路政照明等市政设施产权单位及管理单位的抢险、排险，派出相关专家协助各支救援队实施现场救援。负责组织有关</w:t>
            </w:r>
            <w:r>
              <w:rPr>
                <w:rFonts w:hint="eastAsia" w:ascii="仿宋_GB2312" w:hAnsi="仿宋_GB2312" w:eastAsia="仿宋_GB2312" w:cs="仿宋_GB2312"/>
                <w:spacing w:val="9"/>
                <w:sz w:val="20"/>
                <w:szCs w:val="20"/>
              </w:rPr>
              <w:t>专家进</w:t>
            </w:r>
            <w:r>
              <w:rPr>
                <w:rFonts w:hint="eastAsia" w:ascii="仿宋_GB2312" w:hAnsi="仿宋_GB2312" w:eastAsia="仿宋_GB2312" w:cs="仿宋_GB2312"/>
                <w:spacing w:val="10"/>
                <w:sz w:val="20"/>
                <w:szCs w:val="20"/>
              </w:rPr>
              <w:t>行灾区建筑物安全鉴定工作。负责城区供热、燃气、</w:t>
            </w:r>
            <w:r>
              <w:rPr>
                <w:rFonts w:hint="eastAsia" w:ascii="仿宋_GB2312" w:hAnsi="仿宋_GB2312" w:eastAsia="仿宋_GB2312" w:cs="仿宋_GB2312"/>
                <w:spacing w:val="9"/>
                <w:sz w:val="20"/>
                <w:szCs w:val="20"/>
              </w:rPr>
              <w:t>供水、排水和污水处理的保障。</w:t>
            </w:r>
          </w:p>
          <w:p w14:paraId="7867B1EE">
            <w:pPr>
              <w:pStyle w:val="8"/>
              <w:spacing w:before="16" w:line="224" w:lineRule="auto"/>
              <w:ind w:left="4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6.区农业农村局负责对灾区农作物及农业损毁情况进行核</w:t>
            </w:r>
          </w:p>
          <w:p w14:paraId="6972F46A">
            <w:pPr>
              <w:pStyle w:val="8"/>
              <w:spacing w:before="14" w:line="237" w:lineRule="auto"/>
              <w:ind w:left="35" w:right="85" w:firstLine="1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实，指导灾区群众恢复农业生产。负责制定实施灾后动物防</w:t>
            </w:r>
            <w:r>
              <w:rPr>
                <w:rFonts w:hint="eastAsia" w:ascii="仿宋_GB2312" w:hAnsi="仿宋_GB2312" w:eastAsia="仿宋_GB2312" w:cs="仿宋_GB2312"/>
                <w:spacing w:val="8"/>
                <w:sz w:val="20"/>
                <w:szCs w:val="20"/>
              </w:rPr>
              <w:t>疫方案，防止重大动物疾病和人畜共患病的发生。掌握因地</w:t>
            </w:r>
            <w:r>
              <w:rPr>
                <w:rFonts w:hint="eastAsia" w:ascii="仿宋_GB2312" w:hAnsi="仿宋_GB2312" w:eastAsia="仿宋_GB2312" w:cs="仿宋_GB2312"/>
                <w:spacing w:val="11"/>
                <w:sz w:val="20"/>
                <w:szCs w:val="20"/>
              </w:rPr>
              <w:t>震灾害引发次生灾情、水利工程险情的监测与控制，负责河道、堤坝等水利设施的抢、排险及水利设施的安全隐患排查</w:t>
            </w:r>
            <w:r>
              <w:rPr>
                <w:rFonts w:hint="eastAsia" w:ascii="仿宋_GB2312" w:hAnsi="仿宋_GB2312" w:eastAsia="仿宋_GB2312" w:cs="仿宋_GB2312"/>
                <w:spacing w:val="5"/>
                <w:sz w:val="20"/>
                <w:szCs w:val="20"/>
              </w:rPr>
              <w:t>工作。</w:t>
            </w:r>
          </w:p>
        </w:tc>
        <w:tc>
          <w:tcPr>
            <w:tcW w:w="4875" w:type="dxa"/>
            <w:vAlign w:val="top"/>
          </w:tcPr>
          <w:p w14:paraId="02ABBA92">
            <w:pPr>
              <w:spacing w:line="255" w:lineRule="auto"/>
              <w:rPr>
                <w:rFonts w:hint="eastAsia" w:ascii="仿宋_GB2312" w:hAnsi="仿宋_GB2312" w:eastAsia="仿宋_GB2312" w:cs="仿宋_GB2312"/>
                <w:sz w:val="20"/>
                <w:szCs w:val="20"/>
              </w:rPr>
            </w:pPr>
          </w:p>
          <w:p w14:paraId="4A639899">
            <w:pPr>
              <w:spacing w:line="255" w:lineRule="auto"/>
              <w:rPr>
                <w:rFonts w:hint="eastAsia" w:ascii="仿宋_GB2312" w:hAnsi="仿宋_GB2312" w:eastAsia="仿宋_GB2312" w:cs="仿宋_GB2312"/>
                <w:sz w:val="20"/>
                <w:szCs w:val="20"/>
              </w:rPr>
            </w:pPr>
          </w:p>
          <w:p w14:paraId="3972352E">
            <w:pPr>
              <w:spacing w:line="255" w:lineRule="auto"/>
              <w:rPr>
                <w:rFonts w:hint="eastAsia" w:ascii="仿宋_GB2312" w:hAnsi="仿宋_GB2312" w:eastAsia="仿宋_GB2312" w:cs="仿宋_GB2312"/>
                <w:sz w:val="20"/>
                <w:szCs w:val="20"/>
              </w:rPr>
            </w:pPr>
          </w:p>
          <w:p w14:paraId="1977A391">
            <w:pPr>
              <w:spacing w:line="255" w:lineRule="auto"/>
              <w:rPr>
                <w:rFonts w:hint="eastAsia" w:ascii="仿宋_GB2312" w:hAnsi="仿宋_GB2312" w:eastAsia="仿宋_GB2312" w:cs="仿宋_GB2312"/>
                <w:sz w:val="20"/>
                <w:szCs w:val="20"/>
              </w:rPr>
            </w:pPr>
          </w:p>
          <w:p w14:paraId="1A6ED568">
            <w:pPr>
              <w:spacing w:line="255" w:lineRule="auto"/>
              <w:rPr>
                <w:rFonts w:hint="eastAsia" w:ascii="仿宋_GB2312" w:hAnsi="仿宋_GB2312" w:eastAsia="仿宋_GB2312" w:cs="仿宋_GB2312"/>
                <w:sz w:val="20"/>
                <w:szCs w:val="20"/>
              </w:rPr>
            </w:pPr>
          </w:p>
          <w:p w14:paraId="78B1A5AC">
            <w:pPr>
              <w:spacing w:line="255" w:lineRule="auto"/>
              <w:rPr>
                <w:rFonts w:hint="eastAsia" w:ascii="仿宋_GB2312" w:hAnsi="仿宋_GB2312" w:eastAsia="仿宋_GB2312" w:cs="仿宋_GB2312"/>
                <w:sz w:val="20"/>
                <w:szCs w:val="20"/>
              </w:rPr>
            </w:pPr>
          </w:p>
          <w:p w14:paraId="40C57C23">
            <w:pPr>
              <w:spacing w:line="255" w:lineRule="auto"/>
              <w:rPr>
                <w:rFonts w:hint="eastAsia" w:ascii="仿宋_GB2312" w:hAnsi="仿宋_GB2312" w:eastAsia="仿宋_GB2312" w:cs="仿宋_GB2312"/>
                <w:sz w:val="20"/>
                <w:szCs w:val="20"/>
              </w:rPr>
            </w:pPr>
          </w:p>
          <w:p w14:paraId="10D3322F">
            <w:pPr>
              <w:spacing w:line="255" w:lineRule="auto"/>
              <w:rPr>
                <w:rFonts w:hint="eastAsia" w:ascii="仿宋_GB2312" w:hAnsi="仿宋_GB2312" w:eastAsia="仿宋_GB2312" w:cs="仿宋_GB2312"/>
                <w:sz w:val="20"/>
                <w:szCs w:val="20"/>
              </w:rPr>
            </w:pPr>
          </w:p>
          <w:p w14:paraId="72994C78">
            <w:pPr>
              <w:pStyle w:val="8"/>
              <w:spacing w:before="62" w:line="232" w:lineRule="auto"/>
              <w:ind w:left="40" w:right="171" w:firstLine="1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1.开展宣传教育，提升群众自救能力，制定应急预案和调度方案，建立辖区风险隐患点清单。</w:t>
            </w:r>
          </w:p>
          <w:p w14:paraId="7A522562">
            <w:pPr>
              <w:pStyle w:val="8"/>
              <w:spacing w:before="15" w:line="231" w:lineRule="auto"/>
              <w:ind w:left="57" w:right="171" w:hanging="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2.组建乡镇抢险救援力量，组织开展日常演练</w:t>
            </w:r>
            <w:r>
              <w:rPr>
                <w:rFonts w:hint="eastAsia" w:ascii="仿宋_GB2312" w:hAnsi="仿宋_GB2312" w:eastAsia="仿宋_GB2312" w:cs="仿宋_GB2312"/>
                <w:spacing w:val="10"/>
                <w:sz w:val="20"/>
                <w:szCs w:val="20"/>
              </w:rPr>
              <w:t>，做好人防</w:t>
            </w:r>
            <w:r>
              <w:rPr>
                <w:rFonts w:hint="eastAsia" w:ascii="仿宋_GB2312" w:hAnsi="仿宋_GB2312" w:eastAsia="仿宋_GB2312" w:cs="仿宋_GB2312"/>
                <w:spacing w:val="8"/>
                <w:sz w:val="20"/>
                <w:szCs w:val="20"/>
              </w:rPr>
              <w:t>、物防、技防等准备工作。</w:t>
            </w:r>
          </w:p>
          <w:p w14:paraId="24DE8C7C">
            <w:pPr>
              <w:pStyle w:val="8"/>
              <w:spacing w:before="16" w:line="233" w:lineRule="auto"/>
              <w:ind w:left="39" w:right="171" w:firstLine="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3.开展辖区内低洼易涝点、江河堤防、山塘水库、山洪和</w:t>
            </w:r>
            <w:r>
              <w:rPr>
                <w:rFonts w:hint="eastAsia" w:ascii="仿宋_GB2312" w:hAnsi="仿宋_GB2312" w:eastAsia="仿宋_GB2312" w:cs="仿宋_GB2312"/>
                <w:sz w:val="20"/>
                <w:szCs w:val="20"/>
                <w:lang w:val="en-US" w:eastAsia="zh-CN"/>
              </w:rPr>
              <w:t>地质</w:t>
            </w:r>
            <w:r>
              <w:rPr>
                <w:rFonts w:hint="eastAsia" w:ascii="仿宋_GB2312" w:hAnsi="仿宋_GB2312" w:eastAsia="仿宋_GB2312" w:cs="仿宋_GB2312"/>
                <w:spacing w:val="11"/>
                <w:sz w:val="20"/>
                <w:szCs w:val="20"/>
              </w:rPr>
              <w:t>灾害危险区等各类风险隐患点巡查巡护、隐患排查。</w:t>
            </w:r>
          </w:p>
          <w:p w14:paraId="30367997">
            <w:pPr>
              <w:pStyle w:val="8"/>
              <w:spacing w:before="12" w:line="225" w:lineRule="auto"/>
              <w:ind w:left="4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4.做好值班值守、信息报送、转发气象预警信息。</w:t>
            </w:r>
          </w:p>
          <w:p w14:paraId="06F0485E">
            <w:pPr>
              <w:pStyle w:val="8"/>
              <w:spacing w:before="18" w:line="232" w:lineRule="auto"/>
              <w:ind w:left="46" w:right="170" w:firstLine="4"/>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5.出现险情时，及时组织受灾害威胁的居民</w:t>
            </w:r>
            <w:r>
              <w:rPr>
                <w:rFonts w:hint="eastAsia" w:ascii="仿宋_GB2312" w:hAnsi="仿宋_GB2312" w:eastAsia="仿宋_GB2312" w:cs="仿宋_GB2312"/>
                <w:spacing w:val="10"/>
                <w:sz w:val="20"/>
                <w:szCs w:val="20"/>
              </w:rPr>
              <w:t>及其他人员转</w:t>
            </w:r>
            <w:r>
              <w:rPr>
                <w:rFonts w:hint="eastAsia" w:ascii="仿宋_GB2312" w:hAnsi="仿宋_GB2312" w:eastAsia="仿宋_GB2312" w:cs="仿宋_GB2312"/>
                <w:spacing w:val="7"/>
                <w:sz w:val="20"/>
                <w:szCs w:val="20"/>
              </w:rPr>
              <w:t>移到安全地带。</w:t>
            </w:r>
          </w:p>
          <w:p w14:paraId="5E913AC3">
            <w:pPr>
              <w:pStyle w:val="8"/>
              <w:spacing w:before="17" w:line="232" w:lineRule="auto"/>
              <w:ind w:left="51" w:right="172" w:hanging="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6.发生灾情时，组织转移安置受灾群众，做好受灾群众生活安排，及时发放上级下拨的救援经费和物资。</w:t>
            </w:r>
          </w:p>
          <w:p w14:paraId="3B51BF95">
            <w:pPr>
              <w:pStyle w:val="8"/>
              <w:spacing w:before="17" w:line="224"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7.组织开展灾后受灾群众的生产生活恢复工作。</w:t>
            </w:r>
          </w:p>
        </w:tc>
      </w:tr>
    </w:tbl>
    <w:p w14:paraId="68D1B34B">
      <w:pPr>
        <w:rPr>
          <w:rFonts w:ascii="Arial"/>
          <w:sz w:val="21"/>
        </w:rPr>
      </w:pPr>
    </w:p>
    <w:p w14:paraId="3CBE6351">
      <w:pPr>
        <w:rPr>
          <w:rFonts w:ascii="Arial" w:hAnsi="Arial" w:eastAsia="Arial" w:cs="Arial"/>
          <w:sz w:val="21"/>
          <w:szCs w:val="21"/>
        </w:rPr>
        <w:sectPr>
          <w:footerReference r:id="rId41" w:type="default"/>
          <w:pgSz w:w="16837" w:h="11905"/>
          <w:pgMar w:top="737" w:right="1009" w:bottom="567" w:left="1009" w:header="0" w:footer="400" w:gutter="0"/>
          <w:pgNumType w:fmt="decimal"/>
          <w:cols w:space="0" w:num="1"/>
          <w:rtlGutter w:val="0"/>
          <w:docGrid w:linePitch="0" w:charSpace="0"/>
        </w:sectPr>
      </w:pPr>
    </w:p>
    <w:p w14:paraId="668BB4C9">
      <w:pPr>
        <w:spacing w:line="58" w:lineRule="exact"/>
      </w:pPr>
    </w:p>
    <w:tbl>
      <w:tblPr>
        <w:tblStyle w:val="7"/>
        <w:tblW w:w="147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2566"/>
        <w:gridCol w:w="1706"/>
        <w:gridCol w:w="4965"/>
        <w:gridCol w:w="4861"/>
      </w:tblGrid>
      <w:tr w14:paraId="65483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699" w:type="dxa"/>
            <w:vAlign w:val="top"/>
          </w:tcPr>
          <w:p w14:paraId="2FACC791">
            <w:pPr>
              <w:spacing w:line="256" w:lineRule="auto"/>
              <w:rPr>
                <w:rFonts w:ascii="Arial"/>
                <w:sz w:val="21"/>
              </w:rPr>
            </w:pPr>
          </w:p>
          <w:p w14:paraId="61243E16">
            <w:pPr>
              <w:spacing w:before="72" w:line="223" w:lineRule="auto"/>
              <w:ind w:left="166"/>
              <w:rPr>
                <w:rFonts w:ascii="黑体" w:hAnsi="黑体" w:eastAsia="黑体" w:cs="黑体"/>
                <w:sz w:val="22"/>
                <w:szCs w:val="22"/>
              </w:rPr>
            </w:pPr>
            <w:bookmarkStart w:id="1" w:name="bookmark5"/>
            <w:bookmarkEnd w:id="1"/>
            <w:r>
              <w:rPr>
                <w:rFonts w:ascii="黑体" w:hAnsi="黑体" w:eastAsia="黑体" w:cs="黑体"/>
                <w:spacing w:val="-4"/>
                <w:sz w:val="22"/>
                <w:szCs w:val="22"/>
              </w:rPr>
              <w:t>序号</w:t>
            </w:r>
          </w:p>
        </w:tc>
        <w:tc>
          <w:tcPr>
            <w:tcW w:w="2566" w:type="dxa"/>
            <w:vAlign w:val="top"/>
          </w:tcPr>
          <w:p w14:paraId="78C0CEFC">
            <w:pPr>
              <w:spacing w:line="256" w:lineRule="auto"/>
              <w:rPr>
                <w:rFonts w:ascii="Arial"/>
                <w:sz w:val="21"/>
              </w:rPr>
            </w:pPr>
          </w:p>
          <w:p w14:paraId="68623975">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6" w:type="dxa"/>
            <w:vAlign w:val="top"/>
          </w:tcPr>
          <w:p w14:paraId="01DB1E30">
            <w:pPr>
              <w:spacing w:line="256" w:lineRule="auto"/>
              <w:rPr>
                <w:rFonts w:ascii="Arial"/>
                <w:sz w:val="21"/>
              </w:rPr>
            </w:pPr>
          </w:p>
          <w:p w14:paraId="531819CB">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65" w:type="dxa"/>
            <w:vAlign w:val="top"/>
          </w:tcPr>
          <w:p w14:paraId="35C0E82E">
            <w:pPr>
              <w:spacing w:line="256" w:lineRule="auto"/>
              <w:rPr>
                <w:rFonts w:ascii="Arial"/>
                <w:sz w:val="21"/>
              </w:rPr>
            </w:pPr>
          </w:p>
          <w:p w14:paraId="2E756B5D">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1" w:type="dxa"/>
            <w:vAlign w:val="top"/>
          </w:tcPr>
          <w:p w14:paraId="76A234B7">
            <w:pPr>
              <w:spacing w:line="256" w:lineRule="auto"/>
              <w:rPr>
                <w:rFonts w:ascii="Arial"/>
                <w:sz w:val="21"/>
              </w:rPr>
            </w:pPr>
          </w:p>
          <w:p w14:paraId="641D786A">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148B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3" w:hRule="atLeast"/>
        </w:trPr>
        <w:tc>
          <w:tcPr>
            <w:tcW w:w="699" w:type="dxa"/>
            <w:vAlign w:val="top"/>
          </w:tcPr>
          <w:p w14:paraId="6A85E29F">
            <w:pPr>
              <w:spacing w:line="282" w:lineRule="auto"/>
              <w:rPr>
                <w:rFonts w:ascii="Arial"/>
                <w:sz w:val="21"/>
              </w:rPr>
            </w:pPr>
          </w:p>
          <w:p w14:paraId="0A51CBA9">
            <w:pPr>
              <w:spacing w:line="282" w:lineRule="auto"/>
              <w:rPr>
                <w:rFonts w:ascii="Arial"/>
                <w:sz w:val="21"/>
              </w:rPr>
            </w:pPr>
          </w:p>
          <w:p w14:paraId="3684EC51">
            <w:pPr>
              <w:spacing w:line="283" w:lineRule="auto"/>
              <w:rPr>
                <w:rFonts w:ascii="Arial"/>
                <w:sz w:val="21"/>
              </w:rPr>
            </w:pPr>
          </w:p>
          <w:p w14:paraId="5C4B9F2F">
            <w:pPr>
              <w:spacing w:before="64" w:line="288"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99</w:t>
            </w:r>
          </w:p>
        </w:tc>
        <w:tc>
          <w:tcPr>
            <w:tcW w:w="2566" w:type="dxa"/>
            <w:vAlign w:val="top"/>
          </w:tcPr>
          <w:p w14:paraId="5D167CAF">
            <w:pPr>
              <w:spacing w:line="330" w:lineRule="auto"/>
              <w:rPr>
                <w:rFonts w:hint="eastAsia" w:ascii="仿宋_GB2312" w:hAnsi="仿宋_GB2312" w:eastAsia="仿宋_GB2312" w:cs="仿宋_GB2312"/>
                <w:sz w:val="20"/>
                <w:szCs w:val="20"/>
              </w:rPr>
            </w:pPr>
          </w:p>
          <w:p w14:paraId="7DD87FE7">
            <w:pPr>
              <w:spacing w:line="330" w:lineRule="auto"/>
              <w:rPr>
                <w:rFonts w:hint="eastAsia" w:ascii="仿宋_GB2312" w:hAnsi="仿宋_GB2312" w:eastAsia="仿宋_GB2312" w:cs="仿宋_GB2312"/>
                <w:sz w:val="20"/>
                <w:szCs w:val="20"/>
              </w:rPr>
            </w:pPr>
          </w:p>
          <w:p w14:paraId="61F69564">
            <w:pPr>
              <w:pStyle w:val="8"/>
              <w:spacing w:before="62"/>
              <w:ind w:left="35" w:right="23" w:firstLine="6"/>
              <w:jc w:val="both"/>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落实消防责任，做好宣传、隐</w:t>
            </w:r>
            <w:r>
              <w:rPr>
                <w:rFonts w:hint="eastAsia" w:ascii="仿宋_GB2312" w:hAnsi="仿宋_GB2312" w:eastAsia="仿宋_GB2312" w:cs="仿宋_GB2312"/>
                <w:spacing w:val="18"/>
                <w:sz w:val="20"/>
                <w:szCs w:val="20"/>
              </w:rPr>
              <w:t>患排查、预案编制演练等各项</w:t>
            </w:r>
            <w:r>
              <w:rPr>
                <w:rFonts w:hint="eastAsia" w:ascii="仿宋_GB2312" w:hAnsi="仿宋_GB2312" w:eastAsia="仿宋_GB2312" w:cs="仿宋_GB2312"/>
                <w:spacing w:val="8"/>
                <w:sz w:val="20"/>
                <w:szCs w:val="20"/>
              </w:rPr>
              <w:t>准备工作</w:t>
            </w:r>
          </w:p>
        </w:tc>
        <w:tc>
          <w:tcPr>
            <w:tcW w:w="1706" w:type="dxa"/>
            <w:vAlign w:val="top"/>
          </w:tcPr>
          <w:p w14:paraId="692F7BE7">
            <w:pPr>
              <w:spacing w:line="330" w:lineRule="auto"/>
              <w:rPr>
                <w:rFonts w:hint="eastAsia" w:ascii="仿宋_GB2312" w:hAnsi="仿宋_GB2312" w:eastAsia="仿宋_GB2312" w:cs="仿宋_GB2312"/>
                <w:sz w:val="20"/>
                <w:szCs w:val="20"/>
              </w:rPr>
            </w:pPr>
          </w:p>
          <w:p w14:paraId="68860873">
            <w:pPr>
              <w:spacing w:line="331" w:lineRule="auto"/>
              <w:rPr>
                <w:rFonts w:hint="eastAsia" w:ascii="仿宋_GB2312" w:hAnsi="仿宋_GB2312" w:eastAsia="仿宋_GB2312" w:cs="仿宋_GB2312"/>
                <w:sz w:val="20"/>
                <w:szCs w:val="20"/>
              </w:rPr>
            </w:pPr>
          </w:p>
          <w:p w14:paraId="65FEF2A9">
            <w:pPr>
              <w:pStyle w:val="8"/>
              <w:spacing w:before="61" w:line="227"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区应急局</w:t>
            </w:r>
          </w:p>
          <w:p w14:paraId="12E0B05B">
            <w:pPr>
              <w:pStyle w:val="8"/>
              <w:spacing w:before="13" w:line="225"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区农业农村局</w:t>
            </w:r>
          </w:p>
          <w:p w14:paraId="012508E3">
            <w:pPr>
              <w:pStyle w:val="8"/>
              <w:spacing w:before="15" w:line="225" w:lineRule="auto"/>
              <w:ind w:left="3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宝山消防大队</w:t>
            </w:r>
          </w:p>
        </w:tc>
        <w:tc>
          <w:tcPr>
            <w:tcW w:w="4965" w:type="dxa"/>
            <w:vAlign w:val="top"/>
          </w:tcPr>
          <w:p w14:paraId="183B4222">
            <w:pPr>
              <w:spacing w:line="294" w:lineRule="auto"/>
              <w:rPr>
                <w:rFonts w:hint="eastAsia" w:ascii="仿宋_GB2312" w:hAnsi="仿宋_GB2312" w:eastAsia="仿宋_GB2312" w:cs="仿宋_GB2312"/>
                <w:sz w:val="20"/>
                <w:szCs w:val="20"/>
              </w:rPr>
            </w:pPr>
          </w:p>
          <w:p w14:paraId="48FC5E7B">
            <w:pPr>
              <w:pStyle w:val="8"/>
              <w:spacing w:before="62" w:line="224" w:lineRule="auto"/>
              <w:ind w:left="4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指导辖区有关部门应对自然灾害类和综合防灾减灾救灾工</w:t>
            </w:r>
          </w:p>
          <w:p w14:paraId="6EFA37AF">
            <w:pPr>
              <w:pStyle w:val="8"/>
              <w:spacing w:before="11" w:line="241" w:lineRule="auto"/>
              <w:ind w:left="34" w:right="85" w:firstLine="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作，指导协调森林和草原火灾、水旱灾害、地震和地质灾害等防治工作。指导全区应急预案体系建设，建立完善事故灾难和自然灾害分级应对制度，组织编制全区总体应急预案，综合协调应急预案衔接工作，组织开展预案演练，推动应急避难设施建设。建立灾情报告制度，依法统一发布灾情。</w:t>
            </w:r>
          </w:p>
        </w:tc>
        <w:tc>
          <w:tcPr>
            <w:tcW w:w="4861" w:type="dxa"/>
            <w:vAlign w:val="top"/>
          </w:tcPr>
          <w:p w14:paraId="603BDDD3">
            <w:pPr>
              <w:pStyle w:val="8"/>
              <w:spacing w:before="107" w:line="228"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1.制定森林草原防火应急预案，开展演练，做好值班值守</w:t>
            </w:r>
          </w:p>
          <w:p w14:paraId="7F45BE67">
            <w:pPr>
              <w:pStyle w:val="8"/>
              <w:spacing w:before="156" w:line="83" w:lineRule="exact"/>
              <w:ind w:left="55"/>
              <w:rPr>
                <w:rFonts w:hint="eastAsia" w:ascii="仿宋_GB2312" w:hAnsi="仿宋_GB2312" w:eastAsia="仿宋_GB2312" w:cs="仿宋_GB2312"/>
                <w:sz w:val="20"/>
                <w:szCs w:val="20"/>
              </w:rPr>
            </w:pPr>
            <w:r>
              <w:rPr>
                <w:rFonts w:hint="eastAsia" w:ascii="仿宋_GB2312" w:hAnsi="仿宋_GB2312" w:eastAsia="仿宋_GB2312" w:cs="仿宋_GB2312"/>
                <w:position w:val="-1"/>
                <w:sz w:val="20"/>
                <w:szCs w:val="20"/>
              </w:rPr>
              <w:t>。</w:t>
            </w:r>
          </w:p>
          <w:p w14:paraId="2D7DB9C3">
            <w:pPr>
              <w:pStyle w:val="8"/>
              <w:spacing w:before="22" w:line="232" w:lineRule="auto"/>
              <w:ind w:left="58" w:right="171" w:hanging="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2.划分网格，组建护林员队伍和防火灭火力量</w:t>
            </w:r>
            <w:r>
              <w:rPr>
                <w:rFonts w:hint="eastAsia" w:ascii="仿宋_GB2312" w:hAnsi="仿宋_GB2312" w:eastAsia="仿宋_GB2312" w:cs="仿宋_GB2312"/>
                <w:spacing w:val="10"/>
                <w:sz w:val="20"/>
                <w:szCs w:val="20"/>
              </w:rPr>
              <w:t>，储备必要</w:t>
            </w:r>
            <w:r>
              <w:rPr>
                <w:rFonts w:hint="eastAsia" w:ascii="仿宋_GB2312" w:hAnsi="仿宋_GB2312" w:eastAsia="仿宋_GB2312" w:cs="仿宋_GB2312"/>
                <w:spacing w:val="5"/>
                <w:sz w:val="20"/>
                <w:szCs w:val="20"/>
              </w:rPr>
              <w:t>的灭火物资。</w:t>
            </w:r>
          </w:p>
          <w:p w14:paraId="27C8547C">
            <w:pPr>
              <w:pStyle w:val="8"/>
              <w:spacing w:before="16" w:line="233" w:lineRule="auto"/>
              <w:ind w:left="56" w:right="17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3.发现火情，立即上报火灾地点、火势大小以及是否有人</w:t>
            </w:r>
            <w:r>
              <w:rPr>
                <w:rFonts w:hint="eastAsia" w:ascii="仿宋_GB2312" w:hAnsi="仿宋_GB2312" w:eastAsia="仿宋_GB2312" w:cs="仿宋_GB2312"/>
                <w:spacing w:val="6"/>
                <w:sz w:val="20"/>
                <w:szCs w:val="20"/>
              </w:rPr>
              <w:t>员被困等信息。</w:t>
            </w:r>
          </w:p>
          <w:p w14:paraId="0E04E5F2">
            <w:pPr>
              <w:pStyle w:val="8"/>
              <w:spacing w:before="14" w:line="234" w:lineRule="auto"/>
              <w:ind w:left="47" w:right="171"/>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4.在火势较小、保证安全的前提下，先行组织进</w:t>
            </w:r>
            <w:r>
              <w:rPr>
                <w:rFonts w:hint="eastAsia" w:ascii="仿宋_GB2312" w:hAnsi="仿宋_GB2312" w:eastAsia="仿宋_GB2312" w:cs="仿宋_GB2312"/>
                <w:spacing w:val="10"/>
                <w:sz w:val="20"/>
                <w:szCs w:val="20"/>
              </w:rPr>
              <w:t>行初期扑</w:t>
            </w:r>
            <w:r>
              <w:rPr>
                <w:rFonts w:hint="eastAsia" w:ascii="仿宋_GB2312" w:hAnsi="仿宋_GB2312" w:eastAsia="仿宋_GB2312" w:cs="仿宋_GB2312"/>
                <w:spacing w:val="-3"/>
                <w:sz w:val="20"/>
                <w:szCs w:val="20"/>
              </w:rPr>
              <w:t>救。</w:t>
            </w:r>
          </w:p>
        </w:tc>
      </w:tr>
      <w:tr w14:paraId="78338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4797" w:type="dxa"/>
            <w:gridSpan w:val="5"/>
            <w:vAlign w:val="top"/>
          </w:tcPr>
          <w:p w14:paraId="3E8361C2">
            <w:pPr>
              <w:spacing w:before="172" w:line="222" w:lineRule="auto"/>
              <w:ind w:left="47"/>
              <w:rPr>
                <w:rFonts w:ascii="黑体" w:hAnsi="黑体" w:eastAsia="黑体" w:cs="黑体"/>
                <w:sz w:val="24"/>
                <w:szCs w:val="24"/>
              </w:rPr>
            </w:pPr>
            <w:r>
              <w:rPr>
                <w:rFonts w:ascii="黑体" w:hAnsi="黑体" w:eastAsia="黑体" w:cs="黑体"/>
                <w:spacing w:val="-2"/>
                <w:sz w:val="24"/>
                <w:szCs w:val="24"/>
              </w:rPr>
              <w:t>十三、市场监管（2项）</w:t>
            </w:r>
          </w:p>
        </w:tc>
      </w:tr>
      <w:tr w14:paraId="09703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7" w:hRule="atLeast"/>
        </w:trPr>
        <w:tc>
          <w:tcPr>
            <w:tcW w:w="699" w:type="dxa"/>
            <w:vAlign w:val="top"/>
          </w:tcPr>
          <w:p w14:paraId="6FD99FFD">
            <w:pPr>
              <w:spacing w:line="460" w:lineRule="auto"/>
              <w:rPr>
                <w:rFonts w:ascii="Arial"/>
                <w:sz w:val="21"/>
              </w:rPr>
            </w:pPr>
          </w:p>
          <w:p w14:paraId="7C9D3D80">
            <w:pPr>
              <w:spacing w:before="63" w:line="289" w:lineRule="exact"/>
              <w:ind w:left="23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100</w:t>
            </w:r>
          </w:p>
        </w:tc>
        <w:tc>
          <w:tcPr>
            <w:tcW w:w="2566" w:type="dxa"/>
            <w:vAlign w:val="top"/>
          </w:tcPr>
          <w:p w14:paraId="5C716C81">
            <w:pPr>
              <w:spacing w:line="261" w:lineRule="auto"/>
              <w:rPr>
                <w:rFonts w:hint="eastAsia" w:ascii="仿宋_GB2312" w:hAnsi="仿宋_GB2312" w:eastAsia="仿宋_GB2312" w:cs="仿宋_GB2312"/>
                <w:sz w:val="20"/>
                <w:szCs w:val="20"/>
              </w:rPr>
            </w:pPr>
          </w:p>
          <w:p w14:paraId="245E165A">
            <w:pPr>
              <w:spacing w:line="261" w:lineRule="auto"/>
              <w:rPr>
                <w:rFonts w:hint="eastAsia" w:ascii="仿宋_GB2312" w:hAnsi="仿宋_GB2312" w:eastAsia="仿宋_GB2312" w:cs="仿宋_GB2312"/>
                <w:sz w:val="20"/>
                <w:szCs w:val="20"/>
              </w:rPr>
            </w:pPr>
          </w:p>
          <w:p w14:paraId="46DDA376">
            <w:pPr>
              <w:pStyle w:val="8"/>
              <w:spacing w:before="62" w:line="227" w:lineRule="auto"/>
              <w:ind w:left="34"/>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食品安全监管</w:t>
            </w:r>
          </w:p>
        </w:tc>
        <w:tc>
          <w:tcPr>
            <w:tcW w:w="1706" w:type="dxa"/>
            <w:vAlign w:val="top"/>
          </w:tcPr>
          <w:p w14:paraId="6BA1A230">
            <w:pPr>
              <w:spacing w:line="261" w:lineRule="auto"/>
              <w:rPr>
                <w:rFonts w:hint="eastAsia" w:ascii="仿宋_GB2312" w:hAnsi="仿宋_GB2312" w:eastAsia="仿宋_GB2312" w:cs="仿宋_GB2312"/>
                <w:sz w:val="20"/>
                <w:szCs w:val="20"/>
              </w:rPr>
            </w:pPr>
          </w:p>
          <w:p w14:paraId="60DA0DF2">
            <w:pPr>
              <w:spacing w:line="261" w:lineRule="auto"/>
              <w:rPr>
                <w:rFonts w:hint="eastAsia" w:ascii="仿宋_GB2312" w:hAnsi="仿宋_GB2312" w:eastAsia="仿宋_GB2312" w:cs="仿宋_GB2312"/>
                <w:sz w:val="20"/>
                <w:szCs w:val="20"/>
              </w:rPr>
            </w:pPr>
          </w:p>
          <w:p w14:paraId="5AB6FAD8">
            <w:pPr>
              <w:pStyle w:val="8"/>
              <w:spacing w:before="61" w:line="227"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区政府办公室</w:t>
            </w:r>
          </w:p>
        </w:tc>
        <w:tc>
          <w:tcPr>
            <w:tcW w:w="4965" w:type="dxa"/>
            <w:vAlign w:val="top"/>
          </w:tcPr>
          <w:p w14:paraId="2E5739B5">
            <w:pPr>
              <w:pStyle w:val="8"/>
              <w:spacing w:before="92" w:line="226"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1.负责对食品生产经营活动实施监督管理。</w:t>
            </w:r>
          </w:p>
          <w:p w14:paraId="1A6BADDF">
            <w:pPr>
              <w:pStyle w:val="8"/>
              <w:spacing w:before="13" w:line="233" w:lineRule="auto"/>
              <w:ind w:left="45" w:right="8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2.排查食品安全违法行为，对发现的食品安全违</w:t>
            </w:r>
            <w:r>
              <w:rPr>
                <w:rFonts w:hint="eastAsia" w:ascii="仿宋_GB2312" w:hAnsi="仿宋_GB2312" w:eastAsia="仿宋_GB2312" w:cs="仿宋_GB2312"/>
                <w:spacing w:val="10"/>
                <w:sz w:val="20"/>
                <w:szCs w:val="20"/>
              </w:rPr>
              <w:t>法行为，依</w:t>
            </w:r>
            <w:r>
              <w:rPr>
                <w:rFonts w:hint="eastAsia" w:ascii="仿宋_GB2312" w:hAnsi="仿宋_GB2312" w:eastAsia="仿宋_GB2312" w:cs="仿宋_GB2312"/>
                <w:spacing w:val="7"/>
                <w:sz w:val="20"/>
                <w:szCs w:val="20"/>
              </w:rPr>
              <w:t>法进行查处。</w:t>
            </w:r>
          </w:p>
          <w:p w14:paraId="32D72B2A">
            <w:pPr>
              <w:pStyle w:val="8"/>
              <w:spacing w:before="16" w:line="234" w:lineRule="auto"/>
              <w:ind w:left="50" w:right="86" w:firstLine="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3.宣传食品安全法律法规和知识，提高食品经营者食品安全</w:t>
            </w:r>
            <w:r>
              <w:rPr>
                <w:rFonts w:hint="eastAsia" w:ascii="仿宋_GB2312" w:hAnsi="仿宋_GB2312" w:eastAsia="仿宋_GB2312" w:cs="仿宋_GB2312"/>
                <w:sz w:val="20"/>
                <w:szCs w:val="20"/>
              </w:rPr>
              <w:t>意识。</w:t>
            </w:r>
          </w:p>
        </w:tc>
        <w:tc>
          <w:tcPr>
            <w:tcW w:w="4861" w:type="dxa"/>
            <w:vAlign w:val="top"/>
          </w:tcPr>
          <w:p w14:paraId="44F8A7C3">
            <w:pPr>
              <w:pStyle w:val="8"/>
              <w:spacing w:before="217" w:line="232" w:lineRule="auto"/>
              <w:ind w:left="43" w:right="171" w:firstLine="1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1.协助开展食品安全隐患排查工作，发现食品安全隐患和</w:t>
            </w:r>
            <w:r>
              <w:rPr>
                <w:rFonts w:hint="eastAsia" w:ascii="仿宋_GB2312" w:hAnsi="仿宋_GB2312" w:eastAsia="仿宋_GB2312" w:cs="仿宋_GB2312"/>
                <w:spacing w:val="9"/>
                <w:sz w:val="20"/>
                <w:szCs w:val="20"/>
              </w:rPr>
              <w:t>违法行为线索及时上报。</w:t>
            </w:r>
          </w:p>
          <w:p w14:paraId="0E31184E">
            <w:pPr>
              <w:pStyle w:val="8"/>
              <w:spacing w:before="13" w:line="226"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2.宣传食品安全法律法规和知识。</w:t>
            </w:r>
          </w:p>
          <w:p w14:paraId="10E73089">
            <w:pPr>
              <w:pStyle w:val="8"/>
              <w:spacing w:before="14" w:line="224" w:lineRule="auto"/>
              <w:ind w:left="5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3.配合开展食品安全“两个责任”相关工</w:t>
            </w:r>
            <w:r>
              <w:rPr>
                <w:rFonts w:hint="eastAsia" w:ascii="仿宋_GB2312" w:hAnsi="仿宋_GB2312" w:eastAsia="仿宋_GB2312" w:cs="仿宋_GB2312"/>
                <w:spacing w:val="6"/>
                <w:sz w:val="20"/>
                <w:szCs w:val="20"/>
              </w:rPr>
              <w:t>作。</w:t>
            </w:r>
          </w:p>
        </w:tc>
      </w:tr>
      <w:tr w14:paraId="7BBB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9" w:hRule="atLeast"/>
        </w:trPr>
        <w:tc>
          <w:tcPr>
            <w:tcW w:w="699" w:type="dxa"/>
            <w:vAlign w:val="top"/>
          </w:tcPr>
          <w:p w14:paraId="0A5DC56E">
            <w:pPr>
              <w:spacing w:line="249" w:lineRule="auto"/>
              <w:rPr>
                <w:rFonts w:ascii="Arial"/>
                <w:sz w:val="21"/>
              </w:rPr>
            </w:pPr>
          </w:p>
          <w:p w14:paraId="702350B6">
            <w:pPr>
              <w:spacing w:line="249" w:lineRule="auto"/>
              <w:rPr>
                <w:rFonts w:ascii="Arial"/>
                <w:sz w:val="21"/>
              </w:rPr>
            </w:pPr>
          </w:p>
          <w:p w14:paraId="3D4CF01C">
            <w:pPr>
              <w:spacing w:line="249" w:lineRule="auto"/>
              <w:rPr>
                <w:rFonts w:ascii="Arial"/>
                <w:sz w:val="21"/>
              </w:rPr>
            </w:pPr>
          </w:p>
          <w:p w14:paraId="0DA6F8E3">
            <w:pPr>
              <w:spacing w:line="249" w:lineRule="auto"/>
              <w:rPr>
                <w:rFonts w:ascii="Arial"/>
                <w:sz w:val="21"/>
              </w:rPr>
            </w:pPr>
          </w:p>
          <w:p w14:paraId="3E916DCE">
            <w:pPr>
              <w:spacing w:before="64" w:line="288" w:lineRule="exact"/>
              <w:ind w:left="23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101</w:t>
            </w:r>
          </w:p>
        </w:tc>
        <w:tc>
          <w:tcPr>
            <w:tcW w:w="2566" w:type="dxa"/>
            <w:vAlign w:val="top"/>
          </w:tcPr>
          <w:p w14:paraId="3D381F5E">
            <w:pPr>
              <w:spacing w:line="270" w:lineRule="auto"/>
              <w:rPr>
                <w:rFonts w:hint="eastAsia" w:ascii="仿宋_GB2312" w:hAnsi="仿宋_GB2312" w:eastAsia="仿宋_GB2312" w:cs="仿宋_GB2312"/>
                <w:sz w:val="20"/>
                <w:szCs w:val="20"/>
              </w:rPr>
            </w:pPr>
          </w:p>
          <w:p w14:paraId="3D00FF3D">
            <w:pPr>
              <w:spacing w:line="270" w:lineRule="auto"/>
              <w:rPr>
                <w:rFonts w:hint="eastAsia" w:ascii="仿宋_GB2312" w:hAnsi="仿宋_GB2312" w:eastAsia="仿宋_GB2312" w:cs="仿宋_GB2312"/>
                <w:sz w:val="20"/>
                <w:szCs w:val="20"/>
              </w:rPr>
            </w:pPr>
          </w:p>
          <w:p w14:paraId="3C64ADFD">
            <w:pPr>
              <w:spacing w:line="271" w:lineRule="auto"/>
              <w:rPr>
                <w:rFonts w:hint="eastAsia" w:ascii="仿宋_GB2312" w:hAnsi="仿宋_GB2312" w:eastAsia="仿宋_GB2312" w:cs="仿宋_GB2312"/>
                <w:sz w:val="20"/>
                <w:szCs w:val="20"/>
              </w:rPr>
            </w:pPr>
          </w:p>
          <w:p w14:paraId="5BA59C34">
            <w:pPr>
              <w:pStyle w:val="8"/>
              <w:spacing w:before="62"/>
              <w:ind w:left="40" w:right="23" w:hanging="12"/>
              <w:jc w:val="both"/>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健全完善基层药品安全治理体</w:t>
            </w:r>
            <w:r>
              <w:rPr>
                <w:rFonts w:hint="eastAsia" w:ascii="仿宋_GB2312" w:hAnsi="仿宋_GB2312" w:eastAsia="仿宋_GB2312" w:cs="仿宋_GB2312"/>
                <w:spacing w:val="17"/>
                <w:sz w:val="20"/>
                <w:szCs w:val="20"/>
              </w:rPr>
              <w:t>系，推进基层药品安全协管员</w:t>
            </w:r>
            <w:r>
              <w:rPr>
                <w:rFonts w:hint="eastAsia" w:ascii="仿宋_GB2312" w:hAnsi="仿宋_GB2312" w:eastAsia="仿宋_GB2312" w:cs="仿宋_GB2312"/>
                <w:spacing w:val="8"/>
                <w:sz w:val="20"/>
                <w:szCs w:val="20"/>
              </w:rPr>
              <w:t>、信息员建设</w:t>
            </w:r>
          </w:p>
        </w:tc>
        <w:tc>
          <w:tcPr>
            <w:tcW w:w="1706" w:type="dxa"/>
            <w:vAlign w:val="top"/>
          </w:tcPr>
          <w:p w14:paraId="3B4FE206">
            <w:pPr>
              <w:spacing w:line="264" w:lineRule="auto"/>
              <w:rPr>
                <w:rFonts w:hint="eastAsia" w:ascii="仿宋_GB2312" w:hAnsi="仿宋_GB2312" w:eastAsia="仿宋_GB2312" w:cs="仿宋_GB2312"/>
                <w:sz w:val="20"/>
                <w:szCs w:val="20"/>
              </w:rPr>
            </w:pPr>
          </w:p>
          <w:p w14:paraId="60CCBE02">
            <w:pPr>
              <w:spacing w:line="264" w:lineRule="auto"/>
              <w:rPr>
                <w:rFonts w:hint="eastAsia" w:ascii="仿宋_GB2312" w:hAnsi="仿宋_GB2312" w:eastAsia="仿宋_GB2312" w:cs="仿宋_GB2312"/>
                <w:sz w:val="20"/>
                <w:szCs w:val="20"/>
              </w:rPr>
            </w:pPr>
          </w:p>
          <w:p w14:paraId="2A3FE7FF">
            <w:pPr>
              <w:spacing w:line="264" w:lineRule="auto"/>
              <w:rPr>
                <w:rFonts w:hint="eastAsia" w:ascii="仿宋_GB2312" w:hAnsi="仿宋_GB2312" w:eastAsia="仿宋_GB2312" w:cs="仿宋_GB2312"/>
                <w:sz w:val="20"/>
                <w:szCs w:val="20"/>
              </w:rPr>
            </w:pPr>
          </w:p>
          <w:p w14:paraId="7C60A18F">
            <w:pPr>
              <w:spacing w:line="264" w:lineRule="auto"/>
              <w:rPr>
                <w:rFonts w:hint="eastAsia" w:ascii="仿宋_GB2312" w:hAnsi="仿宋_GB2312" w:eastAsia="仿宋_GB2312" w:cs="仿宋_GB2312"/>
                <w:sz w:val="20"/>
                <w:szCs w:val="20"/>
              </w:rPr>
            </w:pPr>
          </w:p>
          <w:p w14:paraId="44D71F8B">
            <w:pPr>
              <w:pStyle w:val="8"/>
              <w:spacing w:before="61" w:line="226" w:lineRule="auto"/>
              <w:ind w:left="1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宝山市场监管分局</w:t>
            </w:r>
          </w:p>
        </w:tc>
        <w:tc>
          <w:tcPr>
            <w:tcW w:w="4965" w:type="dxa"/>
            <w:vAlign w:val="top"/>
          </w:tcPr>
          <w:p w14:paraId="762475C6">
            <w:pPr>
              <w:spacing w:line="269" w:lineRule="auto"/>
              <w:rPr>
                <w:rFonts w:hint="eastAsia" w:ascii="仿宋_GB2312" w:hAnsi="仿宋_GB2312" w:eastAsia="仿宋_GB2312" w:cs="仿宋_GB2312"/>
                <w:sz w:val="20"/>
                <w:szCs w:val="20"/>
              </w:rPr>
            </w:pPr>
          </w:p>
          <w:p w14:paraId="197A3D2A">
            <w:pPr>
              <w:spacing w:line="270" w:lineRule="auto"/>
              <w:rPr>
                <w:rFonts w:hint="eastAsia" w:ascii="仿宋_GB2312" w:hAnsi="仿宋_GB2312" w:eastAsia="仿宋_GB2312" w:cs="仿宋_GB2312"/>
                <w:sz w:val="20"/>
                <w:szCs w:val="20"/>
              </w:rPr>
            </w:pPr>
          </w:p>
          <w:p w14:paraId="3DB5EF95">
            <w:pPr>
              <w:spacing w:line="270" w:lineRule="auto"/>
              <w:rPr>
                <w:rFonts w:hint="eastAsia" w:ascii="仿宋_GB2312" w:hAnsi="仿宋_GB2312" w:eastAsia="仿宋_GB2312" w:cs="仿宋_GB2312"/>
                <w:sz w:val="20"/>
                <w:szCs w:val="20"/>
              </w:rPr>
            </w:pPr>
          </w:p>
          <w:p w14:paraId="0F86CB54">
            <w:pPr>
              <w:pStyle w:val="8"/>
              <w:spacing w:before="62" w:line="233" w:lineRule="auto"/>
              <w:ind w:left="39" w:right="15" w:firstLine="1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1.负责开展基层药品安全治理试运行，推进基层药品安全协</w:t>
            </w:r>
            <w:r>
              <w:rPr>
                <w:rFonts w:hint="eastAsia" w:ascii="仿宋_GB2312" w:hAnsi="仿宋_GB2312" w:eastAsia="仿宋_GB2312" w:cs="仿宋_GB2312"/>
                <w:spacing w:val="9"/>
                <w:sz w:val="20"/>
                <w:szCs w:val="20"/>
              </w:rPr>
              <w:t>管员、信息员建设。</w:t>
            </w:r>
          </w:p>
          <w:p w14:paraId="44243DDF">
            <w:pPr>
              <w:pStyle w:val="8"/>
              <w:spacing w:before="15" w:line="226"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2.负责案件处置。</w:t>
            </w:r>
          </w:p>
        </w:tc>
        <w:tc>
          <w:tcPr>
            <w:tcW w:w="4861" w:type="dxa"/>
            <w:vAlign w:val="top"/>
          </w:tcPr>
          <w:p w14:paraId="3822552B">
            <w:pPr>
              <w:spacing w:line="442" w:lineRule="auto"/>
              <w:rPr>
                <w:rFonts w:hint="eastAsia" w:ascii="仿宋_GB2312" w:hAnsi="仿宋_GB2312" w:eastAsia="仿宋_GB2312" w:cs="仿宋_GB2312"/>
                <w:sz w:val="20"/>
                <w:szCs w:val="20"/>
              </w:rPr>
            </w:pPr>
          </w:p>
          <w:p w14:paraId="69A0ADEC">
            <w:pPr>
              <w:pStyle w:val="8"/>
              <w:spacing w:before="61" w:line="233" w:lineRule="auto"/>
              <w:ind w:left="42" w:right="62" w:firstLine="1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1.对辖区内信息员工作情况进行督促检查，收集、汇总、</w:t>
            </w:r>
            <w:r>
              <w:rPr>
                <w:rFonts w:hint="eastAsia" w:ascii="仿宋_GB2312" w:hAnsi="仿宋_GB2312" w:eastAsia="仿宋_GB2312" w:cs="仿宋_GB2312"/>
                <w:spacing w:val="9"/>
                <w:sz w:val="20"/>
                <w:szCs w:val="20"/>
              </w:rPr>
              <w:t>分析信息员报送的信息。</w:t>
            </w:r>
          </w:p>
          <w:p w14:paraId="2371B402">
            <w:pPr>
              <w:pStyle w:val="8"/>
              <w:spacing w:before="16" w:line="233" w:lineRule="auto"/>
              <w:ind w:left="40" w:right="20" w:firstLine="8"/>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2.辖区内发生、发现药品安全事故或其他可能影响药品安</w:t>
            </w:r>
            <w:r>
              <w:rPr>
                <w:rFonts w:hint="eastAsia" w:ascii="仿宋_GB2312" w:hAnsi="仿宋_GB2312" w:eastAsia="仿宋_GB2312" w:cs="仿宋_GB2312"/>
                <w:spacing w:val="10"/>
                <w:sz w:val="20"/>
                <w:szCs w:val="20"/>
              </w:rPr>
              <w:t>全的风险隐患，及时逐级上报。</w:t>
            </w:r>
          </w:p>
          <w:p w14:paraId="0F5B75D9">
            <w:pPr>
              <w:pStyle w:val="8"/>
              <w:spacing w:before="14" w:line="232" w:lineRule="auto"/>
              <w:ind w:left="41" w:right="20" w:firstLine="1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3.协助宝山市场监管分局开展药品安全监督检查、案件协</w:t>
            </w:r>
            <w:r>
              <w:rPr>
                <w:rFonts w:hint="eastAsia" w:ascii="仿宋_GB2312" w:hAnsi="仿宋_GB2312" w:eastAsia="仿宋_GB2312" w:cs="仿宋_GB2312"/>
                <w:spacing w:val="10"/>
                <w:sz w:val="20"/>
                <w:szCs w:val="20"/>
              </w:rPr>
              <w:t>查和突发事件应急处置等工作。</w:t>
            </w:r>
          </w:p>
        </w:tc>
      </w:tr>
      <w:tr w14:paraId="1BFF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4797" w:type="dxa"/>
            <w:gridSpan w:val="5"/>
            <w:vAlign w:val="top"/>
          </w:tcPr>
          <w:p w14:paraId="765AC328">
            <w:pPr>
              <w:spacing w:before="180" w:line="221" w:lineRule="auto"/>
              <w:ind w:left="47"/>
              <w:rPr>
                <w:rFonts w:ascii="黑体" w:hAnsi="黑体" w:eastAsia="黑体" w:cs="黑体"/>
                <w:sz w:val="24"/>
                <w:szCs w:val="24"/>
              </w:rPr>
            </w:pPr>
            <w:r>
              <w:rPr>
                <w:rFonts w:ascii="黑体" w:hAnsi="黑体" w:eastAsia="黑体" w:cs="黑体"/>
                <w:spacing w:val="-2"/>
                <w:sz w:val="24"/>
                <w:szCs w:val="24"/>
              </w:rPr>
              <w:t>十四、人民武装（3项）</w:t>
            </w:r>
          </w:p>
        </w:tc>
      </w:tr>
      <w:tr w14:paraId="7660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5" w:hRule="atLeast"/>
        </w:trPr>
        <w:tc>
          <w:tcPr>
            <w:tcW w:w="699" w:type="dxa"/>
            <w:vAlign w:val="top"/>
          </w:tcPr>
          <w:p w14:paraId="310BE730">
            <w:pPr>
              <w:spacing w:line="281" w:lineRule="auto"/>
              <w:rPr>
                <w:rFonts w:ascii="Arial"/>
                <w:sz w:val="21"/>
              </w:rPr>
            </w:pPr>
          </w:p>
          <w:p w14:paraId="03F4486C">
            <w:pPr>
              <w:spacing w:line="281" w:lineRule="auto"/>
              <w:rPr>
                <w:rFonts w:ascii="Arial"/>
                <w:sz w:val="21"/>
              </w:rPr>
            </w:pPr>
          </w:p>
          <w:p w14:paraId="4F90A5FF">
            <w:pPr>
              <w:spacing w:before="63" w:line="289" w:lineRule="exact"/>
              <w:ind w:left="23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102</w:t>
            </w:r>
          </w:p>
        </w:tc>
        <w:tc>
          <w:tcPr>
            <w:tcW w:w="2566" w:type="dxa"/>
            <w:vAlign w:val="top"/>
          </w:tcPr>
          <w:p w14:paraId="52FD3816">
            <w:pPr>
              <w:spacing w:line="312" w:lineRule="auto"/>
              <w:rPr>
                <w:rFonts w:hint="eastAsia" w:ascii="仿宋_GB2312" w:hAnsi="仿宋_GB2312" w:eastAsia="仿宋_GB2312" w:cs="仿宋_GB2312"/>
                <w:sz w:val="20"/>
                <w:szCs w:val="20"/>
              </w:rPr>
            </w:pPr>
          </w:p>
          <w:p w14:paraId="02E0959E">
            <w:pPr>
              <w:spacing w:line="312" w:lineRule="auto"/>
              <w:rPr>
                <w:rFonts w:hint="eastAsia" w:ascii="仿宋_GB2312" w:hAnsi="仿宋_GB2312" w:eastAsia="仿宋_GB2312" w:cs="仿宋_GB2312"/>
                <w:sz w:val="20"/>
                <w:szCs w:val="20"/>
              </w:rPr>
            </w:pPr>
          </w:p>
          <w:p w14:paraId="097CE4E8">
            <w:pPr>
              <w:pStyle w:val="8"/>
              <w:spacing w:before="62" w:line="224"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做好征兵工作</w:t>
            </w:r>
          </w:p>
        </w:tc>
        <w:tc>
          <w:tcPr>
            <w:tcW w:w="1706" w:type="dxa"/>
            <w:vAlign w:val="top"/>
          </w:tcPr>
          <w:p w14:paraId="72CAF03C">
            <w:pPr>
              <w:spacing w:line="312" w:lineRule="auto"/>
              <w:rPr>
                <w:rFonts w:hint="eastAsia" w:ascii="仿宋_GB2312" w:hAnsi="仿宋_GB2312" w:eastAsia="仿宋_GB2312" w:cs="仿宋_GB2312"/>
                <w:sz w:val="20"/>
                <w:szCs w:val="20"/>
              </w:rPr>
            </w:pPr>
          </w:p>
          <w:p w14:paraId="2B871BD3">
            <w:pPr>
              <w:spacing w:line="312" w:lineRule="auto"/>
              <w:rPr>
                <w:rFonts w:hint="eastAsia" w:ascii="仿宋_GB2312" w:hAnsi="仿宋_GB2312" w:eastAsia="仿宋_GB2312" w:cs="仿宋_GB2312"/>
                <w:sz w:val="20"/>
                <w:szCs w:val="20"/>
              </w:rPr>
            </w:pPr>
          </w:p>
          <w:p w14:paraId="7EF1DB8C">
            <w:pPr>
              <w:pStyle w:val="8"/>
              <w:spacing w:before="62" w:line="226"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区武装部</w:t>
            </w:r>
          </w:p>
        </w:tc>
        <w:tc>
          <w:tcPr>
            <w:tcW w:w="4965" w:type="dxa"/>
            <w:vAlign w:val="top"/>
          </w:tcPr>
          <w:p w14:paraId="1A858A5E">
            <w:pPr>
              <w:spacing w:line="250" w:lineRule="auto"/>
              <w:rPr>
                <w:rFonts w:hint="eastAsia" w:ascii="仿宋_GB2312" w:hAnsi="仿宋_GB2312" w:eastAsia="仿宋_GB2312" w:cs="仿宋_GB2312"/>
                <w:sz w:val="20"/>
                <w:szCs w:val="20"/>
              </w:rPr>
            </w:pPr>
          </w:p>
          <w:p w14:paraId="0E72CC6C">
            <w:pPr>
              <w:spacing w:line="250" w:lineRule="auto"/>
              <w:rPr>
                <w:rFonts w:hint="eastAsia" w:ascii="仿宋_GB2312" w:hAnsi="仿宋_GB2312" w:eastAsia="仿宋_GB2312" w:cs="仿宋_GB2312"/>
                <w:sz w:val="20"/>
                <w:szCs w:val="20"/>
              </w:rPr>
            </w:pPr>
          </w:p>
          <w:p w14:paraId="48880620">
            <w:pPr>
              <w:pStyle w:val="8"/>
              <w:spacing w:before="62" w:line="224" w:lineRule="auto"/>
              <w:ind w:left="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1.依法履行征兵工作职责，完成征兵任务。</w:t>
            </w:r>
          </w:p>
          <w:p w14:paraId="3E80F31C">
            <w:pPr>
              <w:pStyle w:val="8"/>
              <w:spacing w:before="16" w:line="224" w:lineRule="auto"/>
              <w:ind w:left="4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2.对应征青年开展体格检查、走访调查及政治考核。</w:t>
            </w:r>
          </w:p>
        </w:tc>
        <w:tc>
          <w:tcPr>
            <w:tcW w:w="4861" w:type="dxa"/>
            <w:vAlign w:val="top"/>
          </w:tcPr>
          <w:p w14:paraId="0CFB47DB">
            <w:pPr>
              <w:spacing w:line="379" w:lineRule="auto"/>
              <w:rPr>
                <w:rFonts w:hint="eastAsia" w:ascii="仿宋_GB2312" w:hAnsi="仿宋_GB2312" w:eastAsia="仿宋_GB2312" w:cs="仿宋_GB2312"/>
                <w:sz w:val="20"/>
                <w:szCs w:val="20"/>
              </w:rPr>
            </w:pPr>
          </w:p>
          <w:p w14:paraId="3BA988BC">
            <w:pPr>
              <w:pStyle w:val="8"/>
              <w:spacing w:before="61"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1.履行征兵相关工作职责，做好本行政区域的征兵工作。</w:t>
            </w:r>
          </w:p>
          <w:p w14:paraId="3CC76490">
            <w:pPr>
              <w:pStyle w:val="8"/>
              <w:spacing w:before="16" w:line="232" w:lineRule="auto"/>
              <w:ind w:left="41" w:right="171" w:firstLine="7"/>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2.协助组织召集相关人员进行体格检查、政治</w:t>
            </w:r>
            <w:r>
              <w:rPr>
                <w:rFonts w:hint="eastAsia" w:ascii="仿宋_GB2312" w:hAnsi="仿宋_GB2312" w:eastAsia="仿宋_GB2312" w:cs="仿宋_GB2312"/>
                <w:spacing w:val="10"/>
                <w:sz w:val="20"/>
                <w:szCs w:val="20"/>
              </w:rPr>
              <w:t>考核、走访</w:t>
            </w:r>
            <w:r>
              <w:rPr>
                <w:rFonts w:hint="eastAsia" w:ascii="仿宋_GB2312" w:hAnsi="仿宋_GB2312" w:eastAsia="仿宋_GB2312" w:cs="仿宋_GB2312"/>
                <w:spacing w:val="8"/>
                <w:sz w:val="20"/>
                <w:szCs w:val="20"/>
              </w:rPr>
              <w:t>调查等工作。</w:t>
            </w:r>
          </w:p>
        </w:tc>
      </w:tr>
    </w:tbl>
    <w:p w14:paraId="675499FC">
      <w:pPr>
        <w:rPr>
          <w:rFonts w:ascii="Arial"/>
          <w:sz w:val="21"/>
        </w:rPr>
      </w:pPr>
    </w:p>
    <w:p w14:paraId="494CDD73">
      <w:pPr>
        <w:rPr>
          <w:rFonts w:ascii="Arial" w:hAnsi="Arial" w:eastAsia="Arial" w:cs="Arial"/>
          <w:sz w:val="21"/>
          <w:szCs w:val="21"/>
        </w:rPr>
        <w:sectPr>
          <w:footerReference r:id="rId42" w:type="default"/>
          <w:pgSz w:w="16837" w:h="11905"/>
          <w:pgMar w:top="737" w:right="1009" w:bottom="567" w:left="1009" w:header="0" w:footer="400" w:gutter="0"/>
          <w:pgNumType w:fmt="decimal"/>
          <w:cols w:space="0" w:num="1"/>
          <w:rtlGutter w:val="0"/>
          <w:docGrid w:linePitch="0" w:charSpace="0"/>
        </w:sectPr>
      </w:pPr>
    </w:p>
    <w:p w14:paraId="6B34FB95">
      <w:pPr>
        <w:spacing w:line="58" w:lineRule="exact"/>
      </w:pPr>
    </w:p>
    <w:tbl>
      <w:tblPr>
        <w:tblStyle w:val="7"/>
        <w:tblW w:w="148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2570"/>
        <w:gridCol w:w="1708"/>
        <w:gridCol w:w="4972"/>
        <w:gridCol w:w="4868"/>
      </w:tblGrid>
      <w:tr w14:paraId="76277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6" w:hRule="atLeast"/>
        </w:trPr>
        <w:tc>
          <w:tcPr>
            <w:tcW w:w="700" w:type="dxa"/>
            <w:vAlign w:val="top"/>
          </w:tcPr>
          <w:p w14:paraId="00CC939D">
            <w:pPr>
              <w:spacing w:line="256" w:lineRule="auto"/>
              <w:rPr>
                <w:rFonts w:ascii="Arial"/>
                <w:sz w:val="21"/>
              </w:rPr>
            </w:pPr>
          </w:p>
          <w:p w14:paraId="6EE620CB">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2570" w:type="dxa"/>
            <w:vAlign w:val="top"/>
          </w:tcPr>
          <w:p w14:paraId="2052860D">
            <w:pPr>
              <w:spacing w:line="256" w:lineRule="auto"/>
              <w:rPr>
                <w:rFonts w:ascii="Arial"/>
                <w:sz w:val="21"/>
              </w:rPr>
            </w:pPr>
          </w:p>
          <w:p w14:paraId="6777298E">
            <w:pPr>
              <w:spacing w:before="71" w:line="222" w:lineRule="auto"/>
              <w:ind w:left="957"/>
              <w:rPr>
                <w:rFonts w:ascii="黑体" w:hAnsi="黑体" w:eastAsia="黑体" w:cs="黑体"/>
                <w:sz w:val="22"/>
                <w:szCs w:val="22"/>
              </w:rPr>
            </w:pPr>
            <w:r>
              <w:rPr>
                <w:rFonts w:ascii="黑体" w:hAnsi="黑体" w:eastAsia="黑体" w:cs="黑体"/>
                <w:spacing w:val="-3"/>
                <w:sz w:val="22"/>
                <w:szCs w:val="22"/>
              </w:rPr>
              <w:t>事项名称</w:t>
            </w:r>
          </w:p>
        </w:tc>
        <w:tc>
          <w:tcPr>
            <w:tcW w:w="1708" w:type="dxa"/>
            <w:vAlign w:val="top"/>
          </w:tcPr>
          <w:p w14:paraId="23A9188F">
            <w:pPr>
              <w:spacing w:line="256" w:lineRule="auto"/>
              <w:rPr>
                <w:rFonts w:ascii="Arial"/>
                <w:sz w:val="21"/>
              </w:rPr>
            </w:pPr>
          </w:p>
          <w:p w14:paraId="01C71BA0">
            <w:pPr>
              <w:spacing w:before="71" w:line="221" w:lineRule="auto"/>
              <w:ind w:left="266"/>
              <w:rPr>
                <w:rFonts w:ascii="黑体" w:hAnsi="黑体" w:eastAsia="黑体" w:cs="黑体"/>
                <w:sz w:val="22"/>
                <w:szCs w:val="22"/>
              </w:rPr>
            </w:pPr>
            <w:r>
              <w:rPr>
                <w:rFonts w:ascii="黑体" w:hAnsi="黑体" w:eastAsia="黑体" w:cs="黑体"/>
                <w:spacing w:val="-1"/>
                <w:sz w:val="22"/>
                <w:szCs w:val="22"/>
              </w:rPr>
              <w:t>对应上级部门</w:t>
            </w:r>
          </w:p>
        </w:tc>
        <w:tc>
          <w:tcPr>
            <w:tcW w:w="4972" w:type="dxa"/>
            <w:vAlign w:val="top"/>
          </w:tcPr>
          <w:p w14:paraId="2B268EE6">
            <w:pPr>
              <w:spacing w:line="256" w:lineRule="auto"/>
              <w:rPr>
                <w:rFonts w:ascii="Arial"/>
                <w:sz w:val="21"/>
              </w:rPr>
            </w:pPr>
          </w:p>
          <w:p w14:paraId="2A5B7E83">
            <w:pPr>
              <w:spacing w:before="71" w:line="221" w:lineRule="auto"/>
              <w:ind w:left="2041"/>
              <w:rPr>
                <w:rFonts w:ascii="黑体" w:hAnsi="黑体" w:eastAsia="黑体" w:cs="黑体"/>
                <w:sz w:val="22"/>
                <w:szCs w:val="22"/>
              </w:rPr>
            </w:pPr>
            <w:r>
              <w:rPr>
                <w:rFonts w:ascii="黑体" w:hAnsi="黑体" w:eastAsia="黑体" w:cs="黑体"/>
                <w:spacing w:val="-2"/>
                <w:sz w:val="22"/>
                <w:szCs w:val="22"/>
              </w:rPr>
              <w:t>上级部门职责</w:t>
            </w:r>
          </w:p>
        </w:tc>
        <w:tc>
          <w:tcPr>
            <w:tcW w:w="4868" w:type="dxa"/>
            <w:vAlign w:val="top"/>
          </w:tcPr>
          <w:p w14:paraId="43C5FF52">
            <w:pPr>
              <w:spacing w:line="256" w:lineRule="auto"/>
              <w:rPr>
                <w:rFonts w:ascii="Arial"/>
                <w:sz w:val="21"/>
              </w:rPr>
            </w:pPr>
          </w:p>
          <w:p w14:paraId="2ABDD71D">
            <w:pPr>
              <w:spacing w:before="71" w:line="221" w:lineRule="auto"/>
              <w:ind w:left="2090"/>
              <w:rPr>
                <w:rFonts w:ascii="黑体" w:hAnsi="黑体" w:eastAsia="黑体" w:cs="黑体"/>
                <w:sz w:val="22"/>
                <w:szCs w:val="22"/>
              </w:rPr>
            </w:pPr>
            <w:r>
              <w:rPr>
                <w:rFonts w:ascii="黑体" w:hAnsi="黑体" w:eastAsia="黑体" w:cs="黑体"/>
                <w:spacing w:val="-1"/>
                <w:sz w:val="22"/>
                <w:szCs w:val="22"/>
              </w:rPr>
              <w:t>镇配合职责</w:t>
            </w:r>
          </w:p>
        </w:tc>
      </w:tr>
      <w:tr w14:paraId="5CB0F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3" w:hRule="atLeast"/>
        </w:trPr>
        <w:tc>
          <w:tcPr>
            <w:tcW w:w="700" w:type="dxa"/>
            <w:vAlign w:val="top"/>
          </w:tcPr>
          <w:p w14:paraId="7F2A5C65">
            <w:pPr>
              <w:spacing w:line="247" w:lineRule="auto"/>
              <w:rPr>
                <w:rFonts w:ascii="Arial"/>
                <w:sz w:val="21"/>
              </w:rPr>
            </w:pPr>
          </w:p>
          <w:p w14:paraId="4F338577">
            <w:pPr>
              <w:spacing w:line="247" w:lineRule="auto"/>
              <w:rPr>
                <w:rFonts w:ascii="Arial"/>
                <w:sz w:val="21"/>
              </w:rPr>
            </w:pPr>
          </w:p>
          <w:p w14:paraId="36668466">
            <w:pPr>
              <w:spacing w:line="248" w:lineRule="auto"/>
              <w:rPr>
                <w:rFonts w:ascii="Arial"/>
                <w:sz w:val="21"/>
              </w:rPr>
            </w:pPr>
          </w:p>
          <w:p w14:paraId="7713A47E">
            <w:pPr>
              <w:spacing w:line="248" w:lineRule="auto"/>
              <w:rPr>
                <w:rFonts w:ascii="Arial"/>
                <w:sz w:val="21"/>
              </w:rPr>
            </w:pPr>
          </w:p>
          <w:p w14:paraId="77375E03">
            <w:pPr>
              <w:spacing w:before="64" w:line="288" w:lineRule="exact"/>
              <w:ind w:left="23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103</w:t>
            </w:r>
          </w:p>
        </w:tc>
        <w:tc>
          <w:tcPr>
            <w:tcW w:w="2570" w:type="dxa"/>
            <w:vAlign w:val="top"/>
          </w:tcPr>
          <w:p w14:paraId="41004C49">
            <w:pPr>
              <w:spacing w:line="262" w:lineRule="auto"/>
              <w:rPr>
                <w:rFonts w:hint="eastAsia" w:ascii="仿宋_GB2312" w:hAnsi="仿宋_GB2312" w:eastAsia="仿宋_GB2312" w:cs="仿宋_GB2312"/>
                <w:sz w:val="20"/>
                <w:szCs w:val="20"/>
              </w:rPr>
            </w:pPr>
          </w:p>
          <w:p w14:paraId="4AD86F86">
            <w:pPr>
              <w:spacing w:line="262" w:lineRule="auto"/>
              <w:rPr>
                <w:rFonts w:hint="eastAsia" w:ascii="仿宋_GB2312" w:hAnsi="仿宋_GB2312" w:eastAsia="仿宋_GB2312" w:cs="仿宋_GB2312"/>
                <w:sz w:val="20"/>
                <w:szCs w:val="20"/>
              </w:rPr>
            </w:pPr>
          </w:p>
          <w:p w14:paraId="4F9C2D83">
            <w:pPr>
              <w:spacing w:line="262" w:lineRule="auto"/>
              <w:rPr>
                <w:rFonts w:hint="eastAsia" w:ascii="仿宋_GB2312" w:hAnsi="仿宋_GB2312" w:eastAsia="仿宋_GB2312" w:cs="仿宋_GB2312"/>
                <w:sz w:val="20"/>
                <w:szCs w:val="20"/>
              </w:rPr>
            </w:pPr>
          </w:p>
          <w:p w14:paraId="76EF0739">
            <w:pPr>
              <w:spacing w:line="263" w:lineRule="auto"/>
              <w:rPr>
                <w:rFonts w:hint="eastAsia" w:ascii="仿宋_GB2312" w:hAnsi="仿宋_GB2312" w:eastAsia="仿宋_GB2312" w:cs="仿宋_GB2312"/>
                <w:sz w:val="20"/>
                <w:szCs w:val="20"/>
              </w:rPr>
            </w:pPr>
          </w:p>
          <w:p w14:paraId="4173367D">
            <w:pPr>
              <w:pStyle w:val="8"/>
              <w:spacing w:before="62" w:line="224" w:lineRule="auto"/>
              <w:ind w:left="2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做好国防动员规划实施工作</w:t>
            </w:r>
          </w:p>
        </w:tc>
        <w:tc>
          <w:tcPr>
            <w:tcW w:w="1708" w:type="dxa"/>
            <w:vAlign w:val="top"/>
          </w:tcPr>
          <w:p w14:paraId="589F5FDD">
            <w:pPr>
              <w:spacing w:line="309" w:lineRule="auto"/>
              <w:rPr>
                <w:rFonts w:hint="eastAsia" w:ascii="仿宋_GB2312" w:hAnsi="仿宋_GB2312" w:eastAsia="仿宋_GB2312" w:cs="仿宋_GB2312"/>
                <w:sz w:val="20"/>
                <w:szCs w:val="20"/>
              </w:rPr>
            </w:pPr>
          </w:p>
          <w:p w14:paraId="046312ED">
            <w:pPr>
              <w:spacing w:line="309" w:lineRule="auto"/>
              <w:rPr>
                <w:rFonts w:hint="eastAsia" w:ascii="仿宋_GB2312" w:hAnsi="仿宋_GB2312" w:eastAsia="仿宋_GB2312" w:cs="仿宋_GB2312"/>
                <w:sz w:val="20"/>
                <w:szCs w:val="20"/>
              </w:rPr>
            </w:pPr>
          </w:p>
          <w:p w14:paraId="65CD4FC0">
            <w:pPr>
              <w:spacing w:line="309" w:lineRule="auto"/>
              <w:rPr>
                <w:rFonts w:hint="eastAsia" w:ascii="仿宋_GB2312" w:hAnsi="仿宋_GB2312" w:eastAsia="仿宋_GB2312" w:cs="仿宋_GB2312"/>
                <w:sz w:val="20"/>
                <w:szCs w:val="20"/>
              </w:rPr>
            </w:pPr>
          </w:p>
          <w:p w14:paraId="7AFB5046">
            <w:pPr>
              <w:pStyle w:val="8"/>
              <w:spacing w:before="62" w:line="226" w:lineRule="auto"/>
              <w:ind w:left="34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区发展改革局</w:t>
            </w:r>
          </w:p>
          <w:p w14:paraId="3A73100D">
            <w:pPr>
              <w:pStyle w:val="8"/>
              <w:spacing w:before="15" w:line="226"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区武装部</w:t>
            </w:r>
          </w:p>
        </w:tc>
        <w:tc>
          <w:tcPr>
            <w:tcW w:w="4972" w:type="dxa"/>
            <w:vAlign w:val="top"/>
          </w:tcPr>
          <w:p w14:paraId="13C90374">
            <w:pPr>
              <w:spacing w:line="278" w:lineRule="auto"/>
              <w:rPr>
                <w:rFonts w:hint="eastAsia" w:ascii="仿宋_GB2312" w:hAnsi="仿宋_GB2312" w:eastAsia="仿宋_GB2312" w:cs="仿宋_GB2312"/>
                <w:sz w:val="20"/>
                <w:szCs w:val="20"/>
              </w:rPr>
            </w:pPr>
          </w:p>
          <w:p w14:paraId="7B58A51A">
            <w:pPr>
              <w:spacing w:line="279" w:lineRule="auto"/>
              <w:rPr>
                <w:rFonts w:hint="eastAsia" w:ascii="仿宋_GB2312" w:hAnsi="仿宋_GB2312" w:eastAsia="仿宋_GB2312" w:cs="仿宋_GB2312"/>
                <w:sz w:val="20"/>
                <w:szCs w:val="20"/>
              </w:rPr>
            </w:pPr>
          </w:p>
          <w:p w14:paraId="2A327332">
            <w:pPr>
              <w:pStyle w:val="8"/>
              <w:spacing w:before="61" w:line="236" w:lineRule="auto"/>
              <w:ind w:left="35" w:right="86" w:firstLine="1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1.区发改局贯彻执行国防动员、人民防空和军事设施保护法</w:t>
            </w:r>
            <w:r>
              <w:rPr>
                <w:rFonts w:hint="eastAsia" w:ascii="仿宋_GB2312" w:hAnsi="仿宋_GB2312" w:eastAsia="仿宋_GB2312" w:cs="仿宋_GB2312"/>
                <w:spacing w:val="11"/>
                <w:sz w:val="20"/>
                <w:szCs w:val="20"/>
              </w:rPr>
              <w:t>律法规，指导开展国防动员宣传等相关工作，负责经济动员、人民防空等综合协调，组织开展国防动员潜力统计调查。</w:t>
            </w:r>
          </w:p>
          <w:p w14:paraId="1517C6F8">
            <w:pPr>
              <w:pStyle w:val="8"/>
              <w:spacing w:before="14" w:line="232" w:lineRule="auto"/>
              <w:ind w:left="38" w:right="87" w:firstLine="7"/>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2.区武装部负责辖区兵役征集、民兵整组与训练、基层武装</w:t>
            </w:r>
            <w:r>
              <w:rPr>
                <w:rFonts w:hint="eastAsia" w:ascii="仿宋_GB2312" w:hAnsi="仿宋_GB2312" w:eastAsia="仿宋_GB2312" w:cs="仿宋_GB2312"/>
                <w:spacing w:val="10"/>
                <w:sz w:val="20"/>
                <w:szCs w:val="20"/>
              </w:rPr>
              <w:t>部建设等国防动员相关工作。</w:t>
            </w:r>
          </w:p>
        </w:tc>
        <w:tc>
          <w:tcPr>
            <w:tcW w:w="4868" w:type="dxa"/>
            <w:vAlign w:val="top"/>
          </w:tcPr>
          <w:p w14:paraId="5C654E3B">
            <w:pPr>
              <w:spacing w:line="312" w:lineRule="auto"/>
              <w:rPr>
                <w:rFonts w:hint="eastAsia" w:ascii="仿宋_GB2312" w:hAnsi="仿宋_GB2312" w:eastAsia="仿宋_GB2312" w:cs="仿宋_GB2312"/>
                <w:sz w:val="20"/>
                <w:szCs w:val="20"/>
              </w:rPr>
            </w:pPr>
          </w:p>
          <w:p w14:paraId="26D3EE2E">
            <w:pPr>
              <w:pStyle w:val="8"/>
              <w:spacing w:before="62" w:line="224" w:lineRule="auto"/>
              <w:ind w:left="5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1.组织开展国防动员、人民防空等领域宣传教育工作。</w:t>
            </w:r>
          </w:p>
          <w:p w14:paraId="1A7B8361">
            <w:pPr>
              <w:pStyle w:val="8"/>
              <w:spacing w:before="17" w:line="236" w:lineRule="auto"/>
              <w:ind w:left="36" w:right="170" w:firstLine="1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2.配合开展国民经济动员工作，统筹镇内民用资</w:t>
            </w:r>
            <w:r>
              <w:rPr>
                <w:rFonts w:hint="eastAsia" w:ascii="仿宋_GB2312" w:hAnsi="仿宋_GB2312" w:eastAsia="仿宋_GB2312" w:cs="仿宋_GB2312"/>
                <w:spacing w:val="10"/>
                <w:sz w:val="20"/>
                <w:szCs w:val="20"/>
              </w:rPr>
              <w:t>源的战时</w:t>
            </w:r>
            <w:r>
              <w:rPr>
                <w:rFonts w:hint="eastAsia" w:ascii="仿宋_GB2312" w:hAnsi="仿宋_GB2312" w:eastAsia="仿宋_GB2312" w:cs="仿宋_GB2312"/>
                <w:spacing w:val="12"/>
                <w:sz w:val="20"/>
                <w:szCs w:val="20"/>
              </w:rPr>
              <w:t>征用储备等相关事项，积极开展战时自救，</w:t>
            </w:r>
            <w:r>
              <w:rPr>
                <w:rFonts w:hint="eastAsia" w:ascii="仿宋_GB2312" w:hAnsi="仿宋_GB2312" w:eastAsia="仿宋_GB2312" w:cs="仿宋_GB2312"/>
                <w:spacing w:val="11"/>
                <w:sz w:val="20"/>
                <w:szCs w:val="20"/>
              </w:rPr>
              <w:t>减少战争灾害</w:t>
            </w:r>
            <w:r>
              <w:rPr>
                <w:rFonts w:hint="eastAsia" w:ascii="仿宋_GB2312" w:hAnsi="仿宋_GB2312" w:eastAsia="仿宋_GB2312" w:cs="仿宋_GB2312"/>
                <w:spacing w:val="8"/>
                <w:sz w:val="20"/>
                <w:szCs w:val="20"/>
              </w:rPr>
              <w:t>造成的损失。</w:t>
            </w:r>
          </w:p>
          <w:p w14:paraId="61EB9A6F">
            <w:pPr>
              <w:pStyle w:val="8"/>
              <w:spacing w:before="11" w:line="235" w:lineRule="auto"/>
              <w:ind w:left="58" w:right="171" w:hanging="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3.做好民兵、预备役储备等工作，必要时配合组织实施镇</w:t>
            </w:r>
            <w:r>
              <w:rPr>
                <w:rFonts w:hint="eastAsia" w:ascii="仿宋_GB2312" w:hAnsi="仿宋_GB2312" w:eastAsia="仿宋_GB2312" w:cs="仿宋_GB2312"/>
                <w:spacing w:val="11"/>
                <w:sz w:val="20"/>
                <w:szCs w:val="20"/>
              </w:rPr>
              <w:t>内人员、物资的疏散和隐蔽，做好镇内国防设</w:t>
            </w:r>
            <w:r>
              <w:rPr>
                <w:rFonts w:hint="eastAsia" w:ascii="仿宋_GB2312" w:hAnsi="仿宋_GB2312" w:eastAsia="仿宋_GB2312" w:cs="仿宋_GB2312"/>
                <w:spacing w:val="10"/>
                <w:sz w:val="20"/>
                <w:szCs w:val="20"/>
              </w:rPr>
              <w:t>施保护、国</w:t>
            </w:r>
            <w:r>
              <w:rPr>
                <w:rFonts w:hint="eastAsia" w:ascii="仿宋_GB2312" w:hAnsi="仿宋_GB2312" w:eastAsia="仿宋_GB2312" w:cs="仿宋_GB2312"/>
                <w:spacing w:val="8"/>
                <w:sz w:val="20"/>
                <w:szCs w:val="20"/>
              </w:rPr>
              <w:t>防动员潜力统计调查工作。</w:t>
            </w:r>
          </w:p>
        </w:tc>
      </w:tr>
      <w:tr w14:paraId="2063C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700" w:type="dxa"/>
            <w:vAlign w:val="top"/>
          </w:tcPr>
          <w:p w14:paraId="1602077B">
            <w:pPr>
              <w:spacing w:before="248" w:line="288" w:lineRule="exact"/>
              <w:ind w:left="23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104</w:t>
            </w:r>
          </w:p>
        </w:tc>
        <w:tc>
          <w:tcPr>
            <w:tcW w:w="2570" w:type="dxa"/>
            <w:vAlign w:val="top"/>
          </w:tcPr>
          <w:p w14:paraId="0E7CB06A">
            <w:pPr>
              <w:pStyle w:val="8"/>
              <w:spacing w:before="182" w:line="241" w:lineRule="auto"/>
              <w:ind w:left="28" w:right="119" w:firstLine="1"/>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做好本行政区域内有关军人地位和权益保障工作</w:t>
            </w:r>
          </w:p>
        </w:tc>
        <w:tc>
          <w:tcPr>
            <w:tcW w:w="1708" w:type="dxa"/>
            <w:vAlign w:val="top"/>
          </w:tcPr>
          <w:p w14:paraId="79209C91">
            <w:pPr>
              <w:spacing w:line="245" w:lineRule="auto"/>
              <w:rPr>
                <w:rFonts w:hint="eastAsia" w:ascii="仿宋_GB2312" w:hAnsi="仿宋_GB2312" w:eastAsia="仿宋_GB2312" w:cs="仿宋_GB2312"/>
                <w:sz w:val="20"/>
                <w:szCs w:val="20"/>
              </w:rPr>
            </w:pPr>
          </w:p>
          <w:p w14:paraId="096A25E5">
            <w:pPr>
              <w:pStyle w:val="8"/>
              <w:spacing w:before="61" w:line="226" w:lineRule="auto"/>
              <w:ind w:left="148"/>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区武装部服务中心</w:t>
            </w:r>
          </w:p>
        </w:tc>
        <w:tc>
          <w:tcPr>
            <w:tcW w:w="4972" w:type="dxa"/>
            <w:vAlign w:val="top"/>
          </w:tcPr>
          <w:p w14:paraId="7419405D">
            <w:pPr>
              <w:pStyle w:val="8"/>
              <w:spacing w:before="182" w:line="241" w:lineRule="auto"/>
              <w:ind w:left="35" w:right="85" w:firstLine="1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负责所在行政区域人民政府与军队单位之间军人地位和权益保障方面的联系协调工作,并根据需要建立工作协调机</w:t>
            </w:r>
            <w:r>
              <w:rPr>
                <w:rFonts w:hint="eastAsia" w:ascii="仿宋_GB2312" w:hAnsi="仿宋_GB2312" w:eastAsia="仿宋_GB2312" w:cs="仿宋_GB2312"/>
                <w:spacing w:val="10"/>
                <w:sz w:val="20"/>
                <w:szCs w:val="20"/>
              </w:rPr>
              <w:t>制。</w:t>
            </w:r>
          </w:p>
        </w:tc>
        <w:tc>
          <w:tcPr>
            <w:tcW w:w="4868" w:type="dxa"/>
            <w:vAlign w:val="top"/>
          </w:tcPr>
          <w:p w14:paraId="2C5F1943">
            <w:pPr>
              <w:spacing w:line="244" w:lineRule="auto"/>
              <w:rPr>
                <w:rFonts w:hint="eastAsia" w:ascii="仿宋_GB2312" w:hAnsi="仿宋_GB2312" w:eastAsia="仿宋_GB2312" w:cs="仿宋_GB2312"/>
                <w:sz w:val="20"/>
                <w:szCs w:val="20"/>
              </w:rPr>
            </w:pPr>
          </w:p>
          <w:p w14:paraId="047A9C88">
            <w:pPr>
              <w:pStyle w:val="8"/>
              <w:spacing w:before="62"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配合区武装部服务中心做好军人地位和权益保障工作。</w:t>
            </w:r>
          </w:p>
        </w:tc>
      </w:tr>
      <w:tr w14:paraId="2771B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4818" w:type="dxa"/>
            <w:gridSpan w:val="5"/>
            <w:vAlign w:val="top"/>
          </w:tcPr>
          <w:p w14:paraId="0DF62634">
            <w:pPr>
              <w:spacing w:before="175" w:line="221" w:lineRule="auto"/>
              <w:ind w:left="47"/>
              <w:rPr>
                <w:rFonts w:ascii="黑体" w:hAnsi="黑体" w:eastAsia="黑体" w:cs="黑体"/>
                <w:sz w:val="24"/>
                <w:szCs w:val="24"/>
              </w:rPr>
            </w:pPr>
            <w:r>
              <w:rPr>
                <w:rFonts w:ascii="黑体" w:hAnsi="黑体" w:eastAsia="黑体" w:cs="黑体"/>
                <w:spacing w:val="-2"/>
                <w:sz w:val="24"/>
                <w:szCs w:val="24"/>
              </w:rPr>
              <w:t>十五、综合政务（4项）</w:t>
            </w:r>
          </w:p>
        </w:tc>
      </w:tr>
      <w:tr w14:paraId="542C1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700" w:type="dxa"/>
            <w:vAlign w:val="top"/>
          </w:tcPr>
          <w:p w14:paraId="3FE69E96">
            <w:pPr>
              <w:spacing w:line="310" w:lineRule="auto"/>
              <w:rPr>
                <w:rFonts w:ascii="Arial"/>
                <w:sz w:val="21"/>
              </w:rPr>
            </w:pPr>
          </w:p>
          <w:p w14:paraId="7DC50679">
            <w:pPr>
              <w:spacing w:before="63" w:line="289" w:lineRule="exact"/>
              <w:ind w:left="23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105</w:t>
            </w:r>
          </w:p>
        </w:tc>
        <w:tc>
          <w:tcPr>
            <w:tcW w:w="2570" w:type="dxa"/>
            <w:vAlign w:val="top"/>
          </w:tcPr>
          <w:p w14:paraId="2B17AD3F">
            <w:pPr>
              <w:spacing w:line="247" w:lineRule="auto"/>
              <w:rPr>
                <w:rFonts w:hint="eastAsia" w:ascii="仿宋_GB2312" w:hAnsi="仿宋_GB2312" w:eastAsia="仿宋_GB2312" w:cs="仿宋_GB2312"/>
                <w:sz w:val="20"/>
                <w:szCs w:val="20"/>
              </w:rPr>
            </w:pPr>
          </w:p>
          <w:p w14:paraId="573E7F4C">
            <w:pPr>
              <w:pStyle w:val="8"/>
              <w:spacing w:before="62"/>
              <w:ind w:left="36" w:right="119" w:firstLine="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事业编制人员一件事平台业务</w:t>
            </w:r>
            <w:r>
              <w:rPr>
                <w:rFonts w:hint="eastAsia" w:ascii="仿宋_GB2312" w:hAnsi="仿宋_GB2312" w:eastAsia="仿宋_GB2312" w:cs="仿宋_GB2312"/>
                <w:spacing w:val="4"/>
                <w:sz w:val="20"/>
                <w:szCs w:val="20"/>
              </w:rPr>
              <w:t>工作</w:t>
            </w:r>
          </w:p>
        </w:tc>
        <w:tc>
          <w:tcPr>
            <w:tcW w:w="1708" w:type="dxa"/>
            <w:vAlign w:val="top"/>
          </w:tcPr>
          <w:p w14:paraId="0FC2E385">
            <w:pPr>
              <w:spacing w:line="248" w:lineRule="auto"/>
              <w:rPr>
                <w:rFonts w:hint="eastAsia" w:ascii="仿宋_GB2312" w:hAnsi="仿宋_GB2312" w:eastAsia="仿宋_GB2312" w:cs="仿宋_GB2312"/>
                <w:sz w:val="20"/>
                <w:szCs w:val="20"/>
              </w:rPr>
            </w:pPr>
          </w:p>
          <w:p w14:paraId="11C4FF98">
            <w:pPr>
              <w:pStyle w:val="8"/>
              <w:spacing w:before="62"/>
              <w:ind w:left="738" w:right="57" w:hanging="64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区人力资源社会保</w:t>
            </w:r>
            <w:r>
              <w:rPr>
                <w:rFonts w:hint="eastAsia" w:ascii="仿宋_GB2312" w:hAnsi="仿宋_GB2312" w:eastAsia="仿宋_GB2312" w:cs="仿宋_GB2312"/>
                <w:spacing w:val="1"/>
                <w:sz w:val="20"/>
                <w:szCs w:val="20"/>
              </w:rPr>
              <w:t>障局</w:t>
            </w:r>
          </w:p>
        </w:tc>
        <w:tc>
          <w:tcPr>
            <w:tcW w:w="4972" w:type="dxa"/>
            <w:vAlign w:val="top"/>
          </w:tcPr>
          <w:p w14:paraId="40DFAEA8">
            <w:pPr>
              <w:pStyle w:val="8"/>
              <w:spacing w:before="187"/>
              <w:ind w:left="41" w:right="86"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审核一件事平台业务，初步审核职称评定材料。根据市人社局相关要求，提前审核退休人员档案，杜绝无故延迟退休现</w:t>
            </w:r>
            <w:r>
              <w:rPr>
                <w:rFonts w:hint="eastAsia" w:ascii="仿宋_GB2312" w:hAnsi="仿宋_GB2312" w:eastAsia="仿宋_GB2312" w:cs="仿宋_GB2312"/>
                <w:spacing w:val="-1"/>
                <w:sz w:val="20"/>
                <w:szCs w:val="20"/>
              </w:rPr>
              <w:t>象。</w:t>
            </w:r>
          </w:p>
        </w:tc>
        <w:tc>
          <w:tcPr>
            <w:tcW w:w="4868" w:type="dxa"/>
            <w:vAlign w:val="top"/>
          </w:tcPr>
          <w:p w14:paraId="1EA96592">
            <w:pPr>
              <w:pStyle w:val="8"/>
              <w:spacing w:before="64" w:line="232" w:lineRule="auto"/>
              <w:ind w:left="55" w:right="170" w:hanging="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1.完善一件事平台业务办理，按要求及时报送职称评定人</w:t>
            </w:r>
            <w:r>
              <w:rPr>
                <w:rFonts w:hint="eastAsia" w:ascii="仿宋_GB2312" w:hAnsi="仿宋_GB2312" w:eastAsia="仿宋_GB2312" w:cs="仿宋_GB2312"/>
                <w:spacing w:val="2"/>
                <w:sz w:val="20"/>
                <w:szCs w:val="20"/>
              </w:rPr>
              <w:t>员材料。</w:t>
            </w:r>
          </w:p>
          <w:p w14:paraId="734A6532">
            <w:pPr>
              <w:pStyle w:val="8"/>
              <w:spacing w:before="16" w:line="228" w:lineRule="auto"/>
              <w:ind w:left="45" w:right="172" w:firstLine="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2.及时上报人员退休申请，确保在规定时间</w:t>
            </w:r>
            <w:r>
              <w:rPr>
                <w:rFonts w:hint="eastAsia" w:ascii="仿宋_GB2312" w:hAnsi="仿宋_GB2312" w:eastAsia="仿宋_GB2312" w:cs="仿宋_GB2312"/>
                <w:spacing w:val="10"/>
                <w:sz w:val="20"/>
                <w:szCs w:val="20"/>
              </w:rPr>
              <w:t>内完成退休业</w:t>
            </w:r>
            <w:r>
              <w:rPr>
                <w:rFonts w:hint="eastAsia" w:ascii="仿宋_GB2312" w:hAnsi="仿宋_GB2312" w:eastAsia="仿宋_GB2312" w:cs="仿宋_GB2312"/>
                <w:spacing w:val="5"/>
                <w:sz w:val="20"/>
                <w:szCs w:val="20"/>
              </w:rPr>
              <w:t>务办理。</w:t>
            </w:r>
          </w:p>
        </w:tc>
      </w:tr>
      <w:tr w14:paraId="15094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trPr>
        <w:tc>
          <w:tcPr>
            <w:tcW w:w="700" w:type="dxa"/>
            <w:vAlign w:val="top"/>
          </w:tcPr>
          <w:p w14:paraId="4A456EDD">
            <w:pPr>
              <w:spacing w:before="280" w:line="288" w:lineRule="exact"/>
              <w:ind w:left="23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106</w:t>
            </w:r>
          </w:p>
        </w:tc>
        <w:tc>
          <w:tcPr>
            <w:tcW w:w="2570" w:type="dxa"/>
            <w:vAlign w:val="top"/>
          </w:tcPr>
          <w:p w14:paraId="434453CF">
            <w:pPr>
              <w:spacing w:line="277" w:lineRule="auto"/>
              <w:rPr>
                <w:rFonts w:hint="eastAsia" w:ascii="仿宋_GB2312" w:hAnsi="仿宋_GB2312" w:eastAsia="仿宋_GB2312" w:cs="仿宋_GB2312"/>
                <w:sz w:val="20"/>
                <w:szCs w:val="20"/>
              </w:rPr>
            </w:pPr>
          </w:p>
          <w:p w14:paraId="444667B5">
            <w:pPr>
              <w:pStyle w:val="8"/>
              <w:spacing w:before="62" w:line="224"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开展审计工作</w:t>
            </w:r>
          </w:p>
        </w:tc>
        <w:tc>
          <w:tcPr>
            <w:tcW w:w="1708" w:type="dxa"/>
            <w:vAlign w:val="top"/>
          </w:tcPr>
          <w:p w14:paraId="6C1CF7DD">
            <w:pPr>
              <w:spacing w:line="277" w:lineRule="auto"/>
              <w:rPr>
                <w:rFonts w:hint="eastAsia" w:ascii="仿宋_GB2312" w:hAnsi="仿宋_GB2312" w:eastAsia="仿宋_GB2312" w:cs="仿宋_GB2312"/>
                <w:sz w:val="20"/>
                <w:szCs w:val="20"/>
              </w:rPr>
            </w:pPr>
          </w:p>
          <w:p w14:paraId="430FDFA6">
            <w:pPr>
              <w:pStyle w:val="8"/>
              <w:spacing w:before="62" w:line="226" w:lineRule="auto"/>
              <w:ind w:left="553"/>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区审计局</w:t>
            </w:r>
          </w:p>
        </w:tc>
        <w:tc>
          <w:tcPr>
            <w:tcW w:w="4972" w:type="dxa"/>
            <w:vAlign w:val="top"/>
          </w:tcPr>
          <w:p w14:paraId="2ACD65EA">
            <w:pPr>
              <w:pStyle w:val="8"/>
              <w:spacing w:before="93"/>
              <w:ind w:left="35" w:right="85"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对街道、乡镇领导干部任职期间经济责任履行情况、区本级</w:t>
            </w:r>
            <w:r>
              <w:rPr>
                <w:rFonts w:hint="eastAsia" w:ascii="仿宋_GB2312" w:hAnsi="仿宋_GB2312" w:eastAsia="仿宋_GB2312" w:cs="仿宋_GB2312"/>
                <w:spacing w:val="11"/>
                <w:sz w:val="20"/>
                <w:szCs w:val="20"/>
              </w:rPr>
              <w:t>预算执行审计中延伸到街道的工作以及其他审计项目中涉及</w:t>
            </w:r>
            <w:r>
              <w:rPr>
                <w:rFonts w:hint="eastAsia" w:ascii="仿宋_GB2312" w:hAnsi="仿宋_GB2312" w:eastAsia="仿宋_GB2312" w:cs="仿宋_GB2312"/>
                <w:spacing w:val="10"/>
                <w:sz w:val="20"/>
                <w:szCs w:val="20"/>
              </w:rPr>
              <w:t>街道的工作进行审计监督，并进行反馈。</w:t>
            </w:r>
          </w:p>
        </w:tc>
        <w:tc>
          <w:tcPr>
            <w:tcW w:w="4868" w:type="dxa"/>
            <w:vAlign w:val="top"/>
          </w:tcPr>
          <w:p w14:paraId="4BF1EEFE">
            <w:pPr>
              <w:pStyle w:val="8"/>
              <w:spacing w:before="215" w:line="241" w:lineRule="auto"/>
              <w:ind w:left="49" w:right="172" w:hanging="7"/>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按照审计部门要求，真实、完整地提供审计所需资料，全</w:t>
            </w:r>
            <w:r>
              <w:rPr>
                <w:rFonts w:hint="eastAsia" w:ascii="仿宋_GB2312" w:hAnsi="仿宋_GB2312" w:eastAsia="仿宋_GB2312" w:cs="仿宋_GB2312"/>
                <w:spacing w:val="9"/>
                <w:sz w:val="20"/>
                <w:szCs w:val="20"/>
              </w:rPr>
              <w:t>面整改审计反馈的问题。</w:t>
            </w:r>
          </w:p>
        </w:tc>
      </w:tr>
      <w:tr w14:paraId="2F019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700" w:type="dxa"/>
            <w:vAlign w:val="top"/>
          </w:tcPr>
          <w:p w14:paraId="5097B8A3">
            <w:pPr>
              <w:spacing w:before="291" w:line="288" w:lineRule="exact"/>
              <w:ind w:left="23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107</w:t>
            </w:r>
          </w:p>
        </w:tc>
        <w:tc>
          <w:tcPr>
            <w:tcW w:w="2570" w:type="dxa"/>
            <w:vAlign w:val="top"/>
          </w:tcPr>
          <w:p w14:paraId="28AB5BA4">
            <w:pPr>
              <w:pStyle w:val="8"/>
              <w:spacing w:before="226"/>
              <w:ind w:left="33" w:right="11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将组织指导村民委员会选举工作所需经费列入本级财政预算</w:t>
            </w:r>
          </w:p>
        </w:tc>
        <w:tc>
          <w:tcPr>
            <w:tcW w:w="1708" w:type="dxa"/>
            <w:vAlign w:val="top"/>
          </w:tcPr>
          <w:p w14:paraId="7EF5BAF8">
            <w:pPr>
              <w:spacing w:line="285" w:lineRule="auto"/>
              <w:rPr>
                <w:rFonts w:hint="eastAsia" w:ascii="仿宋_GB2312" w:hAnsi="仿宋_GB2312" w:eastAsia="仿宋_GB2312" w:cs="仿宋_GB2312"/>
                <w:sz w:val="20"/>
                <w:szCs w:val="20"/>
              </w:rPr>
            </w:pPr>
          </w:p>
          <w:p w14:paraId="0446E644">
            <w:pPr>
              <w:pStyle w:val="8"/>
              <w:spacing w:before="62" w:line="224" w:lineRule="auto"/>
              <w:ind w:left="24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区委社会工作部</w:t>
            </w:r>
          </w:p>
        </w:tc>
        <w:tc>
          <w:tcPr>
            <w:tcW w:w="4972" w:type="dxa"/>
            <w:vAlign w:val="top"/>
          </w:tcPr>
          <w:p w14:paraId="57E6E0E4">
            <w:pPr>
              <w:pStyle w:val="8"/>
              <w:spacing w:before="228"/>
              <w:ind w:left="54" w:right="85" w:hanging="14"/>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县级以上人民政府组织指导、培训村民委员会换届选举工作</w:t>
            </w:r>
            <w:r>
              <w:rPr>
                <w:rFonts w:hint="eastAsia" w:ascii="仿宋_GB2312" w:hAnsi="仿宋_GB2312" w:eastAsia="仿宋_GB2312" w:cs="仿宋_GB2312"/>
                <w:spacing w:val="8"/>
                <w:sz w:val="20"/>
                <w:szCs w:val="20"/>
              </w:rPr>
              <w:t>的经费纳入同级财政预算。</w:t>
            </w:r>
          </w:p>
        </w:tc>
        <w:tc>
          <w:tcPr>
            <w:tcW w:w="4868" w:type="dxa"/>
            <w:vAlign w:val="top"/>
          </w:tcPr>
          <w:p w14:paraId="4D25B5C7">
            <w:pPr>
              <w:spacing w:line="285" w:lineRule="auto"/>
              <w:rPr>
                <w:rFonts w:hint="eastAsia" w:ascii="仿宋_GB2312" w:hAnsi="仿宋_GB2312" w:eastAsia="仿宋_GB2312" w:cs="仿宋_GB2312"/>
                <w:sz w:val="20"/>
                <w:szCs w:val="20"/>
              </w:rPr>
            </w:pPr>
          </w:p>
          <w:p w14:paraId="369A90E9">
            <w:pPr>
              <w:pStyle w:val="8"/>
              <w:spacing w:before="62" w:line="224" w:lineRule="auto"/>
              <w:ind w:left="4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配合上级部门落实相关工作。</w:t>
            </w:r>
          </w:p>
        </w:tc>
      </w:tr>
      <w:tr w14:paraId="23140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2" w:hRule="atLeast"/>
        </w:trPr>
        <w:tc>
          <w:tcPr>
            <w:tcW w:w="700" w:type="dxa"/>
            <w:vAlign w:val="top"/>
          </w:tcPr>
          <w:p w14:paraId="2E3F3000">
            <w:pPr>
              <w:spacing w:line="428" w:lineRule="auto"/>
              <w:rPr>
                <w:rFonts w:ascii="Arial"/>
                <w:sz w:val="21"/>
              </w:rPr>
            </w:pPr>
          </w:p>
          <w:p w14:paraId="08233FA8">
            <w:pPr>
              <w:spacing w:before="63" w:line="289" w:lineRule="exact"/>
              <w:ind w:left="238"/>
              <w:rPr>
                <w:rFonts w:ascii="Times New Roman" w:hAnsi="Times New Roman" w:eastAsia="Times New Roman" w:cs="Times New Roman"/>
                <w:sz w:val="22"/>
                <w:szCs w:val="22"/>
              </w:rPr>
            </w:pPr>
            <w:r>
              <w:rPr>
                <w:rFonts w:ascii="Times New Roman" w:hAnsi="Times New Roman" w:eastAsia="Times New Roman" w:cs="Times New Roman"/>
                <w:spacing w:val="-9"/>
                <w:position w:val="1"/>
                <w:sz w:val="22"/>
                <w:szCs w:val="22"/>
              </w:rPr>
              <w:t>108</w:t>
            </w:r>
          </w:p>
        </w:tc>
        <w:tc>
          <w:tcPr>
            <w:tcW w:w="2570" w:type="dxa"/>
            <w:vAlign w:val="top"/>
          </w:tcPr>
          <w:p w14:paraId="6053C7EC">
            <w:pPr>
              <w:spacing w:line="365" w:lineRule="auto"/>
              <w:rPr>
                <w:rFonts w:hint="eastAsia" w:ascii="仿宋_GB2312" w:hAnsi="仿宋_GB2312" w:eastAsia="仿宋_GB2312" w:cs="仿宋_GB2312"/>
                <w:sz w:val="20"/>
                <w:szCs w:val="20"/>
              </w:rPr>
            </w:pPr>
          </w:p>
          <w:p w14:paraId="157B54DE">
            <w:pPr>
              <w:pStyle w:val="8"/>
              <w:spacing w:before="62"/>
              <w:ind w:left="28" w:right="23" w:firstLine="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公务员、事业单位人员录</w:t>
            </w:r>
            <w:r>
              <w:rPr>
                <w:rFonts w:hint="eastAsia" w:ascii="仿宋_GB2312" w:hAnsi="仿宋_GB2312" w:eastAsia="仿宋_GB2312" w:cs="仿宋_GB2312"/>
                <w:spacing w:val="11"/>
                <w:sz w:val="20"/>
                <w:szCs w:val="20"/>
              </w:rPr>
              <w:t>（聘）用考察工作</w:t>
            </w:r>
          </w:p>
        </w:tc>
        <w:tc>
          <w:tcPr>
            <w:tcW w:w="1708" w:type="dxa"/>
            <w:vAlign w:val="top"/>
          </w:tcPr>
          <w:p w14:paraId="703561F4">
            <w:pPr>
              <w:spacing w:line="242" w:lineRule="auto"/>
              <w:rPr>
                <w:rFonts w:hint="eastAsia" w:ascii="仿宋_GB2312" w:hAnsi="仿宋_GB2312" w:eastAsia="仿宋_GB2312" w:cs="仿宋_GB2312"/>
                <w:sz w:val="20"/>
                <w:szCs w:val="20"/>
              </w:rPr>
            </w:pPr>
          </w:p>
          <w:p w14:paraId="4D6A6DED">
            <w:pPr>
              <w:pStyle w:val="8"/>
              <w:spacing w:before="61" w:line="226" w:lineRule="auto"/>
              <w:ind w:left="45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区委组织部</w:t>
            </w:r>
          </w:p>
          <w:p w14:paraId="03E5724A">
            <w:pPr>
              <w:pStyle w:val="8"/>
              <w:spacing w:before="15" w:line="227" w:lineRule="auto"/>
              <w:ind w:left="24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区人力资源社会</w:t>
            </w:r>
          </w:p>
          <w:p w14:paraId="26CB9EB3">
            <w:pPr>
              <w:pStyle w:val="8"/>
              <w:spacing w:before="14" w:line="224" w:lineRule="auto"/>
              <w:ind w:left="624"/>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保障局</w:t>
            </w:r>
          </w:p>
        </w:tc>
        <w:tc>
          <w:tcPr>
            <w:tcW w:w="4972" w:type="dxa"/>
            <w:vAlign w:val="top"/>
          </w:tcPr>
          <w:p w14:paraId="1B79F3DC">
            <w:pPr>
              <w:pStyle w:val="8"/>
              <w:spacing w:before="183" w:line="232" w:lineRule="auto"/>
              <w:ind w:left="38" w:right="13" w:firstLine="1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1.区委组织部指导街道制定公务员招录计划，组织开</w:t>
            </w:r>
            <w:r>
              <w:rPr>
                <w:rFonts w:hint="eastAsia" w:ascii="仿宋_GB2312" w:hAnsi="仿宋_GB2312" w:eastAsia="仿宋_GB2312" w:cs="仿宋_GB2312"/>
                <w:spacing w:val="11"/>
                <w:sz w:val="20"/>
                <w:szCs w:val="20"/>
              </w:rPr>
              <w:t>展拟录</w:t>
            </w:r>
            <w:r>
              <w:rPr>
                <w:rFonts w:hint="eastAsia" w:ascii="仿宋_GB2312" w:hAnsi="仿宋_GB2312" w:eastAsia="仿宋_GB2312" w:cs="仿宋_GB2312"/>
                <w:spacing w:val="9"/>
                <w:sz w:val="20"/>
                <w:szCs w:val="20"/>
              </w:rPr>
              <w:t>用人选考察相关工作。</w:t>
            </w:r>
          </w:p>
          <w:p w14:paraId="3700D689">
            <w:pPr>
              <w:pStyle w:val="8"/>
              <w:spacing w:before="17" w:line="232" w:lineRule="auto"/>
              <w:ind w:left="44" w:right="13" w:firstLine="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2.区人力资源社会保障局指导街道制定事业单位人员招聘计</w:t>
            </w:r>
            <w:r>
              <w:rPr>
                <w:rFonts w:hint="eastAsia" w:ascii="仿宋_GB2312" w:hAnsi="仿宋_GB2312" w:eastAsia="仿宋_GB2312" w:cs="仿宋_GB2312"/>
                <w:spacing w:val="10"/>
                <w:sz w:val="20"/>
                <w:szCs w:val="20"/>
              </w:rPr>
              <w:t>划，组织开展拟聘用人选考察相关工作。</w:t>
            </w:r>
          </w:p>
        </w:tc>
        <w:tc>
          <w:tcPr>
            <w:tcW w:w="4868" w:type="dxa"/>
            <w:vAlign w:val="top"/>
          </w:tcPr>
          <w:p w14:paraId="08694F9A">
            <w:pPr>
              <w:pStyle w:val="8"/>
              <w:spacing w:before="183" w:line="232" w:lineRule="auto"/>
              <w:ind w:left="41" w:right="19" w:firstLine="12"/>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1.制定本乡镇公务员招录计划，配合区委组织部开展拟录</w:t>
            </w:r>
            <w:r>
              <w:rPr>
                <w:rFonts w:hint="eastAsia" w:ascii="仿宋_GB2312" w:hAnsi="仿宋_GB2312" w:eastAsia="仿宋_GB2312" w:cs="仿宋_GB2312"/>
                <w:spacing w:val="9"/>
                <w:sz w:val="20"/>
                <w:szCs w:val="20"/>
              </w:rPr>
              <w:t>用人选考察工作。</w:t>
            </w:r>
          </w:p>
          <w:p w14:paraId="6B276F3C">
            <w:pPr>
              <w:pStyle w:val="8"/>
              <w:spacing w:before="17" w:line="232" w:lineRule="auto"/>
              <w:ind w:left="44" w:right="19" w:firstLine="4"/>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2.制定本乡镇事业单位人员招聘计划，配合区人力资源社</w:t>
            </w:r>
            <w:r>
              <w:rPr>
                <w:rFonts w:hint="eastAsia" w:ascii="仿宋_GB2312" w:hAnsi="仿宋_GB2312" w:eastAsia="仿宋_GB2312" w:cs="仿宋_GB2312"/>
                <w:spacing w:val="10"/>
                <w:sz w:val="20"/>
                <w:szCs w:val="20"/>
              </w:rPr>
              <w:t>会保障局开展拟聘用人选考察工作。</w:t>
            </w:r>
          </w:p>
        </w:tc>
      </w:tr>
    </w:tbl>
    <w:p w14:paraId="757D720D">
      <w:pPr>
        <w:rPr>
          <w:rFonts w:ascii="Arial"/>
          <w:sz w:val="21"/>
        </w:rPr>
      </w:pPr>
    </w:p>
    <w:p w14:paraId="2CB99B5D">
      <w:pPr>
        <w:rPr>
          <w:rFonts w:ascii="Arial" w:hAnsi="Arial" w:eastAsia="Arial" w:cs="Arial"/>
          <w:sz w:val="21"/>
          <w:szCs w:val="21"/>
        </w:rPr>
        <w:sectPr>
          <w:footerReference r:id="rId43" w:type="default"/>
          <w:pgSz w:w="16837" w:h="11905"/>
          <w:pgMar w:top="737" w:right="1009" w:bottom="567" w:left="1009" w:header="0" w:footer="400" w:gutter="0"/>
          <w:pgNumType w:fmt="decimal"/>
          <w:cols w:space="0" w:num="1"/>
          <w:rtlGutter w:val="0"/>
          <w:docGrid w:linePitch="0" w:charSpace="0"/>
        </w:sectPr>
      </w:pPr>
    </w:p>
    <w:p w14:paraId="2A4A4F73">
      <w:pPr>
        <w:pStyle w:val="2"/>
        <w:spacing w:before="259" w:line="219" w:lineRule="auto"/>
        <w:ind w:left="583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3"/>
          <w:sz w:val="44"/>
          <w:szCs w:val="44"/>
        </w:rPr>
        <w:t>上级部门收回事项清单</w:t>
      </w:r>
    </w:p>
    <w:p w14:paraId="66F933A6">
      <w:pPr>
        <w:spacing w:line="133" w:lineRule="exact"/>
      </w:pPr>
    </w:p>
    <w:tbl>
      <w:tblPr>
        <w:tblStyle w:val="7"/>
        <w:tblW w:w="14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5024"/>
        <w:gridCol w:w="9132"/>
      </w:tblGrid>
      <w:tr w14:paraId="54178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683" w:type="dxa"/>
            <w:vAlign w:val="top"/>
          </w:tcPr>
          <w:p w14:paraId="7C9C6D5A">
            <w:pPr>
              <w:spacing w:line="252" w:lineRule="auto"/>
              <w:rPr>
                <w:rFonts w:hint="eastAsia" w:ascii="黑体" w:hAnsi="黑体" w:eastAsia="黑体" w:cs="黑体"/>
                <w:b w:val="0"/>
                <w:bCs w:val="0"/>
                <w:sz w:val="22"/>
                <w:szCs w:val="22"/>
              </w:rPr>
            </w:pPr>
          </w:p>
          <w:p w14:paraId="0C457E08">
            <w:pPr>
              <w:spacing w:before="68" w:line="221" w:lineRule="auto"/>
              <w:ind w:left="148"/>
              <w:rPr>
                <w:rFonts w:hint="eastAsia" w:ascii="黑体" w:hAnsi="黑体" w:eastAsia="黑体" w:cs="黑体"/>
                <w:b w:val="0"/>
                <w:bCs w:val="0"/>
                <w:sz w:val="22"/>
                <w:szCs w:val="22"/>
              </w:rPr>
            </w:pPr>
            <w:r>
              <w:rPr>
                <w:rFonts w:hint="eastAsia" w:ascii="黑体" w:hAnsi="黑体" w:eastAsia="黑体" w:cs="黑体"/>
                <w:b w:val="0"/>
                <w:bCs w:val="0"/>
                <w:spacing w:val="-5"/>
                <w:sz w:val="22"/>
                <w:szCs w:val="22"/>
              </w:rPr>
              <w:t>序号</w:t>
            </w:r>
          </w:p>
        </w:tc>
        <w:tc>
          <w:tcPr>
            <w:tcW w:w="5024" w:type="dxa"/>
            <w:vAlign w:val="top"/>
          </w:tcPr>
          <w:p w14:paraId="24BAA7E6">
            <w:pPr>
              <w:spacing w:line="251" w:lineRule="auto"/>
              <w:rPr>
                <w:rFonts w:hint="eastAsia" w:ascii="黑体" w:hAnsi="黑体" w:eastAsia="黑体" w:cs="黑体"/>
                <w:b w:val="0"/>
                <w:bCs w:val="0"/>
                <w:sz w:val="22"/>
                <w:szCs w:val="22"/>
              </w:rPr>
            </w:pPr>
          </w:p>
          <w:p w14:paraId="55A2F365">
            <w:pPr>
              <w:spacing w:before="68" w:line="220" w:lineRule="auto"/>
              <w:ind w:left="2264"/>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事项名称</w:t>
            </w:r>
          </w:p>
        </w:tc>
        <w:tc>
          <w:tcPr>
            <w:tcW w:w="9132" w:type="dxa"/>
            <w:vAlign w:val="top"/>
          </w:tcPr>
          <w:p w14:paraId="05E1275C">
            <w:pPr>
              <w:spacing w:line="250" w:lineRule="auto"/>
              <w:rPr>
                <w:rFonts w:hint="eastAsia" w:ascii="黑体" w:hAnsi="黑体" w:eastAsia="黑体" w:cs="黑体"/>
                <w:b w:val="0"/>
                <w:bCs w:val="0"/>
                <w:sz w:val="22"/>
                <w:szCs w:val="22"/>
              </w:rPr>
            </w:pPr>
          </w:p>
          <w:p w14:paraId="53020584">
            <w:pPr>
              <w:spacing w:before="69" w:line="219" w:lineRule="auto"/>
              <w:ind w:left="3936"/>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承接部门及工作方式</w:t>
            </w:r>
          </w:p>
        </w:tc>
      </w:tr>
      <w:tr w14:paraId="74762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4839" w:type="dxa"/>
            <w:gridSpan w:val="3"/>
            <w:vAlign w:val="top"/>
          </w:tcPr>
          <w:p w14:paraId="16D40B1C">
            <w:pPr>
              <w:spacing w:before="186" w:line="219" w:lineRule="auto"/>
              <w:ind w:left="18"/>
              <w:rPr>
                <w:rFonts w:ascii="宋体" w:hAnsi="宋体" w:eastAsia="宋体" w:cs="宋体"/>
                <w:sz w:val="21"/>
                <w:szCs w:val="21"/>
              </w:rPr>
            </w:pPr>
            <w:r>
              <w:rPr>
                <w:rFonts w:hint="eastAsia" w:ascii="黑体" w:hAnsi="黑体" w:eastAsia="黑体" w:cs="黑体"/>
                <w:b w:val="0"/>
                <w:bCs w:val="0"/>
                <w:spacing w:val="28"/>
                <w:sz w:val="24"/>
                <w:szCs w:val="24"/>
              </w:rPr>
              <w:t>一、民生服务(14项)</w:t>
            </w:r>
          </w:p>
        </w:tc>
      </w:tr>
      <w:tr w14:paraId="30435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683" w:type="dxa"/>
            <w:vAlign w:val="center"/>
          </w:tcPr>
          <w:p w14:paraId="26BD84B1">
            <w:pPr>
              <w:spacing w:before="63" w:line="289" w:lineRule="exact"/>
              <w:ind w:left="238"/>
              <w:jc w:val="left"/>
              <w:rPr>
                <w:rFonts w:hint="eastAsia" w:ascii="Times New Roman" w:hAnsi="Times New Roman" w:eastAsia="Times New Roman" w:cs="Times New Roman"/>
                <w:spacing w:val="-9"/>
                <w:position w:val="1"/>
                <w:sz w:val="22"/>
                <w:szCs w:val="22"/>
                <w:lang w:val="en-US" w:eastAsia="zh-CN"/>
              </w:rPr>
            </w:pPr>
            <w:r>
              <w:rPr>
                <w:rFonts w:hint="eastAsia" w:ascii="Times New Roman" w:hAnsi="Times New Roman" w:eastAsia="Times New Roman" w:cs="Times New Roman"/>
                <w:spacing w:val="-9"/>
                <w:position w:val="1"/>
                <w:sz w:val="22"/>
                <w:szCs w:val="22"/>
                <w:lang w:val="en-US" w:eastAsia="zh-CN"/>
              </w:rPr>
              <w:t>1</w:t>
            </w:r>
          </w:p>
        </w:tc>
        <w:tc>
          <w:tcPr>
            <w:tcW w:w="5024" w:type="dxa"/>
            <w:vAlign w:val="top"/>
          </w:tcPr>
          <w:p w14:paraId="705552F1">
            <w:pPr>
              <w:spacing w:line="241" w:lineRule="auto"/>
              <w:rPr>
                <w:rFonts w:hint="eastAsia" w:ascii="仿宋_GB2312" w:hAnsi="仿宋_GB2312" w:eastAsia="仿宋_GB2312" w:cs="仿宋_GB2312"/>
                <w:sz w:val="20"/>
                <w:szCs w:val="20"/>
              </w:rPr>
            </w:pPr>
          </w:p>
          <w:p w14:paraId="61859465">
            <w:pPr>
              <w:spacing w:before="68" w:line="219"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对违规领取80岁以上高龄津贴的追缴</w:t>
            </w:r>
          </w:p>
        </w:tc>
        <w:tc>
          <w:tcPr>
            <w:tcW w:w="9132" w:type="dxa"/>
            <w:vAlign w:val="top"/>
          </w:tcPr>
          <w:p w14:paraId="526DC728">
            <w:pPr>
              <w:spacing w:before="70" w:line="219"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承接部门：区民政局</w:t>
            </w:r>
          </w:p>
          <w:p w14:paraId="0FFFB9E5">
            <w:pPr>
              <w:spacing w:line="215" w:lineRule="auto"/>
              <w:ind w:left="23" w:hanging="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履职方式及工作措施：负责监管指导乡镇对享受高龄津贴人员进行生存认证、信息对比等</w:t>
            </w:r>
            <w:r>
              <w:rPr>
                <w:rFonts w:hint="eastAsia" w:ascii="仿宋_GB2312" w:hAnsi="仿宋_GB2312" w:eastAsia="仿宋_GB2312" w:cs="仿宋_GB2312"/>
                <w:spacing w:val="-7"/>
                <w:sz w:val="20"/>
                <w:szCs w:val="20"/>
              </w:rPr>
              <w:t>工作，对发现的违规</w:t>
            </w:r>
            <w:r>
              <w:rPr>
                <w:rFonts w:hint="eastAsia" w:ascii="仿宋_GB2312" w:hAnsi="仿宋_GB2312" w:eastAsia="仿宋_GB2312" w:cs="仿宋_GB2312"/>
                <w:spacing w:val="-1"/>
                <w:sz w:val="20"/>
                <w:szCs w:val="20"/>
              </w:rPr>
              <w:t>领取高龄津贴进行追缴。</w:t>
            </w:r>
          </w:p>
        </w:tc>
      </w:tr>
      <w:tr w14:paraId="0876C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83" w:type="dxa"/>
            <w:vAlign w:val="center"/>
          </w:tcPr>
          <w:p w14:paraId="20A69512">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2</w:t>
            </w:r>
          </w:p>
        </w:tc>
        <w:tc>
          <w:tcPr>
            <w:tcW w:w="5024" w:type="dxa"/>
            <w:vAlign w:val="top"/>
          </w:tcPr>
          <w:p w14:paraId="4310BBF2">
            <w:pPr>
              <w:spacing w:line="261" w:lineRule="auto"/>
              <w:rPr>
                <w:rFonts w:hint="eastAsia" w:ascii="仿宋_GB2312" w:hAnsi="仿宋_GB2312" w:eastAsia="仿宋_GB2312" w:cs="仿宋_GB2312"/>
                <w:sz w:val="20"/>
                <w:szCs w:val="20"/>
              </w:rPr>
            </w:pPr>
          </w:p>
          <w:p w14:paraId="5D7EB332">
            <w:pPr>
              <w:spacing w:before="69" w:line="219"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开展惠民保征缴工作</w:t>
            </w:r>
          </w:p>
        </w:tc>
        <w:tc>
          <w:tcPr>
            <w:tcW w:w="9132" w:type="dxa"/>
            <w:vAlign w:val="top"/>
          </w:tcPr>
          <w:p w14:paraId="3C89A389">
            <w:pPr>
              <w:spacing w:line="261" w:lineRule="auto"/>
              <w:rPr>
                <w:rFonts w:hint="eastAsia" w:ascii="仿宋_GB2312" w:hAnsi="仿宋_GB2312" w:eastAsia="仿宋_GB2312" w:cs="仿宋_GB2312"/>
                <w:sz w:val="20"/>
                <w:szCs w:val="20"/>
              </w:rPr>
            </w:pPr>
          </w:p>
          <w:p w14:paraId="5CCC261A">
            <w:pPr>
              <w:spacing w:before="69" w:line="219"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落实党中央为基层减负有关要求，不再开展此项工作。</w:t>
            </w:r>
          </w:p>
        </w:tc>
      </w:tr>
      <w:tr w14:paraId="41AE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683" w:type="dxa"/>
            <w:vAlign w:val="center"/>
          </w:tcPr>
          <w:p w14:paraId="1DC2117F">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3</w:t>
            </w:r>
          </w:p>
        </w:tc>
        <w:tc>
          <w:tcPr>
            <w:tcW w:w="5024" w:type="dxa"/>
            <w:vAlign w:val="top"/>
          </w:tcPr>
          <w:p w14:paraId="504F740E">
            <w:pPr>
              <w:spacing w:line="272" w:lineRule="auto"/>
              <w:rPr>
                <w:rFonts w:hint="eastAsia" w:ascii="仿宋_GB2312" w:hAnsi="仿宋_GB2312" w:eastAsia="仿宋_GB2312" w:cs="仿宋_GB2312"/>
                <w:sz w:val="20"/>
                <w:szCs w:val="20"/>
              </w:rPr>
            </w:pPr>
          </w:p>
          <w:p w14:paraId="2C18566D">
            <w:pPr>
              <w:spacing w:before="69" w:line="219"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出具婚姻状况证明(婚姻关系证明、分居证明)</w:t>
            </w:r>
          </w:p>
        </w:tc>
        <w:tc>
          <w:tcPr>
            <w:tcW w:w="9132" w:type="dxa"/>
            <w:vAlign w:val="top"/>
          </w:tcPr>
          <w:p w14:paraId="40CC8501">
            <w:pPr>
              <w:spacing w:line="272" w:lineRule="auto"/>
              <w:rPr>
                <w:rFonts w:hint="eastAsia" w:ascii="仿宋_GB2312" w:hAnsi="仿宋_GB2312" w:eastAsia="仿宋_GB2312" w:cs="仿宋_GB2312"/>
                <w:sz w:val="20"/>
                <w:szCs w:val="20"/>
              </w:rPr>
            </w:pPr>
          </w:p>
          <w:p w14:paraId="2CC89C96">
            <w:pPr>
              <w:spacing w:before="69" w:line="219"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法律法规条款已失效，不再开展此项工作。</w:t>
            </w:r>
          </w:p>
        </w:tc>
      </w:tr>
      <w:tr w14:paraId="14A5C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683" w:type="dxa"/>
            <w:vAlign w:val="center"/>
          </w:tcPr>
          <w:p w14:paraId="1287CF53">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4</w:t>
            </w:r>
          </w:p>
        </w:tc>
        <w:tc>
          <w:tcPr>
            <w:tcW w:w="5024" w:type="dxa"/>
            <w:vAlign w:val="top"/>
          </w:tcPr>
          <w:p w14:paraId="03AECF6F">
            <w:pPr>
              <w:spacing w:line="242" w:lineRule="auto"/>
              <w:rPr>
                <w:rFonts w:hint="eastAsia" w:ascii="仿宋_GB2312" w:hAnsi="仿宋_GB2312" w:eastAsia="仿宋_GB2312" w:cs="仿宋_GB2312"/>
                <w:sz w:val="20"/>
                <w:szCs w:val="20"/>
              </w:rPr>
            </w:pPr>
          </w:p>
          <w:p w14:paraId="21346CAC">
            <w:pPr>
              <w:spacing w:before="68" w:line="219"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对城乡居民基本医疗保险参保扩面指标的考核</w:t>
            </w:r>
          </w:p>
        </w:tc>
        <w:tc>
          <w:tcPr>
            <w:tcW w:w="9132" w:type="dxa"/>
            <w:vAlign w:val="top"/>
          </w:tcPr>
          <w:p w14:paraId="728AF486">
            <w:pPr>
              <w:spacing w:before="213" w:line="219"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承接部门：区医疗保障局</w:t>
            </w:r>
          </w:p>
          <w:p w14:paraId="5623FA2B">
            <w:pPr>
              <w:spacing w:line="21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履职方式及工作措施：落实党中央精简优化基层考核有关要求，不再对乡</w:t>
            </w:r>
            <w:r>
              <w:rPr>
                <w:rFonts w:hint="eastAsia" w:ascii="仿宋_GB2312" w:hAnsi="仿宋_GB2312" w:eastAsia="仿宋_GB2312" w:cs="仿宋_GB2312"/>
                <w:spacing w:val="-1"/>
                <w:sz w:val="20"/>
                <w:szCs w:val="20"/>
              </w:rPr>
              <w:t>镇进行考核。</w:t>
            </w:r>
          </w:p>
        </w:tc>
      </w:tr>
      <w:tr w14:paraId="71F7E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683" w:type="dxa"/>
            <w:vAlign w:val="center"/>
          </w:tcPr>
          <w:p w14:paraId="5A7F15FA">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5</w:t>
            </w:r>
          </w:p>
        </w:tc>
        <w:tc>
          <w:tcPr>
            <w:tcW w:w="5024" w:type="dxa"/>
            <w:vAlign w:val="top"/>
          </w:tcPr>
          <w:p w14:paraId="36BCCD2F">
            <w:pPr>
              <w:spacing w:line="266" w:lineRule="auto"/>
              <w:rPr>
                <w:rFonts w:hint="eastAsia" w:ascii="仿宋_GB2312" w:hAnsi="仿宋_GB2312" w:eastAsia="仿宋_GB2312" w:cs="仿宋_GB2312"/>
                <w:sz w:val="20"/>
                <w:szCs w:val="20"/>
              </w:rPr>
            </w:pPr>
          </w:p>
          <w:p w14:paraId="460B8713">
            <w:pPr>
              <w:spacing w:line="267" w:lineRule="auto"/>
              <w:rPr>
                <w:rFonts w:hint="eastAsia" w:ascii="仿宋_GB2312" w:hAnsi="仿宋_GB2312" w:eastAsia="仿宋_GB2312" w:cs="仿宋_GB2312"/>
                <w:sz w:val="20"/>
                <w:szCs w:val="20"/>
              </w:rPr>
            </w:pPr>
          </w:p>
          <w:p w14:paraId="16FCC313">
            <w:pPr>
              <w:spacing w:before="68" w:line="219"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追回超领、冒领计划生育各类扶助资金、补助资金</w:t>
            </w:r>
          </w:p>
        </w:tc>
        <w:tc>
          <w:tcPr>
            <w:tcW w:w="9132" w:type="dxa"/>
            <w:vAlign w:val="top"/>
          </w:tcPr>
          <w:p w14:paraId="1A414610">
            <w:pPr>
              <w:spacing w:before="274" w:line="202"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承接部门：区卫生健康局、区财政局</w:t>
            </w:r>
          </w:p>
          <w:p w14:paraId="36B94434">
            <w:pPr>
              <w:spacing w:line="221"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履职方式及工作措施：区卫生健康局负责在发现可能存</w:t>
            </w:r>
            <w:r>
              <w:rPr>
                <w:rFonts w:hint="eastAsia" w:ascii="仿宋_GB2312" w:hAnsi="仿宋_GB2312" w:eastAsia="仿宋_GB2312" w:cs="仿宋_GB2312"/>
                <w:spacing w:val="-7"/>
                <w:sz w:val="20"/>
                <w:szCs w:val="20"/>
              </w:rPr>
              <w:t>在超领、冒领问题后，组织人员开展调查核实工作，将</w:t>
            </w:r>
            <w:r>
              <w:rPr>
                <w:rFonts w:hint="eastAsia" w:ascii="仿宋_GB2312" w:hAnsi="仿宋_GB2312" w:eastAsia="仿宋_GB2312" w:cs="仿宋_GB2312"/>
                <w:spacing w:val="-6"/>
                <w:sz w:val="20"/>
                <w:szCs w:val="20"/>
              </w:rPr>
              <w:t>不符合扶助条件、需要追回资金的情况通知当事人，并向其说明原</w:t>
            </w:r>
            <w:r>
              <w:rPr>
                <w:rFonts w:hint="eastAsia" w:ascii="仿宋_GB2312" w:hAnsi="仿宋_GB2312" w:eastAsia="仿宋_GB2312" w:cs="仿宋_GB2312"/>
                <w:spacing w:val="-7"/>
                <w:sz w:val="20"/>
                <w:szCs w:val="20"/>
              </w:rPr>
              <w:t>因和依据，要求其限期退还超领、冒领的资</w:t>
            </w:r>
            <w:r>
              <w:rPr>
                <w:rFonts w:hint="eastAsia" w:ascii="仿宋_GB2312" w:hAnsi="仿宋_GB2312" w:eastAsia="仿宋_GB2312" w:cs="仿宋_GB2312"/>
                <w:sz w:val="20"/>
                <w:szCs w:val="20"/>
              </w:rPr>
              <w:t>金；区财政局负责与区卫生健康局共同制定资金追回方案，明确</w:t>
            </w:r>
            <w:r>
              <w:rPr>
                <w:rFonts w:hint="eastAsia" w:ascii="仿宋_GB2312" w:hAnsi="仿宋_GB2312" w:eastAsia="仿宋_GB2312" w:cs="仿宋_GB2312"/>
                <w:spacing w:val="-1"/>
                <w:sz w:val="20"/>
                <w:szCs w:val="20"/>
              </w:rPr>
              <w:t>追回的方式、期限和责任分工等。</w:t>
            </w:r>
          </w:p>
        </w:tc>
      </w:tr>
      <w:tr w14:paraId="2BACF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683" w:type="dxa"/>
            <w:vAlign w:val="center"/>
          </w:tcPr>
          <w:p w14:paraId="5B02DC54">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6</w:t>
            </w:r>
          </w:p>
        </w:tc>
        <w:tc>
          <w:tcPr>
            <w:tcW w:w="5024" w:type="dxa"/>
            <w:vAlign w:val="top"/>
          </w:tcPr>
          <w:p w14:paraId="309135AA">
            <w:pPr>
              <w:spacing w:before="295" w:line="219"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城乡居民基本医疗保险已缴费人员统计</w:t>
            </w:r>
          </w:p>
        </w:tc>
        <w:tc>
          <w:tcPr>
            <w:tcW w:w="9132" w:type="dxa"/>
            <w:vAlign w:val="top"/>
          </w:tcPr>
          <w:p w14:paraId="469A24BF">
            <w:pPr>
              <w:spacing w:before="196" w:line="210"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承接部门：区医疗保障局</w:t>
            </w:r>
          </w:p>
          <w:p w14:paraId="37009F78">
            <w:pPr>
              <w:spacing w:line="21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履职方式及工作措施：负责对辖区内城乡居民基本医疗保险已缴</w:t>
            </w:r>
            <w:r>
              <w:rPr>
                <w:rFonts w:hint="eastAsia" w:ascii="仿宋_GB2312" w:hAnsi="仿宋_GB2312" w:eastAsia="仿宋_GB2312" w:cs="仿宋_GB2312"/>
                <w:spacing w:val="-1"/>
                <w:sz w:val="20"/>
                <w:szCs w:val="20"/>
              </w:rPr>
              <w:t>费人员统计。</w:t>
            </w:r>
          </w:p>
        </w:tc>
      </w:tr>
      <w:tr w14:paraId="263AE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683" w:type="dxa"/>
            <w:vAlign w:val="center"/>
          </w:tcPr>
          <w:p w14:paraId="6654913C">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7</w:t>
            </w:r>
          </w:p>
        </w:tc>
        <w:tc>
          <w:tcPr>
            <w:tcW w:w="5024" w:type="dxa"/>
            <w:vAlign w:val="top"/>
          </w:tcPr>
          <w:p w14:paraId="08CB93B3">
            <w:pPr>
              <w:spacing w:line="257" w:lineRule="auto"/>
              <w:rPr>
                <w:rFonts w:hint="eastAsia" w:ascii="仿宋_GB2312" w:hAnsi="仿宋_GB2312" w:eastAsia="仿宋_GB2312" w:cs="仿宋_GB2312"/>
                <w:sz w:val="20"/>
                <w:szCs w:val="20"/>
              </w:rPr>
            </w:pPr>
          </w:p>
          <w:p w14:paraId="358DA824">
            <w:pPr>
              <w:spacing w:before="69" w:line="219"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灵活就业人员社保补贴审核确认</w:t>
            </w:r>
          </w:p>
        </w:tc>
        <w:tc>
          <w:tcPr>
            <w:tcW w:w="9132" w:type="dxa"/>
            <w:vAlign w:val="top"/>
          </w:tcPr>
          <w:p w14:paraId="0C8DC560">
            <w:pPr>
              <w:spacing w:before="96" w:line="219"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承接部门：区人力资源和社会保障局</w:t>
            </w:r>
          </w:p>
          <w:p w14:paraId="21E780E8">
            <w:pPr>
              <w:spacing w:before="2" w:line="216"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履职方式及工作措施：通过微信公众号发布灵活就业人员社保补贴</w:t>
            </w:r>
            <w:r>
              <w:rPr>
                <w:rFonts w:hint="eastAsia" w:ascii="仿宋_GB2312" w:hAnsi="仿宋_GB2312" w:eastAsia="仿宋_GB2312" w:cs="仿宋_GB2312"/>
                <w:spacing w:val="-7"/>
                <w:sz w:val="20"/>
                <w:szCs w:val="20"/>
              </w:rPr>
              <w:t>申报公告，开展灵活就业人员社保补贴人员</w:t>
            </w:r>
            <w:r>
              <w:rPr>
                <w:rFonts w:hint="eastAsia" w:ascii="仿宋_GB2312" w:hAnsi="仿宋_GB2312" w:eastAsia="仿宋_GB2312" w:cs="仿宋_GB2312"/>
                <w:spacing w:val="-1"/>
                <w:sz w:val="20"/>
                <w:szCs w:val="20"/>
              </w:rPr>
              <w:t>进行就业困难人员认定。</w:t>
            </w:r>
          </w:p>
        </w:tc>
      </w:tr>
      <w:tr w14:paraId="6CD0A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83" w:type="dxa"/>
            <w:vAlign w:val="center"/>
          </w:tcPr>
          <w:p w14:paraId="7239FCB5">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8</w:t>
            </w:r>
          </w:p>
        </w:tc>
        <w:tc>
          <w:tcPr>
            <w:tcW w:w="5024" w:type="dxa"/>
            <w:vAlign w:val="top"/>
          </w:tcPr>
          <w:p w14:paraId="2AED34A9">
            <w:pPr>
              <w:spacing w:line="258" w:lineRule="auto"/>
              <w:rPr>
                <w:rFonts w:hint="eastAsia" w:ascii="仿宋_GB2312" w:hAnsi="仿宋_GB2312" w:eastAsia="仿宋_GB2312" w:cs="仿宋_GB2312"/>
                <w:sz w:val="20"/>
                <w:szCs w:val="20"/>
              </w:rPr>
            </w:pPr>
          </w:p>
          <w:p w14:paraId="0EC1F78F">
            <w:pPr>
              <w:spacing w:before="69" w:line="219"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就业帮扶培训</w:t>
            </w:r>
          </w:p>
        </w:tc>
        <w:tc>
          <w:tcPr>
            <w:tcW w:w="9132" w:type="dxa"/>
            <w:vAlign w:val="top"/>
          </w:tcPr>
          <w:p w14:paraId="388CCA0A">
            <w:pPr>
              <w:spacing w:before="97" w:line="219"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承接部门：区人力资源和社会保障局</w:t>
            </w:r>
          </w:p>
          <w:p w14:paraId="66B2450C">
            <w:pPr>
              <w:spacing w:before="1" w:line="218" w:lineRule="auto"/>
              <w:ind w:left="23" w:hanging="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履职方式及工作措施：负责制定培训目标和培训计划、发布培训通知，组织师资力量和人</w:t>
            </w:r>
            <w:r>
              <w:rPr>
                <w:rFonts w:hint="eastAsia" w:ascii="仿宋_GB2312" w:hAnsi="仿宋_GB2312" w:eastAsia="仿宋_GB2312" w:cs="仿宋_GB2312"/>
                <w:spacing w:val="-7"/>
                <w:sz w:val="20"/>
                <w:szCs w:val="20"/>
              </w:rPr>
              <w:t>员培训，帮助就业困</w:t>
            </w:r>
            <w:r>
              <w:rPr>
                <w:rFonts w:hint="eastAsia" w:ascii="仿宋_GB2312" w:hAnsi="仿宋_GB2312" w:eastAsia="仿宋_GB2312" w:cs="仿宋_GB2312"/>
                <w:spacing w:val="-1"/>
                <w:sz w:val="20"/>
                <w:szCs w:val="20"/>
              </w:rPr>
              <w:t>难群体提升就业能力，增加就业机会，实现稳定就业。</w:t>
            </w:r>
          </w:p>
        </w:tc>
      </w:tr>
    </w:tbl>
    <w:p w14:paraId="3FEC37C8">
      <w:pPr>
        <w:rPr>
          <w:rFonts w:ascii="Arial"/>
          <w:sz w:val="21"/>
        </w:rPr>
      </w:pPr>
    </w:p>
    <w:p w14:paraId="6C0E7DB9">
      <w:pPr>
        <w:rPr>
          <w:rFonts w:ascii="Arial" w:hAnsi="Arial" w:eastAsia="Arial" w:cs="Arial"/>
          <w:sz w:val="21"/>
          <w:szCs w:val="21"/>
        </w:rPr>
        <w:sectPr>
          <w:footerReference r:id="rId44" w:type="default"/>
          <w:pgSz w:w="16840" w:h="11910"/>
          <w:pgMar w:top="737" w:right="1009" w:bottom="567" w:left="1009" w:header="0" w:footer="415" w:gutter="0"/>
          <w:pgNumType w:fmt="decimal"/>
          <w:cols w:space="0" w:num="1"/>
          <w:rtlGutter w:val="0"/>
          <w:docGrid w:linePitch="0" w:charSpace="0"/>
        </w:sectPr>
      </w:pPr>
    </w:p>
    <w:p w14:paraId="70CD9DAE">
      <w:pPr>
        <w:spacing w:line="52" w:lineRule="exact"/>
      </w:pPr>
    </w:p>
    <w:tbl>
      <w:tblPr>
        <w:tblStyle w:val="7"/>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5035"/>
        <w:gridCol w:w="9110"/>
      </w:tblGrid>
      <w:tr w14:paraId="17CF9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674" w:type="dxa"/>
            <w:vAlign w:val="top"/>
          </w:tcPr>
          <w:p w14:paraId="4BCE6E08">
            <w:pPr>
              <w:spacing w:line="252" w:lineRule="auto"/>
              <w:rPr>
                <w:rFonts w:hint="eastAsia" w:ascii="黑体" w:hAnsi="黑体" w:eastAsia="黑体" w:cs="黑体"/>
                <w:b w:val="0"/>
                <w:bCs w:val="0"/>
                <w:sz w:val="22"/>
                <w:szCs w:val="22"/>
              </w:rPr>
            </w:pPr>
          </w:p>
          <w:p w14:paraId="7999CCD5">
            <w:pPr>
              <w:spacing w:before="68" w:line="221" w:lineRule="auto"/>
              <w:ind w:left="148"/>
              <w:rPr>
                <w:rFonts w:hint="eastAsia" w:ascii="黑体" w:hAnsi="黑体" w:eastAsia="黑体" w:cs="黑体"/>
                <w:b w:val="0"/>
                <w:bCs w:val="0"/>
                <w:sz w:val="22"/>
                <w:szCs w:val="22"/>
              </w:rPr>
            </w:pPr>
            <w:r>
              <w:rPr>
                <w:rFonts w:hint="eastAsia" w:ascii="黑体" w:hAnsi="黑体" w:eastAsia="黑体" w:cs="黑体"/>
                <w:b w:val="0"/>
                <w:bCs w:val="0"/>
                <w:spacing w:val="-5"/>
                <w:sz w:val="22"/>
                <w:szCs w:val="22"/>
              </w:rPr>
              <w:t>序号</w:t>
            </w:r>
          </w:p>
        </w:tc>
        <w:tc>
          <w:tcPr>
            <w:tcW w:w="5035" w:type="dxa"/>
            <w:vAlign w:val="top"/>
          </w:tcPr>
          <w:p w14:paraId="059C7B97">
            <w:pPr>
              <w:spacing w:line="251" w:lineRule="auto"/>
              <w:rPr>
                <w:rFonts w:hint="eastAsia" w:ascii="黑体" w:hAnsi="黑体" w:eastAsia="黑体" w:cs="黑体"/>
                <w:b w:val="0"/>
                <w:bCs w:val="0"/>
                <w:sz w:val="22"/>
                <w:szCs w:val="22"/>
              </w:rPr>
            </w:pPr>
          </w:p>
          <w:p w14:paraId="008C14CA">
            <w:pPr>
              <w:spacing w:before="68" w:line="220" w:lineRule="auto"/>
              <w:ind w:left="2273"/>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事项名称</w:t>
            </w:r>
          </w:p>
        </w:tc>
        <w:tc>
          <w:tcPr>
            <w:tcW w:w="9110" w:type="dxa"/>
            <w:vAlign w:val="top"/>
          </w:tcPr>
          <w:p w14:paraId="50AF5127">
            <w:pPr>
              <w:spacing w:line="250" w:lineRule="auto"/>
              <w:rPr>
                <w:rFonts w:hint="eastAsia" w:ascii="黑体" w:hAnsi="黑体" w:eastAsia="黑体" w:cs="黑体"/>
                <w:b w:val="0"/>
                <w:bCs w:val="0"/>
                <w:sz w:val="22"/>
                <w:szCs w:val="22"/>
              </w:rPr>
            </w:pPr>
          </w:p>
          <w:p w14:paraId="7362CBAE">
            <w:pPr>
              <w:spacing w:before="69" w:line="219" w:lineRule="auto"/>
              <w:ind w:left="3926"/>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承接部门及工作方式</w:t>
            </w:r>
          </w:p>
        </w:tc>
      </w:tr>
      <w:tr w14:paraId="4324C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674" w:type="dxa"/>
            <w:vAlign w:val="top"/>
          </w:tcPr>
          <w:p w14:paraId="131CDD34">
            <w:pPr>
              <w:spacing w:before="63" w:line="289" w:lineRule="exact"/>
              <w:ind w:left="238"/>
              <w:jc w:val="left"/>
              <w:rPr>
                <w:rFonts w:ascii="Times New Roman" w:hAnsi="Times New Roman" w:eastAsia="Times New Roman" w:cs="Times New Roman"/>
                <w:spacing w:val="-9"/>
                <w:position w:val="1"/>
                <w:sz w:val="22"/>
                <w:szCs w:val="22"/>
              </w:rPr>
            </w:pPr>
          </w:p>
          <w:p w14:paraId="3E8B1310">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9</w:t>
            </w:r>
          </w:p>
        </w:tc>
        <w:tc>
          <w:tcPr>
            <w:tcW w:w="5035" w:type="dxa"/>
            <w:vAlign w:val="top"/>
          </w:tcPr>
          <w:p w14:paraId="6A076E32">
            <w:pPr>
              <w:spacing w:line="259" w:lineRule="auto"/>
              <w:rPr>
                <w:rFonts w:hint="eastAsia" w:ascii="仿宋_GB2312" w:hAnsi="仿宋_GB2312" w:eastAsia="仿宋_GB2312" w:cs="仿宋_GB2312"/>
                <w:sz w:val="20"/>
                <w:szCs w:val="20"/>
              </w:rPr>
            </w:pPr>
          </w:p>
          <w:p w14:paraId="20EEB70A">
            <w:pPr>
              <w:spacing w:before="69"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创业实体信息及就业务工信息统计</w:t>
            </w:r>
          </w:p>
        </w:tc>
        <w:tc>
          <w:tcPr>
            <w:tcW w:w="9110" w:type="dxa"/>
            <w:vAlign w:val="top"/>
          </w:tcPr>
          <w:p w14:paraId="1CF6240F">
            <w:pPr>
              <w:spacing w:before="208"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承接部门：区人力资源和社会保障局</w:t>
            </w:r>
          </w:p>
          <w:p w14:paraId="0C148CC6">
            <w:pPr>
              <w:spacing w:before="10"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履职方式及工作措施：负责对辖区内创业实体信息及就业务工信息统计.</w:t>
            </w:r>
          </w:p>
        </w:tc>
      </w:tr>
      <w:tr w14:paraId="7B0D9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74" w:type="dxa"/>
            <w:vAlign w:val="top"/>
          </w:tcPr>
          <w:p w14:paraId="0EE0F586">
            <w:pPr>
              <w:spacing w:before="63" w:line="289" w:lineRule="exact"/>
              <w:ind w:left="238"/>
              <w:jc w:val="left"/>
              <w:rPr>
                <w:rFonts w:ascii="Times New Roman" w:hAnsi="Times New Roman" w:eastAsia="Times New Roman" w:cs="Times New Roman"/>
                <w:spacing w:val="-9"/>
                <w:position w:val="1"/>
                <w:sz w:val="22"/>
                <w:szCs w:val="22"/>
              </w:rPr>
            </w:pPr>
          </w:p>
          <w:p w14:paraId="04FFE18A">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10</w:t>
            </w:r>
          </w:p>
        </w:tc>
        <w:tc>
          <w:tcPr>
            <w:tcW w:w="5035" w:type="dxa"/>
            <w:vAlign w:val="top"/>
          </w:tcPr>
          <w:p w14:paraId="6AA9E128">
            <w:pPr>
              <w:spacing w:before="290"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保障农民工工资支付</w:t>
            </w:r>
          </w:p>
        </w:tc>
        <w:tc>
          <w:tcPr>
            <w:tcW w:w="9110" w:type="dxa"/>
            <w:vAlign w:val="top"/>
          </w:tcPr>
          <w:p w14:paraId="0A39A2FA">
            <w:pPr>
              <w:spacing w:before="179" w:line="211"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承接部门：区人力资源和社会保障局</w:t>
            </w:r>
          </w:p>
          <w:p w14:paraId="44F346A7">
            <w:pPr>
              <w:spacing w:line="218"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履职方式及工作措施：由区人力资源和社会保障局开</w:t>
            </w:r>
            <w:r>
              <w:rPr>
                <w:rFonts w:hint="eastAsia" w:ascii="仿宋_GB2312" w:hAnsi="仿宋_GB2312" w:eastAsia="仿宋_GB2312" w:cs="仿宋_GB2312"/>
                <w:spacing w:val="-1"/>
                <w:sz w:val="20"/>
                <w:szCs w:val="20"/>
              </w:rPr>
              <w:t>展相关工作。</w:t>
            </w:r>
          </w:p>
        </w:tc>
      </w:tr>
      <w:tr w14:paraId="1332C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674" w:type="dxa"/>
            <w:vAlign w:val="top"/>
          </w:tcPr>
          <w:p w14:paraId="1A127772">
            <w:pPr>
              <w:spacing w:before="63" w:line="289" w:lineRule="exact"/>
              <w:ind w:left="238"/>
              <w:jc w:val="left"/>
              <w:rPr>
                <w:rFonts w:ascii="Times New Roman" w:hAnsi="Times New Roman" w:eastAsia="Times New Roman" w:cs="Times New Roman"/>
                <w:spacing w:val="-9"/>
                <w:position w:val="1"/>
                <w:sz w:val="22"/>
                <w:szCs w:val="22"/>
              </w:rPr>
            </w:pPr>
          </w:p>
          <w:p w14:paraId="6118E505">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11</w:t>
            </w:r>
          </w:p>
        </w:tc>
        <w:tc>
          <w:tcPr>
            <w:tcW w:w="5035" w:type="dxa"/>
            <w:vAlign w:val="top"/>
          </w:tcPr>
          <w:p w14:paraId="2EE8DBBF">
            <w:pPr>
              <w:spacing w:line="401" w:lineRule="auto"/>
              <w:rPr>
                <w:rFonts w:hint="eastAsia" w:ascii="仿宋_GB2312" w:hAnsi="仿宋_GB2312" w:eastAsia="仿宋_GB2312" w:cs="仿宋_GB2312"/>
                <w:sz w:val="20"/>
                <w:szCs w:val="20"/>
              </w:rPr>
            </w:pPr>
          </w:p>
          <w:p w14:paraId="3E4C6B9B">
            <w:pPr>
              <w:spacing w:before="68"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做好失业人员、就业困难人员等重点群体的公共就业服务</w:t>
            </w:r>
          </w:p>
        </w:tc>
        <w:tc>
          <w:tcPr>
            <w:tcW w:w="9110" w:type="dxa"/>
            <w:vAlign w:val="top"/>
          </w:tcPr>
          <w:p w14:paraId="7BEAFC91">
            <w:pPr>
              <w:spacing w:before="110"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承接部门：区人力资源和社会保障局</w:t>
            </w:r>
          </w:p>
          <w:p w14:paraId="5CE1D9AA">
            <w:pPr>
              <w:spacing w:before="2" w:line="221"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履职方式及工作措施：由区就业服务中心办理就业困难认定、就业</w:t>
            </w:r>
            <w:r>
              <w:rPr>
                <w:rFonts w:hint="eastAsia" w:ascii="仿宋_GB2312" w:hAnsi="仿宋_GB2312" w:eastAsia="仿宋_GB2312" w:cs="仿宋_GB2312"/>
                <w:spacing w:val="-7"/>
                <w:sz w:val="20"/>
                <w:szCs w:val="20"/>
              </w:rPr>
              <w:t>创业证等工作。为失业人员、就业困难人员等重点群体提供就业政策法规咨询、职业供求信息、职业培训信息发布、职业指导和职业介绍，实施办理就业</w:t>
            </w:r>
            <w:r>
              <w:rPr>
                <w:rFonts w:hint="eastAsia" w:ascii="仿宋_GB2312" w:hAnsi="仿宋_GB2312" w:eastAsia="仿宋_GB2312" w:cs="仿宋_GB2312"/>
                <w:spacing w:val="-1"/>
                <w:sz w:val="20"/>
                <w:szCs w:val="20"/>
              </w:rPr>
              <w:t>登记和失业登记事务等其他公共就业服务。</w:t>
            </w:r>
          </w:p>
        </w:tc>
      </w:tr>
      <w:tr w14:paraId="2578A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674" w:type="dxa"/>
            <w:vAlign w:val="top"/>
          </w:tcPr>
          <w:p w14:paraId="13D8C02B">
            <w:pPr>
              <w:spacing w:before="63" w:line="289" w:lineRule="exact"/>
              <w:ind w:left="238"/>
              <w:jc w:val="left"/>
              <w:rPr>
                <w:rFonts w:ascii="Times New Roman" w:hAnsi="Times New Roman" w:eastAsia="Times New Roman" w:cs="Times New Roman"/>
                <w:spacing w:val="-9"/>
                <w:position w:val="1"/>
                <w:sz w:val="22"/>
                <w:szCs w:val="22"/>
              </w:rPr>
            </w:pPr>
          </w:p>
          <w:p w14:paraId="5EBD4F3B">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12</w:t>
            </w:r>
          </w:p>
        </w:tc>
        <w:tc>
          <w:tcPr>
            <w:tcW w:w="5035" w:type="dxa"/>
            <w:vAlign w:val="top"/>
          </w:tcPr>
          <w:p w14:paraId="3F2966C7">
            <w:pPr>
              <w:spacing w:line="261" w:lineRule="auto"/>
              <w:rPr>
                <w:rFonts w:hint="eastAsia" w:ascii="仿宋_GB2312" w:hAnsi="仿宋_GB2312" w:eastAsia="仿宋_GB2312" w:cs="仿宋_GB2312"/>
                <w:sz w:val="20"/>
                <w:szCs w:val="20"/>
              </w:rPr>
            </w:pPr>
          </w:p>
          <w:p w14:paraId="2A32F4C9">
            <w:pPr>
              <w:spacing w:before="68"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农村公益性墓地设置(乡镇初审)</w:t>
            </w:r>
          </w:p>
        </w:tc>
        <w:tc>
          <w:tcPr>
            <w:tcW w:w="9110" w:type="dxa"/>
            <w:vAlign w:val="top"/>
          </w:tcPr>
          <w:p w14:paraId="33AF4EDF">
            <w:pPr>
              <w:spacing w:before="222"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承接部门：区民政局</w:t>
            </w:r>
          </w:p>
          <w:p w14:paraId="0D14BF81">
            <w:pPr>
              <w:spacing w:before="9"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履职方式及工作措施：申请人将相关材料准备齐全后，到区民政局现场申请，由区民政开</w:t>
            </w:r>
            <w:r>
              <w:rPr>
                <w:rFonts w:hint="eastAsia" w:ascii="仿宋_GB2312" w:hAnsi="仿宋_GB2312" w:eastAsia="仿宋_GB2312" w:cs="仿宋_GB2312"/>
                <w:spacing w:val="-1"/>
                <w:sz w:val="20"/>
                <w:szCs w:val="20"/>
              </w:rPr>
              <w:t>展审核工作。</w:t>
            </w:r>
          </w:p>
        </w:tc>
      </w:tr>
      <w:tr w14:paraId="3D76A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674" w:type="dxa"/>
            <w:vAlign w:val="top"/>
          </w:tcPr>
          <w:p w14:paraId="2BC028C1">
            <w:pPr>
              <w:spacing w:before="63" w:line="289" w:lineRule="exact"/>
              <w:ind w:left="238"/>
              <w:jc w:val="left"/>
              <w:rPr>
                <w:rFonts w:ascii="Times New Roman" w:hAnsi="Times New Roman" w:eastAsia="Times New Roman" w:cs="Times New Roman"/>
                <w:spacing w:val="-9"/>
                <w:position w:val="1"/>
                <w:sz w:val="22"/>
                <w:szCs w:val="22"/>
              </w:rPr>
            </w:pPr>
          </w:p>
          <w:p w14:paraId="4B70346B">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13</w:t>
            </w:r>
          </w:p>
        </w:tc>
        <w:tc>
          <w:tcPr>
            <w:tcW w:w="5035" w:type="dxa"/>
            <w:vAlign w:val="top"/>
          </w:tcPr>
          <w:p w14:paraId="315CBD56">
            <w:pPr>
              <w:spacing w:before="223" w:line="222"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对采取虚报、隐瞒、伪造等手段，骗取享受城乡居民最低生</w:t>
            </w:r>
            <w:r>
              <w:rPr>
                <w:rFonts w:hint="eastAsia" w:ascii="仿宋_GB2312" w:hAnsi="仿宋_GB2312" w:eastAsia="仿宋_GB2312" w:cs="仿宋_GB2312"/>
                <w:spacing w:val="2"/>
                <w:sz w:val="20"/>
                <w:szCs w:val="20"/>
              </w:rPr>
              <w:t>活保障待遇等情形的处罚</w:t>
            </w:r>
          </w:p>
        </w:tc>
        <w:tc>
          <w:tcPr>
            <w:tcW w:w="9110" w:type="dxa"/>
            <w:vAlign w:val="top"/>
          </w:tcPr>
          <w:p w14:paraId="62D366BE">
            <w:pPr>
              <w:spacing w:before="113"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承接部门：区民政局</w:t>
            </w:r>
          </w:p>
          <w:p w14:paraId="456809CF">
            <w:pPr>
              <w:spacing w:line="211"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履职方式及工作措施：对城乡居民最低生活保障待遇申报情况进行</w:t>
            </w:r>
            <w:r>
              <w:rPr>
                <w:rFonts w:hint="eastAsia" w:ascii="仿宋_GB2312" w:hAnsi="仿宋_GB2312" w:eastAsia="仿宋_GB2312" w:cs="仿宋_GB2312"/>
                <w:spacing w:val="-7"/>
                <w:sz w:val="20"/>
                <w:szCs w:val="20"/>
              </w:rPr>
              <w:t>审查，对采取虚报、隐瞒、伪造等手段，骗</w:t>
            </w:r>
            <w:r>
              <w:rPr>
                <w:rFonts w:hint="eastAsia" w:ascii="仿宋_GB2312" w:hAnsi="仿宋_GB2312" w:eastAsia="仿宋_GB2312" w:cs="仿宋_GB2312"/>
                <w:spacing w:val="-1"/>
                <w:sz w:val="20"/>
                <w:szCs w:val="20"/>
              </w:rPr>
              <w:t>取享受城乡居民最低生活保障待遇等情形的处罚。</w:t>
            </w:r>
          </w:p>
        </w:tc>
      </w:tr>
      <w:tr w14:paraId="14D1D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674" w:type="dxa"/>
            <w:vAlign w:val="top"/>
          </w:tcPr>
          <w:p w14:paraId="7347E47A">
            <w:pPr>
              <w:spacing w:before="63" w:line="289" w:lineRule="exact"/>
              <w:ind w:left="238"/>
              <w:jc w:val="left"/>
              <w:rPr>
                <w:rFonts w:ascii="Times New Roman" w:hAnsi="Times New Roman" w:eastAsia="Times New Roman" w:cs="Times New Roman"/>
                <w:spacing w:val="-9"/>
                <w:position w:val="1"/>
                <w:sz w:val="22"/>
                <w:szCs w:val="22"/>
              </w:rPr>
            </w:pPr>
          </w:p>
          <w:p w14:paraId="0681E0F7">
            <w:pPr>
              <w:spacing w:before="63" w:line="289" w:lineRule="exact"/>
              <w:ind w:left="238"/>
              <w:jc w:val="left"/>
              <w:rPr>
                <w:rFonts w:ascii="Times New Roman" w:hAnsi="Times New Roman" w:eastAsia="Times New Roman" w:cs="Times New Roman"/>
                <w:spacing w:val="-9"/>
                <w:position w:val="1"/>
                <w:sz w:val="22"/>
                <w:szCs w:val="22"/>
              </w:rPr>
            </w:pPr>
          </w:p>
          <w:p w14:paraId="0F2CCE82">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14</w:t>
            </w:r>
          </w:p>
        </w:tc>
        <w:tc>
          <w:tcPr>
            <w:tcW w:w="5035" w:type="dxa"/>
            <w:vAlign w:val="top"/>
          </w:tcPr>
          <w:p w14:paraId="67618058">
            <w:pPr>
              <w:spacing w:before="304" w:line="221" w:lineRule="auto"/>
              <w:ind w:left="20" w:firstLine="9"/>
              <w:jc w:val="both"/>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对维护老年人合法权益和敬老、养老、助老</w:t>
            </w:r>
            <w:r>
              <w:rPr>
                <w:rFonts w:hint="eastAsia" w:ascii="仿宋_GB2312" w:hAnsi="仿宋_GB2312" w:eastAsia="仿宋_GB2312" w:cs="仿宋_GB2312"/>
                <w:spacing w:val="-4"/>
                <w:sz w:val="20"/>
                <w:szCs w:val="20"/>
              </w:rPr>
              <w:t>成绩显著的组织、家庭或者个人以及对参与社会发展做出突出贡献的老年人</w:t>
            </w:r>
            <w:r>
              <w:rPr>
                <w:rFonts w:hint="eastAsia" w:ascii="仿宋_GB2312" w:hAnsi="仿宋_GB2312" w:eastAsia="仿宋_GB2312" w:cs="仿宋_GB2312"/>
                <w:spacing w:val="1"/>
                <w:sz w:val="20"/>
                <w:szCs w:val="20"/>
              </w:rPr>
              <w:t>的表彰或者奖励</w:t>
            </w:r>
          </w:p>
        </w:tc>
        <w:tc>
          <w:tcPr>
            <w:tcW w:w="9110" w:type="dxa"/>
            <w:vAlign w:val="top"/>
          </w:tcPr>
          <w:p w14:paraId="2BAF7E77">
            <w:pPr>
              <w:spacing w:before="304"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承接部门：区民政局</w:t>
            </w:r>
          </w:p>
          <w:p w14:paraId="4A968826">
            <w:pPr>
              <w:spacing w:before="1" w:line="221" w:lineRule="auto"/>
              <w:ind w:left="14" w:firstLine="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履职方式及工作措施：公开发布评选方案文</w:t>
            </w:r>
            <w:r>
              <w:rPr>
                <w:rFonts w:hint="eastAsia" w:ascii="仿宋_GB2312" w:hAnsi="仿宋_GB2312" w:eastAsia="仿宋_GB2312" w:cs="仿宋_GB2312"/>
                <w:spacing w:val="-7"/>
                <w:sz w:val="20"/>
                <w:szCs w:val="20"/>
              </w:rPr>
              <w:t>件，根据评选项目、条件、要求，逐级审核上报，对符合条件的推</w:t>
            </w:r>
            <w:r>
              <w:rPr>
                <w:rFonts w:hint="eastAsia" w:ascii="仿宋_GB2312" w:hAnsi="仿宋_GB2312" w:eastAsia="仿宋_GB2312" w:cs="仿宋_GB2312"/>
                <w:spacing w:val="-1"/>
                <w:sz w:val="20"/>
                <w:szCs w:val="20"/>
              </w:rPr>
              <w:t>荐对象进行审核，并予以公示。</w:t>
            </w:r>
          </w:p>
        </w:tc>
      </w:tr>
      <w:tr w14:paraId="3F5C4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4819" w:type="dxa"/>
            <w:gridSpan w:val="3"/>
            <w:vAlign w:val="top"/>
          </w:tcPr>
          <w:p w14:paraId="128876EA">
            <w:pPr>
              <w:spacing w:before="183" w:line="220" w:lineRule="auto"/>
              <w:ind w:left="18"/>
              <w:rPr>
                <w:rFonts w:ascii="宋体" w:hAnsi="宋体" w:eastAsia="宋体" w:cs="宋体"/>
                <w:sz w:val="21"/>
                <w:szCs w:val="21"/>
              </w:rPr>
            </w:pPr>
            <w:r>
              <w:rPr>
                <w:rFonts w:hint="eastAsia" w:ascii="黑体" w:hAnsi="黑体" w:eastAsia="黑体" w:cs="黑体"/>
                <w:b w:val="0"/>
                <w:bCs w:val="0"/>
                <w:spacing w:val="-16"/>
                <w:sz w:val="24"/>
                <w:szCs w:val="24"/>
              </w:rPr>
              <w:t>二、平安法治(4项)</w:t>
            </w:r>
          </w:p>
        </w:tc>
      </w:tr>
      <w:tr w14:paraId="5BD06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674" w:type="dxa"/>
            <w:vAlign w:val="top"/>
          </w:tcPr>
          <w:p w14:paraId="2670CDDF">
            <w:pPr>
              <w:spacing w:before="63" w:line="289" w:lineRule="exact"/>
              <w:ind w:left="238"/>
              <w:jc w:val="left"/>
              <w:rPr>
                <w:rFonts w:ascii="Times New Roman" w:hAnsi="Times New Roman" w:eastAsia="Times New Roman" w:cs="Times New Roman"/>
                <w:spacing w:val="-9"/>
                <w:position w:val="1"/>
                <w:sz w:val="22"/>
                <w:szCs w:val="22"/>
              </w:rPr>
            </w:pPr>
          </w:p>
          <w:p w14:paraId="4A745B84">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15</w:t>
            </w:r>
          </w:p>
        </w:tc>
        <w:tc>
          <w:tcPr>
            <w:tcW w:w="5035" w:type="dxa"/>
            <w:vAlign w:val="top"/>
          </w:tcPr>
          <w:p w14:paraId="49591F2D">
            <w:pPr>
              <w:spacing w:line="425" w:lineRule="auto"/>
              <w:rPr>
                <w:rFonts w:hint="eastAsia" w:ascii="仿宋_GB2312" w:hAnsi="仿宋_GB2312" w:eastAsia="仿宋_GB2312" w:cs="仿宋_GB2312"/>
                <w:sz w:val="20"/>
                <w:szCs w:val="20"/>
              </w:rPr>
            </w:pPr>
          </w:p>
          <w:p w14:paraId="6175FFAE">
            <w:pPr>
              <w:spacing w:before="69"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法律援助指导监督和组织实施工作</w:t>
            </w:r>
          </w:p>
        </w:tc>
        <w:tc>
          <w:tcPr>
            <w:tcW w:w="9110" w:type="dxa"/>
            <w:vAlign w:val="top"/>
          </w:tcPr>
          <w:p w14:paraId="1282D090">
            <w:pPr>
              <w:spacing w:before="246"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承接部门：区司法局</w:t>
            </w:r>
          </w:p>
          <w:p w14:paraId="0291FB49">
            <w:pPr>
              <w:spacing w:before="8" w:line="222"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履职方式及工作措施：组织开展法律援助宣传活动，通过多种渠道</w:t>
            </w:r>
            <w:r>
              <w:rPr>
                <w:rFonts w:hint="eastAsia" w:ascii="仿宋_GB2312" w:hAnsi="仿宋_GB2312" w:eastAsia="仿宋_GB2312" w:cs="仿宋_GB2312"/>
                <w:spacing w:val="-7"/>
                <w:sz w:val="20"/>
                <w:szCs w:val="20"/>
              </w:rPr>
              <w:t>向社会公众普及法律援助知识，设立专门的</w:t>
            </w:r>
            <w:r>
              <w:rPr>
                <w:rFonts w:hint="eastAsia" w:ascii="仿宋_GB2312" w:hAnsi="仿宋_GB2312" w:eastAsia="仿宋_GB2312" w:cs="仿宋_GB2312"/>
                <w:sz w:val="20"/>
                <w:szCs w:val="20"/>
              </w:rPr>
              <w:t>投诉举报渠道，如投诉电话、邮箱等，接受当事人和社会</w:t>
            </w:r>
            <w:r>
              <w:rPr>
                <w:rFonts w:hint="eastAsia" w:ascii="仿宋_GB2312" w:hAnsi="仿宋_GB2312" w:eastAsia="仿宋_GB2312" w:cs="仿宋_GB2312"/>
                <w:spacing w:val="-1"/>
                <w:sz w:val="20"/>
                <w:szCs w:val="20"/>
              </w:rPr>
              <w:t>公众对法律援助工作的投诉和举报。</w:t>
            </w:r>
          </w:p>
        </w:tc>
      </w:tr>
      <w:tr w14:paraId="2AFBD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674" w:type="dxa"/>
            <w:vAlign w:val="top"/>
          </w:tcPr>
          <w:p w14:paraId="396B3BB3">
            <w:pPr>
              <w:spacing w:before="63" w:line="289" w:lineRule="exact"/>
              <w:ind w:left="238"/>
              <w:jc w:val="left"/>
              <w:rPr>
                <w:rFonts w:ascii="Times New Roman" w:hAnsi="Times New Roman" w:eastAsia="Times New Roman" w:cs="Times New Roman"/>
                <w:spacing w:val="-9"/>
                <w:position w:val="1"/>
                <w:sz w:val="22"/>
                <w:szCs w:val="22"/>
              </w:rPr>
            </w:pPr>
          </w:p>
          <w:p w14:paraId="367DB191">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16</w:t>
            </w:r>
          </w:p>
        </w:tc>
        <w:tc>
          <w:tcPr>
            <w:tcW w:w="5035" w:type="dxa"/>
            <w:vAlign w:val="top"/>
          </w:tcPr>
          <w:p w14:paraId="004A4D6F">
            <w:pPr>
              <w:spacing w:line="257" w:lineRule="auto"/>
              <w:rPr>
                <w:rFonts w:hint="eastAsia" w:ascii="仿宋_GB2312" w:hAnsi="仿宋_GB2312" w:eastAsia="仿宋_GB2312" w:cs="仿宋_GB2312"/>
                <w:sz w:val="20"/>
                <w:szCs w:val="20"/>
              </w:rPr>
            </w:pPr>
          </w:p>
          <w:p w14:paraId="63179DEE">
            <w:pPr>
              <w:spacing w:before="69"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对戒断三年未复吸人员进行检测、管控</w:t>
            </w:r>
          </w:p>
        </w:tc>
        <w:tc>
          <w:tcPr>
            <w:tcW w:w="9110" w:type="dxa"/>
            <w:vAlign w:val="top"/>
          </w:tcPr>
          <w:p w14:paraId="1ED63CC3">
            <w:pPr>
              <w:spacing w:line="256" w:lineRule="auto"/>
              <w:rPr>
                <w:rFonts w:hint="eastAsia" w:ascii="仿宋_GB2312" w:hAnsi="仿宋_GB2312" w:eastAsia="仿宋_GB2312" w:cs="仿宋_GB2312"/>
                <w:sz w:val="20"/>
                <w:szCs w:val="20"/>
              </w:rPr>
            </w:pPr>
          </w:p>
          <w:p w14:paraId="7458F873">
            <w:pPr>
              <w:spacing w:before="68"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事项依据已失效，不再开展此项工作。</w:t>
            </w:r>
          </w:p>
        </w:tc>
      </w:tr>
    </w:tbl>
    <w:p w14:paraId="51DCFF3A">
      <w:pPr>
        <w:rPr>
          <w:rFonts w:ascii="Arial"/>
          <w:sz w:val="21"/>
        </w:rPr>
      </w:pPr>
    </w:p>
    <w:p w14:paraId="5DA7027C">
      <w:pPr>
        <w:rPr>
          <w:rFonts w:ascii="Arial" w:hAnsi="Arial" w:eastAsia="Arial" w:cs="Arial"/>
          <w:sz w:val="21"/>
          <w:szCs w:val="21"/>
        </w:rPr>
        <w:sectPr>
          <w:footerReference r:id="rId45" w:type="default"/>
          <w:pgSz w:w="16840" w:h="11910"/>
          <w:pgMar w:top="737" w:right="1009" w:bottom="567" w:left="1009" w:header="0" w:footer="412" w:gutter="0"/>
          <w:pgNumType w:fmt="decimal"/>
          <w:cols w:space="0" w:num="1"/>
          <w:rtlGutter w:val="0"/>
          <w:docGrid w:linePitch="0" w:charSpace="0"/>
        </w:sectPr>
      </w:pPr>
    </w:p>
    <w:p w14:paraId="347101AA">
      <w:pPr>
        <w:spacing w:line="52" w:lineRule="exact"/>
      </w:pPr>
    </w:p>
    <w:tbl>
      <w:tblPr>
        <w:tblStyle w:val="7"/>
        <w:tblW w:w="148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5029"/>
        <w:gridCol w:w="9116"/>
      </w:tblGrid>
      <w:tr w14:paraId="257CD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673" w:type="dxa"/>
            <w:vAlign w:val="top"/>
          </w:tcPr>
          <w:p w14:paraId="7B71DE3D">
            <w:pPr>
              <w:spacing w:line="252" w:lineRule="auto"/>
              <w:rPr>
                <w:rFonts w:hint="eastAsia" w:ascii="黑体" w:hAnsi="黑体" w:eastAsia="黑体" w:cs="黑体"/>
                <w:b w:val="0"/>
                <w:bCs w:val="0"/>
                <w:sz w:val="22"/>
                <w:szCs w:val="22"/>
              </w:rPr>
            </w:pPr>
          </w:p>
          <w:p w14:paraId="41526F89">
            <w:pPr>
              <w:spacing w:before="68" w:line="221" w:lineRule="auto"/>
              <w:ind w:left="148"/>
              <w:rPr>
                <w:rFonts w:hint="eastAsia" w:ascii="黑体" w:hAnsi="黑体" w:eastAsia="黑体" w:cs="黑体"/>
                <w:b w:val="0"/>
                <w:bCs w:val="0"/>
                <w:sz w:val="22"/>
                <w:szCs w:val="22"/>
              </w:rPr>
            </w:pPr>
            <w:r>
              <w:rPr>
                <w:rFonts w:hint="eastAsia" w:ascii="黑体" w:hAnsi="黑体" w:eastAsia="黑体" w:cs="黑体"/>
                <w:b w:val="0"/>
                <w:bCs w:val="0"/>
                <w:spacing w:val="-5"/>
                <w:sz w:val="22"/>
                <w:szCs w:val="22"/>
              </w:rPr>
              <w:t>序号</w:t>
            </w:r>
          </w:p>
        </w:tc>
        <w:tc>
          <w:tcPr>
            <w:tcW w:w="5029" w:type="dxa"/>
            <w:vAlign w:val="top"/>
          </w:tcPr>
          <w:p w14:paraId="4352FA3A">
            <w:pPr>
              <w:spacing w:line="251" w:lineRule="auto"/>
              <w:rPr>
                <w:rFonts w:hint="eastAsia" w:ascii="黑体" w:hAnsi="黑体" w:eastAsia="黑体" w:cs="黑体"/>
                <w:b w:val="0"/>
                <w:bCs w:val="0"/>
                <w:sz w:val="22"/>
                <w:szCs w:val="22"/>
              </w:rPr>
            </w:pPr>
          </w:p>
          <w:p w14:paraId="3EA3DBEE">
            <w:pPr>
              <w:spacing w:before="68" w:line="220" w:lineRule="auto"/>
              <w:ind w:left="2263"/>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事项名称</w:t>
            </w:r>
          </w:p>
        </w:tc>
        <w:tc>
          <w:tcPr>
            <w:tcW w:w="9116" w:type="dxa"/>
            <w:vAlign w:val="top"/>
          </w:tcPr>
          <w:p w14:paraId="4522FDCB">
            <w:pPr>
              <w:spacing w:line="250" w:lineRule="auto"/>
              <w:rPr>
                <w:rFonts w:hint="eastAsia" w:ascii="黑体" w:hAnsi="黑体" w:eastAsia="黑体" w:cs="黑体"/>
                <w:b w:val="0"/>
                <w:bCs w:val="0"/>
                <w:sz w:val="22"/>
                <w:szCs w:val="22"/>
              </w:rPr>
            </w:pPr>
          </w:p>
          <w:p w14:paraId="16ECC103">
            <w:pPr>
              <w:spacing w:before="69" w:line="219" w:lineRule="auto"/>
              <w:ind w:left="3927"/>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承接部门及工作方式</w:t>
            </w:r>
          </w:p>
        </w:tc>
      </w:tr>
      <w:tr w14:paraId="21000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673" w:type="dxa"/>
            <w:vAlign w:val="top"/>
          </w:tcPr>
          <w:p w14:paraId="40EB7C59">
            <w:pPr>
              <w:spacing w:before="63" w:line="289" w:lineRule="exact"/>
              <w:ind w:left="238"/>
              <w:jc w:val="left"/>
              <w:rPr>
                <w:rFonts w:ascii="Times New Roman" w:hAnsi="Times New Roman" w:eastAsia="Times New Roman" w:cs="Times New Roman"/>
                <w:spacing w:val="-9"/>
                <w:position w:val="1"/>
                <w:sz w:val="22"/>
                <w:szCs w:val="22"/>
              </w:rPr>
            </w:pPr>
          </w:p>
          <w:p w14:paraId="25AE4724">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17</w:t>
            </w:r>
          </w:p>
        </w:tc>
        <w:tc>
          <w:tcPr>
            <w:tcW w:w="5029" w:type="dxa"/>
            <w:vAlign w:val="top"/>
          </w:tcPr>
          <w:p w14:paraId="2C97AACA">
            <w:pPr>
              <w:spacing w:line="399" w:lineRule="auto"/>
              <w:rPr>
                <w:rFonts w:hint="eastAsia" w:ascii="仿宋_GB2312" w:hAnsi="仿宋_GB2312" w:eastAsia="仿宋_GB2312" w:cs="仿宋_GB2312"/>
                <w:sz w:val="20"/>
                <w:szCs w:val="20"/>
              </w:rPr>
            </w:pPr>
          </w:p>
          <w:p w14:paraId="5D5C7EEC">
            <w:pPr>
              <w:spacing w:before="68"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对危险化学品道路运输安全违法行为的监管</w:t>
            </w:r>
          </w:p>
        </w:tc>
        <w:tc>
          <w:tcPr>
            <w:tcW w:w="9116" w:type="dxa"/>
            <w:vAlign w:val="top"/>
          </w:tcPr>
          <w:p w14:paraId="00135289">
            <w:pPr>
              <w:spacing w:before="249" w:line="211"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承接部门：宝山交警大队</w:t>
            </w:r>
          </w:p>
          <w:p w14:paraId="7DD409C7">
            <w:pPr>
              <w:spacing w:before="1" w:line="210"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履职方式及工作措施：加强对道路交通安全的监察，对宝山地区的</w:t>
            </w:r>
            <w:r>
              <w:rPr>
                <w:rFonts w:hint="eastAsia" w:ascii="仿宋_GB2312" w:hAnsi="仿宋_GB2312" w:eastAsia="仿宋_GB2312" w:cs="仿宋_GB2312"/>
                <w:spacing w:val="-7"/>
                <w:sz w:val="20"/>
                <w:szCs w:val="20"/>
              </w:rPr>
              <w:t>危险品运输车辆及营运客车技术状况进行排</w:t>
            </w:r>
            <w:r>
              <w:rPr>
                <w:rFonts w:hint="eastAsia" w:ascii="仿宋_GB2312" w:hAnsi="仿宋_GB2312" w:eastAsia="仿宋_GB2312" w:cs="仿宋_GB2312"/>
                <w:sz w:val="20"/>
                <w:szCs w:val="20"/>
              </w:rPr>
              <w:t>查，对不符合要求的车辆，建议交通综合执法部停止营运，并限期整改，直</w:t>
            </w:r>
            <w:r>
              <w:rPr>
                <w:rFonts w:hint="eastAsia" w:ascii="仿宋_GB2312" w:hAnsi="仿宋_GB2312" w:eastAsia="仿宋_GB2312" w:cs="仿宋_GB2312"/>
                <w:spacing w:val="-1"/>
                <w:sz w:val="20"/>
                <w:szCs w:val="20"/>
              </w:rPr>
              <w:t>至合格方可恢复营运。</w:t>
            </w:r>
          </w:p>
        </w:tc>
      </w:tr>
      <w:tr w14:paraId="2EE58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73" w:type="dxa"/>
            <w:vAlign w:val="top"/>
          </w:tcPr>
          <w:p w14:paraId="47FCBD69">
            <w:pPr>
              <w:spacing w:before="63" w:line="289" w:lineRule="exact"/>
              <w:ind w:left="238"/>
              <w:jc w:val="left"/>
              <w:rPr>
                <w:rFonts w:ascii="Times New Roman" w:hAnsi="Times New Roman" w:eastAsia="Times New Roman" w:cs="Times New Roman"/>
                <w:spacing w:val="-9"/>
                <w:position w:val="1"/>
                <w:sz w:val="22"/>
                <w:szCs w:val="22"/>
              </w:rPr>
            </w:pPr>
          </w:p>
          <w:p w14:paraId="0B3750B8">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18</w:t>
            </w:r>
          </w:p>
        </w:tc>
        <w:tc>
          <w:tcPr>
            <w:tcW w:w="5029" w:type="dxa"/>
            <w:vAlign w:val="top"/>
          </w:tcPr>
          <w:p w14:paraId="3E8C1F19">
            <w:pPr>
              <w:spacing w:before="220" w:line="223" w:lineRule="auto"/>
              <w:ind w:left="10" w:firstLine="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对在土地利用总体规划制定前已建的不符合土地利用总体规</w:t>
            </w:r>
            <w:r>
              <w:rPr>
                <w:rFonts w:hint="eastAsia" w:ascii="仿宋_GB2312" w:hAnsi="仿宋_GB2312" w:eastAsia="仿宋_GB2312" w:cs="仿宋_GB2312"/>
                <w:spacing w:val="1"/>
                <w:sz w:val="20"/>
                <w:szCs w:val="20"/>
              </w:rPr>
              <w:t>划确定用途的建筑物、构筑物重建、扩建的处罚</w:t>
            </w:r>
          </w:p>
        </w:tc>
        <w:tc>
          <w:tcPr>
            <w:tcW w:w="9116" w:type="dxa"/>
            <w:vAlign w:val="top"/>
          </w:tcPr>
          <w:p w14:paraId="14920785">
            <w:pPr>
              <w:spacing w:before="220"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承接部门：宝山自然资源分局</w:t>
            </w:r>
          </w:p>
          <w:p w14:paraId="49A434B2">
            <w:pPr>
              <w:spacing w:line="218"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履职方式及工作措施：责令限期拆除、并进</w:t>
            </w:r>
            <w:r>
              <w:rPr>
                <w:rFonts w:hint="eastAsia" w:ascii="仿宋_GB2312" w:hAnsi="仿宋_GB2312" w:eastAsia="仿宋_GB2312" w:cs="仿宋_GB2312"/>
                <w:spacing w:val="-1"/>
                <w:sz w:val="20"/>
                <w:szCs w:val="20"/>
              </w:rPr>
              <w:t>行处罚工作。</w:t>
            </w:r>
          </w:p>
        </w:tc>
      </w:tr>
      <w:tr w14:paraId="55718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4818" w:type="dxa"/>
            <w:gridSpan w:val="3"/>
            <w:vAlign w:val="top"/>
          </w:tcPr>
          <w:p w14:paraId="191078E3">
            <w:pPr>
              <w:spacing w:before="177" w:line="219" w:lineRule="auto"/>
              <w:ind w:left="18"/>
              <w:rPr>
                <w:rFonts w:ascii="宋体" w:hAnsi="宋体" w:eastAsia="宋体" w:cs="宋体"/>
                <w:sz w:val="21"/>
                <w:szCs w:val="21"/>
              </w:rPr>
            </w:pPr>
            <w:r>
              <w:rPr>
                <w:rFonts w:hint="eastAsia" w:ascii="黑体" w:hAnsi="黑体" w:eastAsia="黑体" w:cs="黑体"/>
                <w:b w:val="0"/>
                <w:bCs w:val="0"/>
                <w:spacing w:val="-16"/>
                <w:sz w:val="24"/>
                <w:szCs w:val="24"/>
              </w:rPr>
              <w:t>三、乡村振兴(4项)</w:t>
            </w:r>
          </w:p>
        </w:tc>
      </w:tr>
      <w:tr w14:paraId="1AC91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73" w:type="dxa"/>
            <w:vAlign w:val="top"/>
          </w:tcPr>
          <w:p w14:paraId="53F6B257">
            <w:pPr>
              <w:spacing w:before="63" w:line="289" w:lineRule="exact"/>
              <w:ind w:left="238"/>
              <w:jc w:val="left"/>
              <w:rPr>
                <w:rFonts w:ascii="Times New Roman" w:hAnsi="Times New Roman" w:eastAsia="Times New Roman" w:cs="Times New Roman"/>
                <w:spacing w:val="-9"/>
                <w:position w:val="1"/>
                <w:sz w:val="22"/>
                <w:szCs w:val="22"/>
              </w:rPr>
            </w:pPr>
          </w:p>
          <w:p w14:paraId="61CEA9E2">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19</w:t>
            </w:r>
          </w:p>
        </w:tc>
        <w:tc>
          <w:tcPr>
            <w:tcW w:w="5029" w:type="dxa"/>
            <w:vAlign w:val="top"/>
          </w:tcPr>
          <w:p w14:paraId="7C28ABAD">
            <w:pPr>
              <w:spacing w:line="261" w:lineRule="auto"/>
              <w:rPr>
                <w:rFonts w:hint="eastAsia" w:ascii="仿宋_GB2312" w:hAnsi="仿宋_GB2312" w:eastAsia="仿宋_GB2312" w:cs="仿宋_GB2312"/>
                <w:sz w:val="20"/>
                <w:szCs w:val="20"/>
              </w:rPr>
            </w:pPr>
          </w:p>
          <w:p w14:paraId="38E7D079">
            <w:pPr>
              <w:spacing w:before="68"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收割机、拖拉机等农机技能操作培训</w:t>
            </w:r>
          </w:p>
        </w:tc>
        <w:tc>
          <w:tcPr>
            <w:tcW w:w="9116" w:type="dxa"/>
            <w:vAlign w:val="top"/>
          </w:tcPr>
          <w:p w14:paraId="11CE3873">
            <w:pPr>
              <w:spacing w:before="201"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18487695">
            <w:pPr>
              <w:spacing w:before="10"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履职方式及工作措施：负责提供公益性农业机械技术的推广、培训等服务，并</w:t>
            </w:r>
            <w:r>
              <w:rPr>
                <w:rFonts w:hint="eastAsia" w:ascii="仿宋_GB2312" w:hAnsi="仿宋_GB2312" w:eastAsia="仿宋_GB2312" w:cs="仿宋_GB2312"/>
                <w:spacing w:val="-1"/>
                <w:sz w:val="20"/>
                <w:szCs w:val="20"/>
              </w:rPr>
              <w:t>制定实施方案。</w:t>
            </w:r>
          </w:p>
        </w:tc>
      </w:tr>
      <w:tr w14:paraId="0EB69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673" w:type="dxa"/>
            <w:vAlign w:val="top"/>
          </w:tcPr>
          <w:p w14:paraId="25D31E5B">
            <w:pPr>
              <w:spacing w:before="63" w:line="289" w:lineRule="exact"/>
              <w:ind w:left="238"/>
              <w:jc w:val="left"/>
              <w:rPr>
                <w:rFonts w:ascii="Times New Roman" w:hAnsi="Times New Roman" w:eastAsia="Times New Roman" w:cs="Times New Roman"/>
                <w:spacing w:val="-9"/>
                <w:position w:val="1"/>
                <w:sz w:val="22"/>
                <w:szCs w:val="22"/>
              </w:rPr>
            </w:pPr>
          </w:p>
          <w:p w14:paraId="37E1CA2C">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20</w:t>
            </w:r>
          </w:p>
        </w:tc>
        <w:tc>
          <w:tcPr>
            <w:tcW w:w="5029" w:type="dxa"/>
            <w:vAlign w:val="top"/>
          </w:tcPr>
          <w:p w14:paraId="5CB25C53">
            <w:pPr>
              <w:spacing w:line="252" w:lineRule="auto"/>
              <w:rPr>
                <w:rFonts w:hint="eastAsia" w:ascii="仿宋_GB2312" w:hAnsi="仿宋_GB2312" w:eastAsia="仿宋_GB2312" w:cs="仿宋_GB2312"/>
                <w:sz w:val="20"/>
                <w:szCs w:val="20"/>
              </w:rPr>
            </w:pPr>
          </w:p>
          <w:p w14:paraId="1A231F20">
            <w:pPr>
              <w:spacing w:before="68"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农业机械安全监督检查</w:t>
            </w:r>
          </w:p>
        </w:tc>
        <w:tc>
          <w:tcPr>
            <w:tcW w:w="9116" w:type="dxa"/>
            <w:vAlign w:val="top"/>
          </w:tcPr>
          <w:p w14:paraId="688522DD">
            <w:pPr>
              <w:spacing w:before="92"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承接部门：市农业农村局、市农业综合行政执法支队、区农业农村局</w:t>
            </w:r>
          </w:p>
          <w:p w14:paraId="76BB5BF4">
            <w:pPr>
              <w:spacing w:before="1" w:line="218"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履职方式及工作措施：组织开展农机安全生产和隐患排查，负责对</w:t>
            </w:r>
            <w:r>
              <w:rPr>
                <w:rFonts w:hint="eastAsia" w:ascii="仿宋_GB2312" w:hAnsi="仿宋_GB2312" w:eastAsia="仿宋_GB2312" w:cs="仿宋_GB2312"/>
                <w:spacing w:val="-7"/>
                <w:sz w:val="20"/>
                <w:szCs w:val="20"/>
              </w:rPr>
              <w:t>农业机械的登记、检验，检查农机作业安全</w:t>
            </w:r>
            <w:r>
              <w:rPr>
                <w:rFonts w:hint="eastAsia" w:ascii="仿宋_GB2312" w:hAnsi="仿宋_GB2312" w:eastAsia="仿宋_GB2312" w:cs="仿宋_GB2312"/>
                <w:sz w:val="20"/>
                <w:szCs w:val="20"/>
              </w:rPr>
              <w:t>。</w:t>
            </w:r>
          </w:p>
        </w:tc>
      </w:tr>
      <w:tr w14:paraId="41B60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73" w:type="dxa"/>
            <w:vAlign w:val="top"/>
          </w:tcPr>
          <w:p w14:paraId="6F675C27">
            <w:pPr>
              <w:spacing w:before="63" w:line="289" w:lineRule="exact"/>
              <w:ind w:left="238"/>
              <w:jc w:val="left"/>
              <w:rPr>
                <w:rFonts w:ascii="Times New Roman" w:hAnsi="Times New Roman" w:eastAsia="Times New Roman" w:cs="Times New Roman"/>
                <w:spacing w:val="-9"/>
                <w:position w:val="1"/>
                <w:sz w:val="22"/>
                <w:szCs w:val="22"/>
              </w:rPr>
            </w:pPr>
          </w:p>
          <w:p w14:paraId="7D12061A">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21</w:t>
            </w:r>
          </w:p>
        </w:tc>
        <w:tc>
          <w:tcPr>
            <w:tcW w:w="5029" w:type="dxa"/>
            <w:vAlign w:val="top"/>
          </w:tcPr>
          <w:p w14:paraId="5CDC0CD9">
            <w:pPr>
              <w:spacing w:line="264" w:lineRule="auto"/>
              <w:rPr>
                <w:rFonts w:hint="eastAsia" w:ascii="仿宋_GB2312" w:hAnsi="仿宋_GB2312" w:eastAsia="仿宋_GB2312" w:cs="仿宋_GB2312"/>
                <w:sz w:val="20"/>
                <w:szCs w:val="20"/>
              </w:rPr>
            </w:pPr>
          </w:p>
          <w:p w14:paraId="5C3DE24B">
            <w:pPr>
              <w:spacing w:before="69"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对推广惠农类</w:t>
            </w:r>
            <w:r>
              <w:rPr>
                <w:rFonts w:hint="eastAsia" w:ascii="仿宋_GB2312" w:hAnsi="仿宋_GB2312" w:eastAsia="仿宋_GB2312" w:cs="仿宋_GB2312"/>
                <w:sz w:val="20"/>
                <w:szCs w:val="20"/>
              </w:rPr>
              <w:t>APP</w:t>
            </w:r>
            <w:r>
              <w:rPr>
                <w:rFonts w:hint="eastAsia" w:ascii="仿宋_GB2312" w:hAnsi="仿宋_GB2312" w:eastAsia="仿宋_GB2312" w:cs="仿宋_GB2312"/>
                <w:spacing w:val="1"/>
                <w:sz w:val="20"/>
                <w:szCs w:val="20"/>
              </w:rPr>
              <w:t>的考核</w:t>
            </w:r>
          </w:p>
        </w:tc>
        <w:tc>
          <w:tcPr>
            <w:tcW w:w="9116" w:type="dxa"/>
            <w:vAlign w:val="top"/>
          </w:tcPr>
          <w:p w14:paraId="275F789E">
            <w:pPr>
              <w:spacing w:line="263" w:lineRule="auto"/>
              <w:rPr>
                <w:rFonts w:hint="eastAsia" w:ascii="仿宋_GB2312" w:hAnsi="仿宋_GB2312" w:eastAsia="仿宋_GB2312" w:cs="仿宋_GB2312"/>
                <w:sz w:val="20"/>
                <w:szCs w:val="20"/>
              </w:rPr>
            </w:pPr>
          </w:p>
          <w:p w14:paraId="0EFED372">
            <w:pPr>
              <w:spacing w:before="68"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落实党中央精简优化基层考核有关要求，不再开展此项工作</w:t>
            </w:r>
          </w:p>
        </w:tc>
      </w:tr>
      <w:tr w14:paraId="446B5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673" w:type="dxa"/>
            <w:vAlign w:val="top"/>
          </w:tcPr>
          <w:p w14:paraId="5857513C">
            <w:pPr>
              <w:spacing w:before="63" w:line="289" w:lineRule="exact"/>
              <w:ind w:left="238"/>
              <w:jc w:val="left"/>
              <w:rPr>
                <w:rFonts w:ascii="Times New Roman" w:hAnsi="Times New Roman" w:eastAsia="Times New Roman" w:cs="Times New Roman"/>
                <w:spacing w:val="-9"/>
                <w:position w:val="1"/>
                <w:sz w:val="22"/>
                <w:szCs w:val="22"/>
              </w:rPr>
            </w:pPr>
          </w:p>
          <w:p w14:paraId="57213D1A">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22</w:t>
            </w:r>
          </w:p>
        </w:tc>
        <w:tc>
          <w:tcPr>
            <w:tcW w:w="5029" w:type="dxa"/>
            <w:vAlign w:val="top"/>
          </w:tcPr>
          <w:p w14:paraId="762134A4">
            <w:pPr>
              <w:spacing w:line="255" w:lineRule="auto"/>
              <w:rPr>
                <w:rFonts w:hint="eastAsia" w:ascii="仿宋_GB2312" w:hAnsi="仿宋_GB2312" w:eastAsia="仿宋_GB2312" w:cs="仿宋_GB2312"/>
                <w:sz w:val="20"/>
                <w:szCs w:val="20"/>
              </w:rPr>
            </w:pPr>
          </w:p>
          <w:p w14:paraId="5E88F01F">
            <w:pPr>
              <w:spacing w:before="69"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畜牧品种试验和推广应用</w:t>
            </w:r>
          </w:p>
        </w:tc>
        <w:tc>
          <w:tcPr>
            <w:tcW w:w="9116" w:type="dxa"/>
            <w:vAlign w:val="top"/>
          </w:tcPr>
          <w:p w14:paraId="39EB8F5B">
            <w:pPr>
              <w:spacing w:before="214"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4E9DE188">
            <w:pPr>
              <w:spacing w:before="2"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履职方式及工作措施：负责开展畜牧品种试验和推广应</w:t>
            </w:r>
            <w:r>
              <w:rPr>
                <w:rFonts w:hint="eastAsia" w:ascii="仿宋_GB2312" w:hAnsi="仿宋_GB2312" w:eastAsia="仿宋_GB2312" w:cs="仿宋_GB2312"/>
                <w:spacing w:val="-1"/>
                <w:sz w:val="20"/>
                <w:szCs w:val="20"/>
              </w:rPr>
              <w:t>用相关工作。</w:t>
            </w:r>
          </w:p>
        </w:tc>
      </w:tr>
      <w:tr w14:paraId="321F8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818" w:type="dxa"/>
            <w:gridSpan w:val="3"/>
            <w:vAlign w:val="top"/>
          </w:tcPr>
          <w:p w14:paraId="70D4B146">
            <w:pPr>
              <w:spacing w:before="172" w:line="219" w:lineRule="auto"/>
              <w:ind w:left="18"/>
              <w:rPr>
                <w:rFonts w:ascii="宋体" w:hAnsi="宋体" w:eastAsia="宋体" w:cs="宋体"/>
                <w:sz w:val="21"/>
                <w:szCs w:val="21"/>
              </w:rPr>
            </w:pPr>
            <w:r>
              <w:rPr>
                <w:rFonts w:hint="eastAsia" w:ascii="黑体" w:hAnsi="黑体" w:eastAsia="黑体" w:cs="黑体"/>
                <w:b w:val="0"/>
                <w:bCs w:val="0"/>
                <w:spacing w:val="-18"/>
                <w:sz w:val="24"/>
                <w:szCs w:val="24"/>
              </w:rPr>
              <w:t>四、社会管理(7项)</w:t>
            </w:r>
          </w:p>
        </w:tc>
      </w:tr>
      <w:tr w14:paraId="593EE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673" w:type="dxa"/>
            <w:vAlign w:val="top"/>
          </w:tcPr>
          <w:p w14:paraId="5FC1E198">
            <w:pPr>
              <w:spacing w:before="63" w:line="289" w:lineRule="exact"/>
              <w:ind w:left="238"/>
              <w:jc w:val="left"/>
              <w:rPr>
                <w:rFonts w:ascii="Times New Roman" w:hAnsi="Times New Roman" w:eastAsia="Times New Roman" w:cs="Times New Roman"/>
                <w:spacing w:val="-9"/>
                <w:position w:val="1"/>
                <w:sz w:val="22"/>
                <w:szCs w:val="22"/>
              </w:rPr>
            </w:pPr>
          </w:p>
          <w:p w14:paraId="2F44930A">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23</w:t>
            </w:r>
          </w:p>
        </w:tc>
        <w:tc>
          <w:tcPr>
            <w:tcW w:w="5029" w:type="dxa"/>
            <w:vAlign w:val="top"/>
          </w:tcPr>
          <w:p w14:paraId="1ECD1C2A">
            <w:pPr>
              <w:spacing w:line="277" w:lineRule="auto"/>
              <w:rPr>
                <w:rFonts w:hint="eastAsia" w:ascii="仿宋_GB2312" w:hAnsi="仿宋_GB2312" w:eastAsia="仿宋_GB2312" w:cs="仿宋_GB2312"/>
                <w:sz w:val="20"/>
                <w:szCs w:val="20"/>
              </w:rPr>
            </w:pPr>
          </w:p>
          <w:p w14:paraId="3D9D1164">
            <w:pPr>
              <w:spacing w:before="69"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地名信息数据核查</w:t>
            </w:r>
          </w:p>
        </w:tc>
        <w:tc>
          <w:tcPr>
            <w:tcW w:w="9116" w:type="dxa"/>
            <w:vAlign w:val="top"/>
          </w:tcPr>
          <w:p w14:paraId="1501C207">
            <w:pPr>
              <w:spacing w:line="277" w:lineRule="auto"/>
              <w:rPr>
                <w:rFonts w:hint="eastAsia" w:ascii="仿宋_GB2312" w:hAnsi="仿宋_GB2312" w:eastAsia="仿宋_GB2312" w:cs="仿宋_GB2312"/>
                <w:sz w:val="20"/>
                <w:szCs w:val="20"/>
              </w:rPr>
            </w:pPr>
          </w:p>
          <w:p w14:paraId="0050E618">
            <w:pPr>
              <w:spacing w:before="69"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阶段性工作已完成，不再开展此项工作。</w:t>
            </w:r>
          </w:p>
        </w:tc>
      </w:tr>
      <w:tr w14:paraId="5DC9B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673" w:type="dxa"/>
            <w:vAlign w:val="top"/>
          </w:tcPr>
          <w:p w14:paraId="765F37E6">
            <w:pPr>
              <w:spacing w:before="63" w:line="289" w:lineRule="exact"/>
              <w:ind w:left="238"/>
              <w:jc w:val="left"/>
              <w:rPr>
                <w:rFonts w:ascii="Times New Roman" w:hAnsi="Times New Roman" w:eastAsia="Times New Roman" w:cs="Times New Roman"/>
                <w:spacing w:val="-9"/>
                <w:position w:val="1"/>
                <w:sz w:val="22"/>
                <w:szCs w:val="22"/>
              </w:rPr>
            </w:pPr>
          </w:p>
          <w:p w14:paraId="3B0F210E">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24</w:t>
            </w:r>
          </w:p>
        </w:tc>
        <w:tc>
          <w:tcPr>
            <w:tcW w:w="5029" w:type="dxa"/>
            <w:vAlign w:val="top"/>
          </w:tcPr>
          <w:p w14:paraId="4113049F">
            <w:pPr>
              <w:spacing w:line="338" w:lineRule="auto"/>
              <w:rPr>
                <w:rFonts w:hint="eastAsia" w:ascii="仿宋_GB2312" w:hAnsi="仿宋_GB2312" w:eastAsia="仿宋_GB2312" w:cs="仿宋_GB2312"/>
                <w:sz w:val="20"/>
                <w:szCs w:val="20"/>
              </w:rPr>
            </w:pPr>
          </w:p>
          <w:p w14:paraId="13D5B0C8">
            <w:pPr>
              <w:spacing w:before="69" w:line="220"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不规范地名清理整治</w:t>
            </w:r>
          </w:p>
        </w:tc>
        <w:tc>
          <w:tcPr>
            <w:tcW w:w="9116" w:type="dxa"/>
            <w:vAlign w:val="top"/>
          </w:tcPr>
          <w:p w14:paraId="437161D1">
            <w:pPr>
              <w:spacing w:before="178"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承接部门：区民政局</w:t>
            </w:r>
          </w:p>
          <w:p w14:paraId="06E3B85A">
            <w:pPr>
              <w:spacing w:line="231"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履职方式及工作措施：重点清理整治社会影响恶劣、各方反映强烈</w:t>
            </w:r>
            <w:r>
              <w:rPr>
                <w:rFonts w:hint="eastAsia" w:ascii="仿宋_GB2312" w:hAnsi="仿宋_GB2312" w:eastAsia="仿宋_GB2312" w:cs="仿宋_GB2312"/>
                <w:spacing w:val="-7"/>
                <w:sz w:val="20"/>
                <w:szCs w:val="20"/>
              </w:rPr>
              <w:t>的城镇新建居民区、大型建筑物中的“大、</w:t>
            </w:r>
            <w:r>
              <w:rPr>
                <w:rFonts w:hint="eastAsia" w:ascii="仿宋_GB2312" w:hAnsi="仿宋_GB2312" w:eastAsia="仿宋_GB2312" w:cs="仿宋_GB2312"/>
                <w:spacing w:val="-3"/>
                <w:sz w:val="20"/>
                <w:szCs w:val="20"/>
              </w:rPr>
              <w:t>洋、怪、重”等不规范地名。</w:t>
            </w:r>
          </w:p>
        </w:tc>
      </w:tr>
    </w:tbl>
    <w:p w14:paraId="785FA735">
      <w:pPr>
        <w:rPr>
          <w:rFonts w:ascii="Arial"/>
          <w:sz w:val="21"/>
        </w:rPr>
      </w:pPr>
    </w:p>
    <w:p w14:paraId="66014147">
      <w:pPr>
        <w:rPr>
          <w:rFonts w:ascii="Arial" w:hAnsi="Arial" w:eastAsia="Arial" w:cs="Arial"/>
          <w:sz w:val="21"/>
          <w:szCs w:val="21"/>
        </w:rPr>
        <w:sectPr>
          <w:footerReference r:id="rId46" w:type="default"/>
          <w:pgSz w:w="16840" w:h="11910"/>
          <w:pgMar w:top="737" w:right="1009" w:bottom="567" w:left="1009" w:header="0" w:footer="415" w:gutter="0"/>
          <w:pgNumType w:fmt="decimal"/>
          <w:cols w:space="0" w:num="1"/>
          <w:rtlGutter w:val="0"/>
          <w:docGrid w:linePitch="0" w:charSpace="0"/>
        </w:sectPr>
      </w:pPr>
    </w:p>
    <w:p w14:paraId="2E79363E">
      <w:pPr>
        <w:spacing w:line="52" w:lineRule="exact"/>
      </w:pPr>
    </w:p>
    <w:tbl>
      <w:tblPr>
        <w:tblStyle w:val="7"/>
        <w:tblW w:w="147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5000"/>
        <w:gridCol w:w="9099"/>
      </w:tblGrid>
      <w:tr w14:paraId="72055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699" w:type="dxa"/>
            <w:vAlign w:val="top"/>
          </w:tcPr>
          <w:p w14:paraId="08322EDE">
            <w:pPr>
              <w:spacing w:line="252" w:lineRule="auto"/>
              <w:rPr>
                <w:rFonts w:hint="eastAsia" w:ascii="黑体" w:hAnsi="黑体" w:eastAsia="黑体" w:cs="黑体"/>
                <w:b w:val="0"/>
                <w:bCs w:val="0"/>
                <w:sz w:val="22"/>
                <w:szCs w:val="22"/>
              </w:rPr>
            </w:pPr>
          </w:p>
          <w:p w14:paraId="5FBE093B">
            <w:pPr>
              <w:spacing w:before="68" w:line="221" w:lineRule="auto"/>
              <w:ind w:left="157"/>
              <w:rPr>
                <w:rFonts w:hint="eastAsia" w:ascii="黑体" w:hAnsi="黑体" w:eastAsia="黑体" w:cs="黑体"/>
                <w:b w:val="0"/>
                <w:bCs w:val="0"/>
                <w:sz w:val="22"/>
                <w:szCs w:val="22"/>
              </w:rPr>
            </w:pPr>
            <w:r>
              <w:rPr>
                <w:rFonts w:hint="eastAsia" w:ascii="黑体" w:hAnsi="黑体" w:eastAsia="黑体" w:cs="黑体"/>
                <w:b w:val="0"/>
                <w:bCs w:val="0"/>
                <w:spacing w:val="-5"/>
                <w:sz w:val="22"/>
                <w:szCs w:val="22"/>
              </w:rPr>
              <w:t>序号</w:t>
            </w:r>
          </w:p>
        </w:tc>
        <w:tc>
          <w:tcPr>
            <w:tcW w:w="5000" w:type="dxa"/>
            <w:vAlign w:val="top"/>
          </w:tcPr>
          <w:p w14:paraId="610B69F8">
            <w:pPr>
              <w:spacing w:line="251" w:lineRule="auto"/>
              <w:rPr>
                <w:rFonts w:hint="eastAsia" w:ascii="黑体" w:hAnsi="黑体" w:eastAsia="黑体" w:cs="黑体"/>
                <w:b w:val="0"/>
                <w:bCs w:val="0"/>
                <w:sz w:val="22"/>
                <w:szCs w:val="22"/>
              </w:rPr>
            </w:pPr>
          </w:p>
          <w:p w14:paraId="1993975B">
            <w:pPr>
              <w:spacing w:before="68" w:line="220" w:lineRule="auto"/>
              <w:ind w:left="2253"/>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事项名称</w:t>
            </w:r>
          </w:p>
        </w:tc>
        <w:tc>
          <w:tcPr>
            <w:tcW w:w="9099" w:type="dxa"/>
            <w:vAlign w:val="top"/>
          </w:tcPr>
          <w:p w14:paraId="4F0DEDAC">
            <w:pPr>
              <w:spacing w:line="250" w:lineRule="auto"/>
              <w:rPr>
                <w:rFonts w:hint="eastAsia" w:ascii="黑体" w:hAnsi="黑体" w:eastAsia="黑体" w:cs="黑体"/>
                <w:b w:val="0"/>
                <w:bCs w:val="0"/>
                <w:sz w:val="22"/>
                <w:szCs w:val="22"/>
              </w:rPr>
            </w:pPr>
          </w:p>
          <w:p w14:paraId="5CECADBB">
            <w:pPr>
              <w:spacing w:before="69" w:line="219" w:lineRule="auto"/>
              <w:ind w:left="3936"/>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承接部门及工作方式</w:t>
            </w:r>
          </w:p>
        </w:tc>
      </w:tr>
      <w:tr w14:paraId="593D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699" w:type="dxa"/>
            <w:vAlign w:val="top"/>
          </w:tcPr>
          <w:p w14:paraId="4BD14FA7">
            <w:pPr>
              <w:spacing w:before="63" w:line="289" w:lineRule="exact"/>
              <w:ind w:left="238"/>
              <w:jc w:val="left"/>
              <w:rPr>
                <w:rFonts w:ascii="Times New Roman" w:hAnsi="Times New Roman" w:eastAsia="Times New Roman" w:cs="Times New Roman"/>
                <w:spacing w:val="-9"/>
                <w:position w:val="1"/>
                <w:sz w:val="22"/>
                <w:szCs w:val="22"/>
              </w:rPr>
            </w:pPr>
          </w:p>
          <w:p w14:paraId="0AEF219B">
            <w:pPr>
              <w:spacing w:before="63" w:line="289" w:lineRule="exact"/>
              <w:ind w:left="238"/>
              <w:jc w:val="left"/>
              <w:rPr>
                <w:rFonts w:ascii="Times New Roman" w:hAnsi="Times New Roman" w:eastAsia="Times New Roman" w:cs="Times New Roman"/>
                <w:spacing w:val="-9"/>
                <w:position w:val="1"/>
                <w:sz w:val="22"/>
                <w:szCs w:val="22"/>
              </w:rPr>
            </w:pPr>
          </w:p>
          <w:p w14:paraId="4ACFA97F">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25</w:t>
            </w:r>
          </w:p>
        </w:tc>
        <w:tc>
          <w:tcPr>
            <w:tcW w:w="5000" w:type="dxa"/>
            <w:vAlign w:val="top"/>
          </w:tcPr>
          <w:p w14:paraId="07C391FB">
            <w:pPr>
              <w:spacing w:line="253" w:lineRule="auto"/>
              <w:rPr>
                <w:rFonts w:hint="eastAsia" w:ascii="仿宋_GB2312" w:hAnsi="仿宋_GB2312" w:eastAsia="仿宋_GB2312" w:cs="仿宋_GB2312"/>
                <w:sz w:val="20"/>
                <w:szCs w:val="20"/>
              </w:rPr>
            </w:pPr>
          </w:p>
          <w:p w14:paraId="423B2217">
            <w:pPr>
              <w:spacing w:line="253" w:lineRule="auto"/>
              <w:rPr>
                <w:rFonts w:hint="eastAsia" w:ascii="仿宋_GB2312" w:hAnsi="仿宋_GB2312" w:eastAsia="仿宋_GB2312" w:cs="仿宋_GB2312"/>
                <w:sz w:val="20"/>
                <w:szCs w:val="20"/>
              </w:rPr>
            </w:pPr>
          </w:p>
          <w:p w14:paraId="3AC90E4A">
            <w:pPr>
              <w:spacing w:before="69" w:line="219" w:lineRule="auto"/>
              <w:ind w:left="2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社会团体成立、变更、注销登记及修改章程核准</w:t>
            </w:r>
          </w:p>
        </w:tc>
        <w:tc>
          <w:tcPr>
            <w:tcW w:w="9099" w:type="dxa"/>
            <w:vAlign w:val="top"/>
          </w:tcPr>
          <w:p w14:paraId="25E92FCB">
            <w:pPr>
              <w:spacing w:before="239" w:line="218"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承接部门：区民政局</w:t>
            </w:r>
          </w:p>
          <w:p w14:paraId="07BB125F">
            <w:pPr>
              <w:spacing w:before="1" w:line="213" w:lineRule="auto"/>
              <w:ind w:left="14" w:firstLine="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履职方式及工作措施：对地方性的社会团体进行登</w:t>
            </w:r>
            <w:r>
              <w:rPr>
                <w:rFonts w:hint="eastAsia" w:ascii="仿宋_GB2312" w:hAnsi="仿宋_GB2312" w:eastAsia="仿宋_GB2312" w:cs="仿宋_GB2312"/>
                <w:spacing w:val="-7"/>
                <w:sz w:val="20"/>
                <w:szCs w:val="20"/>
              </w:rPr>
              <w:t>记管理，变更登记，修改章程核准，注销登记。告知依法应</w:t>
            </w:r>
            <w:r>
              <w:rPr>
                <w:rFonts w:hint="eastAsia" w:ascii="仿宋_GB2312" w:hAnsi="仿宋_GB2312" w:eastAsia="仿宋_GB2312" w:cs="仿宋_GB2312"/>
                <w:sz w:val="20"/>
                <w:szCs w:val="20"/>
              </w:rPr>
              <w:t>当提交的材料、一次性告知补正材料、依法受理或不予受理(不予受理的应当告知理由);对社会团体的材料进行审核，作出许可或不予许可决定(不予许可应</w:t>
            </w:r>
            <w:r>
              <w:rPr>
                <w:rFonts w:hint="eastAsia" w:ascii="仿宋_GB2312" w:hAnsi="仿宋_GB2312" w:eastAsia="仿宋_GB2312" w:cs="仿宋_GB2312"/>
                <w:spacing w:val="-1"/>
                <w:sz w:val="20"/>
                <w:szCs w:val="20"/>
              </w:rPr>
              <w:t>当告知理由)。</w:t>
            </w:r>
          </w:p>
        </w:tc>
      </w:tr>
      <w:tr w14:paraId="6032E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699" w:type="dxa"/>
            <w:vAlign w:val="top"/>
          </w:tcPr>
          <w:p w14:paraId="0EA9D5DA">
            <w:pPr>
              <w:spacing w:before="63" w:line="289" w:lineRule="exact"/>
              <w:ind w:left="238"/>
              <w:jc w:val="left"/>
              <w:rPr>
                <w:rFonts w:ascii="Times New Roman" w:hAnsi="Times New Roman" w:eastAsia="Times New Roman" w:cs="Times New Roman"/>
                <w:spacing w:val="-9"/>
                <w:position w:val="1"/>
                <w:sz w:val="22"/>
                <w:szCs w:val="22"/>
              </w:rPr>
            </w:pPr>
          </w:p>
          <w:p w14:paraId="330470CA">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26</w:t>
            </w:r>
          </w:p>
        </w:tc>
        <w:tc>
          <w:tcPr>
            <w:tcW w:w="5000" w:type="dxa"/>
            <w:vAlign w:val="top"/>
          </w:tcPr>
          <w:p w14:paraId="4D460367">
            <w:pPr>
              <w:spacing w:line="262" w:lineRule="auto"/>
              <w:rPr>
                <w:rFonts w:hint="eastAsia" w:ascii="仿宋_GB2312" w:hAnsi="仿宋_GB2312" w:eastAsia="仿宋_GB2312" w:cs="仿宋_GB2312"/>
                <w:sz w:val="20"/>
                <w:szCs w:val="20"/>
              </w:rPr>
            </w:pPr>
          </w:p>
          <w:p w14:paraId="1CF0EE72">
            <w:pPr>
              <w:spacing w:before="68" w:line="220" w:lineRule="auto"/>
              <w:ind w:left="2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地名命名、更名审批</w:t>
            </w:r>
          </w:p>
        </w:tc>
        <w:tc>
          <w:tcPr>
            <w:tcW w:w="9099" w:type="dxa"/>
            <w:vAlign w:val="top"/>
          </w:tcPr>
          <w:p w14:paraId="782496C0">
            <w:pPr>
              <w:spacing w:before="231" w:line="210"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承接部门：区民政局</w:t>
            </w:r>
          </w:p>
          <w:p w14:paraId="557ECD6A">
            <w:pPr>
              <w:spacing w:line="218"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履职方式及工作措施：负责地名摸排辖区内所辖街路，承办辖区内地名的命名、更</w:t>
            </w:r>
            <w:r>
              <w:rPr>
                <w:rFonts w:hint="eastAsia" w:ascii="仿宋_GB2312" w:hAnsi="仿宋_GB2312" w:eastAsia="仿宋_GB2312" w:cs="仿宋_GB2312"/>
                <w:spacing w:val="-1"/>
                <w:sz w:val="20"/>
                <w:szCs w:val="20"/>
              </w:rPr>
              <w:t>名审批工作。</w:t>
            </w:r>
          </w:p>
        </w:tc>
      </w:tr>
      <w:tr w14:paraId="6717D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699" w:type="dxa"/>
            <w:vAlign w:val="top"/>
          </w:tcPr>
          <w:p w14:paraId="2DE19A3F">
            <w:pPr>
              <w:spacing w:before="63" w:line="289" w:lineRule="exact"/>
              <w:ind w:left="238"/>
              <w:jc w:val="left"/>
              <w:rPr>
                <w:rFonts w:ascii="Times New Roman" w:hAnsi="Times New Roman" w:eastAsia="Times New Roman" w:cs="Times New Roman"/>
                <w:spacing w:val="-9"/>
                <w:position w:val="1"/>
                <w:sz w:val="22"/>
                <w:szCs w:val="22"/>
              </w:rPr>
            </w:pPr>
          </w:p>
          <w:p w14:paraId="6ACA9605">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27</w:t>
            </w:r>
          </w:p>
        </w:tc>
        <w:tc>
          <w:tcPr>
            <w:tcW w:w="5000" w:type="dxa"/>
            <w:vAlign w:val="top"/>
          </w:tcPr>
          <w:p w14:paraId="304D40C0">
            <w:pPr>
              <w:spacing w:before="232" w:line="219" w:lineRule="auto"/>
              <w:jc w:val="right"/>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对在城镇内公共场所、未成年人活动场所、禁烟区吸烟</w:t>
            </w:r>
            <w:r>
              <w:rPr>
                <w:rFonts w:hint="eastAsia" w:ascii="仿宋_GB2312" w:hAnsi="仿宋_GB2312" w:eastAsia="仿宋_GB2312" w:cs="仿宋_GB2312"/>
                <w:spacing w:val="-5"/>
                <w:sz w:val="20"/>
                <w:szCs w:val="20"/>
              </w:rPr>
              <w:t>的处</w:t>
            </w:r>
          </w:p>
          <w:p w14:paraId="29F4F920">
            <w:pPr>
              <w:spacing w:before="5" w:line="224" w:lineRule="auto"/>
              <w:ind w:left="21"/>
              <w:rPr>
                <w:rFonts w:hint="eastAsia" w:ascii="仿宋_GB2312" w:hAnsi="仿宋_GB2312" w:eastAsia="仿宋_GB2312" w:cs="仿宋_GB2312"/>
                <w:sz w:val="20"/>
                <w:szCs w:val="20"/>
              </w:rPr>
            </w:pPr>
            <w:r>
              <w:rPr>
                <w:rFonts w:hint="eastAsia" w:ascii="仿宋_GB2312" w:hAnsi="仿宋_GB2312" w:eastAsia="仿宋_GB2312" w:cs="仿宋_GB2312"/>
                <w:color w:val="404030"/>
                <w:sz w:val="20"/>
                <w:szCs w:val="20"/>
              </w:rPr>
              <w:t>罚</w:t>
            </w:r>
          </w:p>
        </w:tc>
        <w:tc>
          <w:tcPr>
            <w:tcW w:w="9099" w:type="dxa"/>
            <w:vAlign w:val="top"/>
          </w:tcPr>
          <w:p w14:paraId="4B7FB8D6">
            <w:pPr>
              <w:spacing w:before="102"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承接部门：区卫生健康局</w:t>
            </w:r>
          </w:p>
          <w:p w14:paraId="7F3CE9CE">
            <w:pPr>
              <w:spacing w:before="10" w:line="214" w:lineRule="auto"/>
              <w:ind w:left="14" w:firstLine="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履职方式及工作措施：依照法律法规要求，对在城镇</w:t>
            </w:r>
            <w:r>
              <w:rPr>
                <w:rFonts w:hint="eastAsia" w:ascii="仿宋_GB2312" w:hAnsi="仿宋_GB2312" w:eastAsia="仿宋_GB2312" w:cs="仿宋_GB2312"/>
                <w:spacing w:val="-7"/>
                <w:sz w:val="20"/>
                <w:szCs w:val="20"/>
              </w:rPr>
              <w:t>内公共场所、未成年人活动场所、禁烟区吸烟的行为予以</w:t>
            </w:r>
            <w:r>
              <w:rPr>
                <w:rFonts w:hint="eastAsia" w:ascii="仿宋_GB2312" w:hAnsi="仿宋_GB2312" w:eastAsia="仿宋_GB2312" w:cs="仿宋_GB2312"/>
                <w:spacing w:val="-2"/>
                <w:sz w:val="20"/>
                <w:szCs w:val="20"/>
              </w:rPr>
              <w:t>查处。</w:t>
            </w:r>
          </w:p>
        </w:tc>
      </w:tr>
      <w:tr w14:paraId="3BEA2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699" w:type="dxa"/>
            <w:vAlign w:val="top"/>
          </w:tcPr>
          <w:p w14:paraId="7E259EF8">
            <w:pPr>
              <w:spacing w:before="63" w:line="289" w:lineRule="exact"/>
              <w:ind w:left="238"/>
              <w:jc w:val="left"/>
              <w:rPr>
                <w:rFonts w:ascii="Times New Roman" w:hAnsi="Times New Roman" w:eastAsia="Times New Roman" w:cs="Times New Roman"/>
                <w:spacing w:val="-9"/>
                <w:position w:val="1"/>
                <w:sz w:val="22"/>
                <w:szCs w:val="22"/>
              </w:rPr>
            </w:pPr>
          </w:p>
          <w:p w14:paraId="5050EDD8">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28</w:t>
            </w:r>
          </w:p>
        </w:tc>
        <w:tc>
          <w:tcPr>
            <w:tcW w:w="5000" w:type="dxa"/>
            <w:vAlign w:val="top"/>
          </w:tcPr>
          <w:p w14:paraId="69F3A403">
            <w:pPr>
              <w:spacing w:line="263" w:lineRule="auto"/>
              <w:rPr>
                <w:rFonts w:hint="eastAsia" w:ascii="仿宋_GB2312" w:hAnsi="仿宋_GB2312" w:eastAsia="仿宋_GB2312" w:cs="仿宋_GB2312"/>
                <w:sz w:val="20"/>
                <w:szCs w:val="20"/>
              </w:rPr>
            </w:pPr>
          </w:p>
          <w:p w14:paraId="0CFC4C9D">
            <w:pPr>
              <w:spacing w:before="69" w:line="219" w:lineRule="auto"/>
              <w:ind w:left="21"/>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健身气功站点设立的审批</w:t>
            </w:r>
          </w:p>
        </w:tc>
        <w:tc>
          <w:tcPr>
            <w:tcW w:w="9099" w:type="dxa"/>
            <w:vAlign w:val="top"/>
          </w:tcPr>
          <w:p w14:paraId="53E9AC4F">
            <w:pPr>
              <w:spacing w:before="253" w:line="202"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承接部门：区教育和体育局</w:t>
            </w:r>
          </w:p>
          <w:p w14:paraId="2D9818AA">
            <w:pPr>
              <w:spacing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履职方式及工作措施：负责审批健身气功站点的设立。</w:t>
            </w:r>
          </w:p>
        </w:tc>
      </w:tr>
      <w:tr w14:paraId="38697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699" w:type="dxa"/>
            <w:vAlign w:val="top"/>
          </w:tcPr>
          <w:p w14:paraId="687550DF">
            <w:pPr>
              <w:spacing w:before="63" w:line="289" w:lineRule="exact"/>
              <w:ind w:left="238"/>
              <w:jc w:val="left"/>
              <w:rPr>
                <w:rFonts w:ascii="Times New Roman" w:hAnsi="Times New Roman" w:eastAsia="Times New Roman" w:cs="Times New Roman"/>
                <w:spacing w:val="-9"/>
                <w:position w:val="1"/>
                <w:sz w:val="22"/>
                <w:szCs w:val="22"/>
              </w:rPr>
            </w:pPr>
          </w:p>
          <w:p w14:paraId="5A393FBA">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29</w:t>
            </w:r>
          </w:p>
        </w:tc>
        <w:tc>
          <w:tcPr>
            <w:tcW w:w="5000" w:type="dxa"/>
            <w:vAlign w:val="top"/>
          </w:tcPr>
          <w:p w14:paraId="627F55D1">
            <w:pPr>
              <w:spacing w:line="324" w:lineRule="auto"/>
              <w:rPr>
                <w:rFonts w:hint="eastAsia" w:ascii="仿宋_GB2312" w:hAnsi="仿宋_GB2312" w:eastAsia="仿宋_GB2312" w:cs="仿宋_GB2312"/>
                <w:sz w:val="20"/>
                <w:szCs w:val="20"/>
              </w:rPr>
            </w:pPr>
          </w:p>
          <w:p w14:paraId="229D835A">
            <w:pPr>
              <w:spacing w:before="68" w:line="231" w:lineRule="auto"/>
              <w:ind w:left="2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开展摩托车、人力三轮车、残疾人机动轮椅及装配动力</w:t>
            </w:r>
            <w:r>
              <w:rPr>
                <w:rFonts w:hint="eastAsia" w:ascii="仿宋_GB2312" w:hAnsi="仿宋_GB2312" w:eastAsia="仿宋_GB2312" w:cs="仿宋_GB2312"/>
                <w:spacing w:val="-5"/>
                <w:sz w:val="20"/>
                <w:szCs w:val="20"/>
              </w:rPr>
              <w:t>装置</w:t>
            </w:r>
            <w:r>
              <w:rPr>
                <w:rFonts w:hint="eastAsia" w:ascii="仿宋_GB2312" w:hAnsi="仿宋_GB2312" w:eastAsia="仿宋_GB2312" w:cs="仿宋_GB2312"/>
                <w:spacing w:val="1"/>
                <w:sz w:val="20"/>
                <w:szCs w:val="20"/>
              </w:rPr>
              <w:t>的无牌无证车辆管理整治工作</w:t>
            </w:r>
          </w:p>
        </w:tc>
        <w:tc>
          <w:tcPr>
            <w:tcW w:w="9099" w:type="dxa"/>
            <w:vAlign w:val="top"/>
          </w:tcPr>
          <w:p w14:paraId="5F72B034">
            <w:pPr>
              <w:spacing w:before="284"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承接部门：宝山交警大队</w:t>
            </w:r>
          </w:p>
          <w:p w14:paraId="2F2557FE">
            <w:pPr>
              <w:spacing w:before="1" w:line="210"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履职方式及工作措施：督促车辆所有人持相关材料到办理注册登记业务；</w:t>
            </w:r>
            <w:r>
              <w:rPr>
                <w:rFonts w:hint="eastAsia" w:ascii="仿宋_GB2312" w:hAnsi="仿宋_GB2312" w:eastAsia="仿宋_GB2312" w:cs="仿宋_GB2312"/>
                <w:spacing w:val="-7"/>
                <w:sz w:val="20"/>
                <w:szCs w:val="20"/>
              </w:rPr>
              <w:t>对上道路行驶的未悬挂号牌或通行识</w:t>
            </w:r>
            <w:r>
              <w:rPr>
                <w:rFonts w:hint="eastAsia" w:ascii="仿宋_GB2312" w:hAnsi="仿宋_GB2312" w:eastAsia="仿宋_GB2312" w:cs="仿宋_GB2312"/>
                <w:sz w:val="20"/>
                <w:szCs w:val="20"/>
              </w:rPr>
              <w:t>别码的无证车辆以及无牌、假牌、套牌、达到报废标准的机动车，交</w:t>
            </w:r>
            <w:r>
              <w:rPr>
                <w:rFonts w:hint="eastAsia" w:ascii="仿宋_GB2312" w:hAnsi="仿宋_GB2312" w:eastAsia="仿宋_GB2312" w:cs="仿宋_GB2312"/>
                <w:spacing w:val="-1"/>
                <w:sz w:val="20"/>
                <w:szCs w:val="20"/>
              </w:rPr>
              <w:t>警部门将依法处置。</w:t>
            </w:r>
          </w:p>
        </w:tc>
      </w:tr>
      <w:tr w14:paraId="625DD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798" w:type="dxa"/>
            <w:gridSpan w:val="3"/>
            <w:vAlign w:val="top"/>
          </w:tcPr>
          <w:p w14:paraId="57DEC447">
            <w:pPr>
              <w:spacing w:before="163" w:line="220" w:lineRule="auto"/>
              <w:ind w:left="18"/>
              <w:rPr>
                <w:rFonts w:ascii="宋体" w:hAnsi="宋体" w:eastAsia="宋体" w:cs="宋体"/>
                <w:sz w:val="21"/>
                <w:szCs w:val="21"/>
              </w:rPr>
            </w:pPr>
            <w:r>
              <w:rPr>
                <w:rFonts w:hint="eastAsia" w:ascii="黑体" w:hAnsi="黑体" w:eastAsia="黑体" w:cs="黑体"/>
                <w:b w:val="0"/>
                <w:bCs w:val="0"/>
                <w:spacing w:val="-19"/>
                <w:sz w:val="24"/>
                <w:szCs w:val="24"/>
              </w:rPr>
              <w:t>五、自然资源(6项)</w:t>
            </w:r>
          </w:p>
        </w:tc>
      </w:tr>
      <w:tr w14:paraId="58CA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99" w:type="dxa"/>
            <w:vAlign w:val="top"/>
          </w:tcPr>
          <w:p w14:paraId="7FE612F4">
            <w:pPr>
              <w:spacing w:before="63" w:line="289" w:lineRule="exact"/>
              <w:ind w:left="238"/>
              <w:jc w:val="left"/>
              <w:rPr>
                <w:rFonts w:ascii="Times New Roman" w:hAnsi="Times New Roman" w:eastAsia="Times New Roman" w:cs="Times New Roman"/>
                <w:spacing w:val="-9"/>
                <w:position w:val="1"/>
                <w:sz w:val="22"/>
                <w:szCs w:val="22"/>
              </w:rPr>
            </w:pPr>
          </w:p>
          <w:p w14:paraId="2E58CF99">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30</w:t>
            </w:r>
          </w:p>
        </w:tc>
        <w:tc>
          <w:tcPr>
            <w:tcW w:w="5000" w:type="dxa"/>
            <w:vAlign w:val="top"/>
          </w:tcPr>
          <w:p w14:paraId="128B4A9B">
            <w:pPr>
              <w:spacing w:before="63" w:line="289" w:lineRule="exact"/>
              <w:ind w:left="238"/>
              <w:jc w:val="left"/>
              <w:rPr>
                <w:rFonts w:hint="eastAsia" w:ascii="仿宋_GB2312" w:hAnsi="仿宋_GB2312" w:eastAsia="仿宋_GB2312" w:cs="仿宋_GB2312"/>
                <w:spacing w:val="-9"/>
                <w:position w:val="1"/>
                <w:sz w:val="20"/>
                <w:szCs w:val="20"/>
              </w:rPr>
            </w:pPr>
          </w:p>
          <w:p w14:paraId="0A8735C2">
            <w:pPr>
              <w:spacing w:before="63" w:line="289" w:lineRule="exact"/>
              <w:ind w:left="238"/>
              <w:jc w:val="left"/>
              <w:rPr>
                <w:rFonts w:hint="eastAsia" w:ascii="仿宋_GB2312" w:hAnsi="仿宋_GB2312" w:eastAsia="仿宋_GB2312" w:cs="仿宋_GB2312"/>
                <w:spacing w:val="-9"/>
                <w:position w:val="1"/>
                <w:sz w:val="20"/>
                <w:szCs w:val="20"/>
              </w:rPr>
            </w:pPr>
            <w:r>
              <w:rPr>
                <w:rFonts w:hint="eastAsia" w:ascii="仿宋_GB2312" w:hAnsi="仿宋_GB2312" w:eastAsia="仿宋_GB2312" w:cs="仿宋_GB2312"/>
                <w:spacing w:val="-9"/>
                <w:position w:val="1"/>
                <w:sz w:val="20"/>
                <w:szCs w:val="20"/>
              </w:rPr>
              <w:t>开展集体土地所有权登记</w:t>
            </w:r>
          </w:p>
        </w:tc>
        <w:tc>
          <w:tcPr>
            <w:tcW w:w="9099" w:type="dxa"/>
            <w:vAlign w:val="top"/>
          </w:tcPr>
          <w:p w14:paraId="7C1863AB">
            <w:pPr>
              <w:spacing w:before="106"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承接部门：市自然资源局</w:t>
            </w:r>
          </w:p>
          <w:p w14:paraId="002B1468">
            <w:pPr>
              <w:spacing w:before="2" w:line="22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履职方式及工作措施：组织开展集体土地所有权、宅基地使用权、集体建</w:t>
            </w:r>
            <w:r>
              <w:rPr>
                <w:rFonts w:hint="eastAsia" w:ascii="仿宋_GB2312" w:hAnsi="仿宋_GB2312" w:eastAsia="仿宋_GB2312" w:cs="仿宋_GB2312"/>
                <w:spacing w:val="-7"/>
                <w:sz w:val="20"/>
                <w:szCs w:val="20"/>
              </w:rPr>
              <w:t>设用地使用权、土地承包经营权的登</w:t>
            </w:r>
            <w:r>
              <w:rPr>
                <w:rFonts w:hint="eastAsia" w:ascii="仿宋_GB2312" w:hAnsi="仿宋_GB2312" w:eastAsia="仿宋_GB2312" w:cs="仿宋_GB2312"/>
                <w:spacing w:val="-2"/>
                <w:sz w:val="20"/>
                <w:szCs w:val="20"/>
              </w:rPr>
              <w:t>记工作。</w:t>
            </w:r>
          </w:p>
        </w:tc>
      </w:tr>
      <w:tr w14:paraId="490DB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699" w:type="dxa"/>
            <w:vAlign w:val="top"/>
          </w:tcPr>
          <w:p w14:paraId="02B000E1">
            <w:pPr>
              <w:spacing w:before="63" w:line="289" w:lineRule="exact"/>
              <w:ind w:left="238"/>
              <w:jc w:val="left"/>
              <w:rPr>
                <w:rFonts w:ascii="Times New Roman" w:hAnsi="Times New Roman" w:eastAsia="Times New Roman" w:cs="Times New Roman"/>
                <w:spacing w:val="-9"/>
                <w:position w:val="1"/>
                <w:sz w:val="22"/>
                <w:szCs w:val="22"/>
              </w:rPr>
            </w:pPr>
          </w:p>
          <w:p w14:paraId="607774C1">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31</w:t>
            </w:r>
          </w:p>
        </w:tc>
        <w:tc>
          <w:tcPr>
            <w:tcW w:w="5000" w:type="dxa"/>
            <w:vAlign w:val="top"/>
          </w:tcPr>
          <w:p w14:paraId="46B36C8A">
            <w:pPr>
              <w:spacing w:before="63" w:line="289" w:lineRule="exact"/>
              <w:ind w:left="238"/>
              <w:jc w:val="left"/>
              <w:rPr>
                <w:rFonts w:hint="eastAsia" w:ascii="仿宋_GB2312" w:hAnsi="仿宋_GB2312" w:eastAsia="仿宋_GB2312" w:cs="仿宋_GB2312"/>
                <w:spacing w:val="-9"/>
                <w:position w:val="1"/>
                <w:sz w:val="20"/>
                <w:szCs w:val="20"/>
              </w:rPr>
            </w:pPr>
            <w:r>
              <w:rPr>
                <w:rFonts w:hint="eastAsia" w:ascii="仿宋_GB2312" w:hAnsi="仿宋_GB2312" w:eastAsia="仿宋_GB2312" w:cs="仿宋_GB2312"/>
                <w:spacing w:val="-9"/>
                <w:position w:val="1"/>
                <w:sz w:val="20"/>
                <w:szCs w:val="20"/>
              </w:rPr>
              <w:t>对擅自将农民集体所有的土地通过出让、转让使用权或者出租等方式用于非农业建设，或者违法将集体经营性建设用地通过出让、出租等方式交由单位或者个人使用的处罚</w:t>
            </w:r>
          </w:p>
        </w:tc>
        <w:tc>
          <w:tcPr>
            <w:tcW w:w="9099" w:type="dxa"/>
            <w:vAlign w:val="top"/>
          </w:tcPr>
          <w:p w14:paraId="5017594D">
            <w:pPr>
              <w:spacing w:before="87"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承接部门：市自然资源局</w:t>
            </w:r>
          </w:p>
          <w:p w14:paraId="72FC3F6D">
            <w:pPr>
              <w:spacing w:before="1" w:line="207"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履职方式及工作措施：对擅自将农民集体所有的土地通过出让、转让使用权或者出租等方式用于非农业建设</w:t>
            </w:r>
            <w:r>
              <w:rPr>
                <w:rFonts w:hint="eastAsia" w:ascii="仿宋_GB2312" w:hAnsi="仿宋_GB2312" w:eastAsia="仿宋_GB2312" w:cs="仿宋_GB2312"/>
                <w:spacing w:val="-1"/>
                <w:sz w:val="20"/>
                <w:szCs w:val="20"/>
              </w:rPr>
              <w:t>的，责令限期改正，没收违法所得，并处罚款。</w:t>
            </w:r>
          </w:p>
        </w:tc>
      </w:tr>
      <w:tr w14:paraId="2971C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699" w:type="dxa"/>
            <w:vAlign w:val="top"/>
          </w:tcPr>
          <w:p w14:paraId="766BC521">
            <w:pPr>
              <w:spacing w:before="63" w:line="289" w:lineRule="exact"/>
              <w:ind w:left="238"/>
              <w:jc w:val="left"/>
              <w:rPr>
                <w:rFonts w:ascii="Times New Roman" w:hAnsi="Times New Roman" w:eastAsia="Times New Roman" w:cs="Times New Roman"/>
                <w:spacing w:val="-9"/>
                <w:position w:val="1"/>
                <w:sz w:val="22"/>
                <w:szCs w:val="22"/>
              </w:rPr>
            </w:pPr>
          </w:p>
          <w:p w14:paraId="32A46B46">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32</w:t>
            </w:r>
          </w:p>
        </w:tc>
        <w:tc>
          <w:tcPr>
            <w:tcW w:w="5000" w:type="dxa"/>
            <w:vAlign w:val="top"/>
          </w:tcPr>
          <w:p w14:paraId="2317E72A">
            <w:pPr>
              <w:spacing w:before="63" w:line="289" w:lineRule="exact"/>
              <w:ind w:left="238"/>
              <w:jc w:val="left"/>
              <w:rPr>
                <w:rFonts w:hint="eastAsia" w:ascii="仿宋_GB2312" w:hAnsi="仿宋_GB2312" w:eastAsia="仿宋_GB2312" w:cs="仿宋_GB2312"/>
                <w:spacing w:val="-9"/>
                <w:position w:val="1"/>
                <w:sz w:val="20"/>
                <w:szCs w:val="20"/>
              </w:rPr>
            </w:pPr>
          </w:p>
          <w:p w14:paraId="1B8228A5">
            <w:pPr>
              <w:spacing w:before="63" w:line="289" w:lineRule="exact"/>
              <w:ind w:left="238"/>
              <w:jc w:val="left"/>
              <w:rPr>
                <w:rFonts w:hint="eastAsia" w:ascii="仿宋_GB2312" w:hAnsi="仿宋_GB2312" w:eastAsia="仿宋_GB2312" w:cs="仿宋_GB2312"/>
                <w:spacing w:val="-9"/>
                <w:position w:val="1"/>
                <w:sz w:val="20"/>
                <w:szCs w:val="20"/>
              </w:rPr>
            </w:pPr>
            <w:r>
              <w:rPr>
                <w:rFonts w:hint="eastAsia" w:ascii="仿宋_GB2312" w:hAnsi="仿宋_GB2312" w:eastAsia="仿宋_GB2312" w:cs="仿宋_GB2312"/>
                <w:spacing w:val="-9"/>
                <w:position w:val="1"/>
                <w:sz w:val="20"/>
                <w:szCs w:val="20"/>
              </w:rPr>
              <w:t>土地征收、征用</w:t>
            </w:r>
          </w:p>
        </w:tc>
        <w:tc>
          <w:tcPr>
            <w:tcW w:w="9099" w:type="dxa"/>
            <w:vAlign w:val="top"/>
          </w:tcPr>
          <w:p w14:paraId="1DC88E85">
            <w:pPr>
              <w:spacing w:before="218" w:line="210"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承接部门：市自然资源局</w:t>
            </w:r>
          </w:p>
          <w:p w14:paraId="3D61ED09">
            <w:pPr>
              <w:spacing w:before="1" w:line="217" w:lineRule="auto"/>
              <w:jc w:val="both"/>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履职方式及工作措施：负责土地征收的规划、审批、评估和审核，确保征</w:t>
            </w:r>
            <w:r>
              <w:rPr>
                <w:rFonts w:hint="eastAsia" w:ascii="仿宋_GB2312" w:hAnsi="仿宋_GB2312" w:eastAsia="仿宋_GB2312" w:cs="仿宋_GB2312"/>
                <w:spacing w:val="-7"/>
                <w:sz w:val="20"/>
                <w:szCs w:val="20"/>
              </w:rPr>
              <w:t>收征用过程符合法律法规和政策要求</w:t>
            </w:r>
            <w:bookmarkStart w:id="2" w:name="_GoBack"/>
            <w:bookmarkEnd w:id="2"/>
          </w:p>
        </w:tc>
      </w:tr>
    </w:tbl>
    <w:p w14:paraId="7CC3C3FA">
      <w:pPr>
        <w:rPr>
          <w:rFonts w:ascii="Arial"/>
          <w:sz w:val="21"/>
        </w:rPr>
      </w:pPr>
    </w:p>
    <w:p w14:paraId="526FA4CC">
      <w:pPr>
        <w:rPr>
          <w:rFonts w:ascii="Arial" w:hAnsi="Arial" w:eastAsia="Arial" w:cs="Arial"/>
          <w:sz w:val="21"/>
          <w:szCs w:val="21"/>
        </w:rPr>
        <w:sectPr>
          <w:footerReference r:id="rId47" w:type="default"/>
          <w:pgSz w:w="16840" w:h="11910"/>
          <w:pgMar w:top="737" w:right="1009" w:bottom="567" w:left="1009" w:header="0" w:footer="415" w:gutter="0"/>
          <w:pgNumType w:fmt="decimal"/>
          <w:cols w:space="0" w:num="1"/>
          <w:rtlGutter w:val="0"/>
          <w:docGrid w:linePitch="0" w:charSpace="0"/>
        </w:sectPr>
      </w:pPr>
    </w:p>
    <w:p w14:paraId="16B2001E">
      <w:pPr>
        <w:spacing w:line="42" w:lineRule="exact"/>
      </w:pPr>
    </w:p>
    <w:tbl>
      <w:tblPr>
        <w:tblStyle w:val="7"/>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007"/>
        <w:gridCol w:w="9111"/>
      </w:tblGrid>
      <w:tr w14:paraId="709FE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1" w:type="dxa"/>
            <w:vAlign w:val="top"/>
          </w:tcPr>
          <w:p w14:paraId="51CB94A3">
            <w:pPr>
              <w:spacing w:line="252" w:lineRule="auto"/>
              <w:rPr>
                <w:rFonts w:hint="eastAsia" w:ascii="黑体" w:hAnsi="黑体" w:eastAsia="黑体" w:cs="黑体"/>
                <w:b w:val="0"/>
                <w:bCs w:val="0"/>
                <w:sz w:val="22"/>
                <w:szCs w:val="22"/>
              </w:rPr>
            </w:pPr>
          </w:p>
          <w:p w14:paraId="1CD3CA75">
            <w:pPr>
              <w:spacing w:before="68" w:line="221" w:lineRule="auto"/>
              <w:ind w:left="157"/>
              <w:rPr>
                <w:rFonts w:hint="eastAsia" w:ascii="黑体" w:hAnsi="黑体" w:eastAsia="黑体" w:cs="黑体"/>
                <w:b w:val="0"/>
                <w:bCs w:val="0"/>
                <w:sz w:val="22"/>
                <w:szCs w:val="22"/>
              </w:rPr>
            </w:pPr>
            <w:r>
              <w:rPr>
                <w:rFonts w:hint="eastAsia" w:ascii="黑体" w:hAnsi="黑体" w:eastAsia="黑体" w:cs="黑体"/>
                <w:b w:val="0"/>
                <w:bCs w:val="0"/>
                <w:spacing w:val="-5"/>
                <w:sz w:val="22"/>
                <w:szCs w:val="22"/>
              </w:rPr>
              <w:t>序号</w:t>
            </w:r>
          </w:p>
        </w:tc>
        <w:tc>
          <w:tcPr>
            <w:tcW w:w="5007" w:type="dxa"/>
            <w:vAlign w:val="top"/>
          </w:tcPr>
          <w:p w14:paraId="7D133FAA">
            <w:pPr>
              <w:spacing w:line="251" w:lineRule="auto"/>
              <w:rPr>
                <w:rFonts w:hint="eastAsia" w:ascii="黑体" w:hAnsi="黑体" w:eastAsia="黑体" w:cs="黑体"/>
                <w:b w:val="0"/>
                <w:bCs w:val="0"/>
                <w:sz w:val="22"/>
                <w:szCs w:val="22"/>
              </w:rPr>
            </w:pPr>
          </w:p>
          <w:p w14:paraId="02B977E6">
            <w:pPr>
              <w:spacing w:before="68" w:line="220" w:lineRule="auto"/>
              <w:ind w:left="2253"/>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事项名称</w:t>
            </w:r>
          </w:p>
        </w:tc>
        <w:tc>
          <w:tcPr>
            <w:tcW w:w="9111" w:type="dxa"/>
            <w:vAlign w:val="top"/>
          </w:tcPr>
          <w:p w14:paraId="4349AC2F">
            <w:pPr>
              <w:spacing w:line="250" w:lineRule="auto"/>
              <w:rPr>
                <w:rFonts w:hint="eastAsia" w:ascii="黑体" w:hAnsi="黑体" w:eastAsia="黑体" w:cs="黑体"/>
                <w:b w:val="0"/>
                <w:bCs w:val="0"/>
                <w:sz w:val="22"/>
                <w:szCs w:val="22"/>
              </w:rPr>
            </w:pPr>
          </w:p>
          <w:p w14:paraId="63265775">
            <w:pPr>
              <w:spacing w:before="69" w:line="219" w:lineRule="auto"/>
              <w:ind w:left="3937"/>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承接部门及工作方式</w:t>
            </w:r>
          </w:p>
        </w:tc>
      </w:tr>
      <w:tr w14:paraId="592CC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1" w:type="dxa"/>
            <w:vAlign w:val="top"/>
          </w:tcPr>
          <w:p w14:paraId="36525414">
            <w:pPr>
              <w:spacing w:before="63" w:line="289" w:lineRule="exact"/>
              <w:ind w:left="238"/>
              <w:jc w:val="left"/>
              <w:rPr>
                <w:rFonts w:ascii="Times New Roman" w:hAnsi="Times New Roman" w:eastAsia="Times New Roman" w:cs="Times New Roman"/>
                <w:spacing w:val="-9"/>
                <w:position w:val="1"/>
                <w:sz w:val="22"/>
                <w:szCs w:val="22"/>
              </w:rPr>
            </w:pPr>
          </w:p>
          <w:p w14:paraId="0B648E9A">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33</w:t>
            </w:r>
          </w:p>
        </w:tc>
        <w:tc>
          <w:tcPr>
            <w:tcW w:w="5007" w:type="dxa"/>
            <w:vAlign w:val="top"/>
          </w:tcPr>
          <w:p w14:paraId="3C988811">
            <w:pPr>
              <w:spacing w:line="258" w:lineRule="auto"/>
              <w:rPr>
                <w:rFonts w:hint="eastAsia" w:ascii="仿宋_GB2312" w:hAnsi="仿宋_GB2312" w:eastAsia="仿宋_GB2312" w:cs="仿宋_GB2312"/>
                <w:sz w:val="20"/>
                <w:szCs w:val="20"/>
              </w:rPr>
            </w:pPr>
          </w:p>
          <w:p w14:paraId="67A4FCE0">
            <w:pPr>
              <w:spacing w:before="68"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对破坏或者擅自改变基本农田保护区标志的处罚</w:t>
            </w:r>
          </w:p>
        </w:tc>
        <w:tc>
          <w:tcPr>
            <w:tcW w:w="9111" w:type="dxa"/>
            <w:vAlign w:val="top"/>
          </w:tcPr>
          <w:p w14:paraId="44193E9D">
            <w:pPr>
              <w:spacing w:before="229" w:line="219"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承接部门：市自然资源局</w:t>
            </w:r>
          </w:p>
          <w:p w14:paraId="6DF9F465">
            <w:pPr>
              <w:spacing w:line="218"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履职方式及工作措施：对发现的破坏或擅自改变基本农田保护区标志</w:t>
            </w:r>
            <w:r>
              <w:rPr>
                <w:rFonts w:hint="eastAsia" w:ascii="仿宋_GB2312" w:hAnsi="仿宋_GB2312" w:eastAsia="仿宋_GB2312" w:cs="仿宋_GB2312"/>
                <w:spacing w:val="-1"/>
                <w:sz w:val="20"/>
                <w:szCs w:val="20"/>
              </w:rPr>
              <w:t>的进行处罚。</w:t>
            </w:r>
          </w:p>
        </w:tc>
      </w:tr>
      <w:tr w14:paraId="484FE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701" w:type="dxa"/>
            <w:vAlign w:val="top"/>
          </w:tcPr>
          <w:p w14:paraId="1BC7FCFC">
            <w:pPr>
              <w:spacing w:before="63" w:line="289" w:lineRule="exact"/>
              <w:ind w:left="238"/>
              <w:jc w:val="left"/>
              <w:rPr>
                <w:rFonts w:ascii="Times New Roman" w:hAnsi="Times New Roman" w:eastAsia="Times New Roman" w:cs="Times New Roman"/>
                <w:spacing w:val="-9"/>
                <w:position w:val="1"/>
                <w:sz w:val="22"/>
                <w:szCs w:val="22"/>
              </w:rPr>
            </w:pPr>
          </w:p>
          <w:p w14:paraId="56A24B35">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34</w:t>
            </w:r>
          </w:p>
        </w:tc>
        <w:tc>
          <w:tcPr>
            <w:tcW w:w="5007" w:type="dxa"/>
            <w:vAlign w:val="top"/>
          </w:tcPr>
          <w:p w14:paraId="512D7F48">
            <w:pPr>
              <w:spacing w:before="110" w:line="208" w:lineRule="auto"/>
              <w:ind w:left="9" w:hanging="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对建设单位或者个人未经批准进行临时建设、未按照批准内容进行临时建设，临时建筑物、构筑物超过批</w:t>
            </w:r>
            <w:r>
              <w:rPr>
                <w:rFonts w:hint="eastAsia" w:ascii="仿宋_GB2312" w:hAnsi="仿宋_GB2312" w:eastAsia="仿宋_GB2312" w:cs="仿宋_GB2312"/>
                <w:spacing w:val="-5"/>
                <w:sz w:val="20"/>
                <w:szCs w:val="20"/>
              </w:rPr>
              <w:t>准权限不拆除</w:t>
            </w:r>
          </w:p>
          <w:p w14:paraId="49C2FDAC">
            <w:pPr>
              <w:spacing w:line="222" w:lineRule="auto"/>
              <w:rPr>
                <w:rFonts w:hint="eastAsia" w:ascii="仿宋_GB2312" w:hAnsi="仿宋_GB2312" w:eastAsia="仿宋_GB2312" w:cs="仿宋_GB2312"/>
                <w:sz w:val="20"/>
                <w:szCs w:val="20"/>
              </w:rPr>
            </w:pPr>
            <w:r>
              <w:rPr>
                <w:rFonts w:hint="eastAsia" w:ascii="仿宋_GB2312" w:hAnsi="仿宋_GB2312" w:eastAsia="仿宋_GB2312" w:cs="仿宋_GB2312"/>
                <w:color w:val="505050"/>
                <w:spacing w:val="8"/>
                <w:sz w:val="20"/>
                <w:szCs w:val="20"/>
              </w:rPr>
              <w:t>的处罚</w:t>
            </w:r>
          </w:p>
        </w:tc>
        <w:tc>
          <w:tcPr>
            <w:tcW w:w="9111" w:type="dxa"/>
            <w:vAlign w:val="top"/>
          </w:tcPr>
          <w:p w14:paraId="3B2DA1D5">
            <w:pPr>
              <w:spacing w:before="100" w:line="211"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承接部门：市自然资源局</w:t>
            </w:r>
          </w:p>
          <w:p w14:paraId="7F45EDD1">
            <w:pPr>
              <w:spacing w:line="219" w:lineRule="auto"/>
              <w:ind w:left="15" w:firstLine="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履职方式及工作措施：对发现的建设单位或者</w:t>
            </w:r>
            <w:r>
              <w:rPr>
                <w:rFonts w:hint="eastAsia" w:ascii="仿宋_GB2312" w:hAnsi="仿宋_GB2312" w:eastAsia="仿宋_GB2312" w:cs="仿宋_GB2312"/>
                <w:spacing w:val="-7"/>
                <w:sz w:val="20"/>
                <w:szCs w:val="20"/>
              </w:rPr>
              <w:t>个人未经批准进行临时建设、未按照批准内容进行临时建设，临</w:t>
            </w:r>
            <w:r>
              <w:rPr>
                <w:rFonts w:hint="eastAsia" w:ascii="仿宋_GB2312" w:hAnsi="仿宋_GB2312" w:eastAsia="仿宋_GB2312" w:cs="仿宋_GB2312"/>
                <w:spacing w:val="-1"/>
                <w:sz w:val="20"/>
                <w:szCs w:val="20"/>
              </w:rPr>
              <w:t>时建筑物、构筑物超过批准权限不拆除的进行处罚。</w:t>
            </w:r>
          </w:p>
        </w:tc>
      </w:tr>
      <w:tr w14:paraId="44E63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1" w:type="dxa"/>
            <w:vAlign w:val="top"/>
          </w:tcPr>
          <w:p w14:paraId="782267D0">
            <w:pPr>
              <w:spacing w:before="63" w:line="289" w:lineRule="exact"/>
              <w:ind w:left="238"/>
              <w:jc w:val="left"/>
              <w:rPr>
                <w:rFonts w:ascii="Times New Roman" w:hAnsi="Times New Roman" w:eastAsia="Times New Roman" w:cs="Times New Roman"/>
                <w:spacing w:val="-9"/>
                <w:position w:val="1"/>
                <w:sz w:val="22"/>
                <w:szCs w:val="22"/>
              </w:rPr>
            </w:pPr>
          </w:p>
          <w:p w14:paraId="705B254D">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35</w:t>
            </w:r>
          </w:p>
        </w:tc>
        <w:tc>
          <w:tcPr>
            <w:tcW w:w="5007" w:type="dxa"/>
            <w:vAlign w:val="top"/>
          </w:tcPr>
          <w:p w14:paraId="424EFB00">
            <w:pPr>
              <w:spacing w:line="260" w:lineRule="auto"/>
              <w:rPr>
                <w:rFonts w:hint="eastAsia" w:ascii="仿宋_GB2312" w:hAnsi="仿宋_GB2312" w:eastAsia="仿宋_GB2312" w:cs="仿宋_GB2312"/>
                <w:sz w:val="20"/>
                <w:szCs w:val="20"/>
              </w:rPr>
            </w:pPr>
          </w:p>
          <w:p w14:paraId="24B07A16">
            <w:pPr>
              <w:spacing w:before="68"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非法采砂行为监管</w:t>
            </w:r>
          </w:p>
        </w:tc>
        <w:tc>
          <w:tcPr>
            <w:tcW w:w="9111" w:type="dxa"/>
            <w:vAlign w:val="top"/>
          </w:tcPr>
          <w:p w14:paraId="558B82FC">
            <w:pPr>
              <w:spacing w:before="230" w:line="202"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承接部门：市自然资源局</w:t>
            </w:r>
          </w:p>
          <w:p w14:paraId="5E8E9B4E">
            <w:pPr>
              <w:spacing w:line="218"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履职方式及工作措施：负责对非法采砂行为进行</w:t>
            </w:r>
            <w:r>
              <w:rPr>
                <w:rFonts w:hint="eastAsia" w:ascii="仿宋_GB2312" w:hAnsi="仿宋_GB2312" w:eastAsia="仿宋_GB2312" w:cs="仿宋_GB2312"/>
                <w:spacing w:val="-1"/>
                <w:sz w:val="20"/>
                <w:szCs w:val="20"/>
              </w:rPr>
              <w:t>监管、查处。</w:t>
            </w:r>
          </w:p>
        </w:tc>
      </w:tr>
      <w:tr w14:paraId="0B018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4819" w:type="dxa"/>
            <w:gridSpan w:val="3"/>
            <w:vAlign w:val="top"/>
          </w:tcPr>
          <w:p w14:paraId="54612ACE">
            <w:pPr>
              <w:spacing w:before="180" w:line="220" w:lineRule="auto"/>
              <w:ind w:left="18"/>
              <w:rPr>
                <w:rFonts w:ascii="宋体" w:hAnsi="宋体" w:eastAsia="宋体" w:cs="宋体"/>
                <w:sz w:val="21"/>
                <w:szCs w:val="21"/>
              </w:rPr>
            </w:pPr>
            <w:r>
              <w:rPr>
                <w:rFonts w:hint="eastAsia" w:ascii="黑体" w:hAnsi="黑体" w:eastAsia="黑体" w:cs="黑体"/>
                <w:b w:val="0"/>
                <w:bCs w:val="0"/>
                <w:spacing w:val="40"/>
                <w:sz w:val="24"/>
                <w:szCs w:val="24"/>
              </w:rPr>
              <w:t>六、生态环保(25项)</w:t>
            </w:r>
          </w:p>
        </w:tc>
      </w:tr>
      <w:tr w14:paraId="3042F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1" w:type="dxa"/>
            <w:vAlign w:val="top"/>
          </w:tcPr>
          <w:p w14:paraId="51D3CAFD">
            <w:pPr>
              <w:spacing w:before="63" w:line="289" w:lineRule="exact"/>
              <w:ind w:left="238"/>
              <w:jc w:val="left"/>
              <w:rPr>
                <w:rFonts w:ascii="Times New Roman" w:hAnsi="Times New Roman" w:eastAsia="Times New Roman" w:cs="Times New Roman"/>
                <w:spacing w:val="-9"/>
                <w:position w:val="1"/>
                <w:sz w:val="22"/>
                <w:szCs w:val="22"/>
              </w:rPr>
            </w:pPr>
          </w:p>
          <w:p w14:paraId="57423F24">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36</w:t>
            </w:r>
          </w:p>
        </w:tc>
        <w:tc>
          <w:tcPr>
            <w:tcW w:w="5007" w:type="dxa"/>
            <w:vAlign w:val="top"/>
          </w:tcPr>
          <w:p w14:paraId="070E3B9B">
            <w:pPr>
              <w:spacing w:line="261" w:lineRule="auto"/>
              <w:rPr>
                <w:rFonts w:hint="eastAsia" w:ascii="仿宋_GB2312" w:hAnsi="仿宋_GB2312" w:eastAsia="仿宋_GB2312" w:cs="仿宋_GB2312"/>
                <w:sz w:val="20"/>
                <w:szCs w:val="20"/>
              </w:rPr>
            </w:pPr>
          </w:p>
          <w:p w14:paraId="2B34EA48">
            <w:pPr>
              <w:spacing w:before="68"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林木采伐许可证核发</w:t>
            </w:r>
          </w:p>
        </w:tc>
        <w:tc>
          <w:tcPr>
            <w:tcW w:w="9111" w:type="dxa"/>
            <w:vAlign w:val="top"/>
          </w:tcPr>
          <w:p w14:paraId="1BABB070">
            <w:pPr>
              <w:spacing w:before="211" w:line="211"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188CB513">
            <w:pPr>
              <w:spacing w:line="218"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履职方式及工作措施：负责核发林木采伐许可证。</w:t>
            </w:r>
          </w:p>
        </w:tc>
      </w:tr>
      <w:tr w14:paraId="56254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01" w:type="dxa"/>
            <w:vAlign w:val="top"/>
          </w:tcPr>
          <w:p w14:paraId="14C3985C">
            <w:pPr>
              <w:spacing w:before="63" w:line="289" w:lineRule="exact"/>
              <w:ind w:left="238"/>
              <w:jc w:val="left"/>
              <w:rPr>
                <w:rFonts w:ascii="Times New Roman" w:hAnsi="Times New Roman" w:eastAsia="Times New Roman" w:cs="Times New Roman"/>
                <w:spacing w:val="-9"/>
                <w:position w:val="1"/>
                <w:sz w:val="22"/>
                <w:szCs w:val="22"/>
              </w:rPr>
            </w:pPr>
          </w:p>
          <w:p w14:paraId="5E3AD863">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37</w:t>
            </w:r>
          </w:p>
        </w:tc>
        <w:tc>
          <w:tcPr>
            <w:tcW w:w="5007" w:type="dxa"/>
            <w:vAlign w:val="top"/>
          </w:tcPr>
          <w:p w14:paraId="75D77935">
            <w:pPr>
              <w:spacing w:line="244" w:lineRule="auto"/>
              <w:rPr>
                <w:rFonts w:hint="eastAsia" w:ascii="仿宋_GB2312" w:hAnsi="仿宋_GB2312" w:eastAsia="仿宋_GB2312" w:cs="仿宋_GB2312"/>
                <w:sz w:val="20"/>
                <w:szCs w:val="20"/>
              </w:rPr>
            </w:pPr>
          </w:p>
          <w:p w14:paraId="62D83536">
            <w:pPr>
              <w:spacing w:before="68"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对森林资源的保护、修复、利用、更新等的监督检查</w:t>
            </w:r>
          </w:p>
        </w:tc>
        <w:tc>
          <w:tcPr>
            <w:tcW w:w="9111" w:type="dxa"/>
            <w:vAlign w:val="top"/>
          </w:tcPr>
          <w:p w14:paraId="5C1D0023">
            <w:pPr>
              <w:spacing w:before="92" w:line="211"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5F0E70B2">
            <w:pPr>
              <w:spacing w:line="209" w:lineRule="auto"/>
              <w:ind w:left="15" w:firstLine="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履职方式及工作措施：对森林资源的保护、</w:t>
            </w:r>
            <w:r>
              <w:rPr>
                <w:rFonts w:hint="eastAsia" w:ascii="仿宋_GB2312" w:hAnsi="仿宋_GB2312" w:eastAsia="仿宋_GB2312" w:cs="仿宋_GB2312"/>
                <w:spacing w:val="-7"/>
                <w:sz w:val="20"/>
                <w:szCs w:val="20"/>
              </w:rPr>
              <w:t>修复、利用、更新等进行监督检查，依法对破坏森林资源等违法行</w:t>
            </w:r>
            <w:r>
              <w:rPr>
                <w:rFonts w:hint="eastAsia" w:ascii="仿宋_GB2312" w:hAnsi="仿宋_GB2312" w:eastAsia="仿宋_GB2312" w:cs="仿宋_GB2312"/>
                <w:spacing w:val="-1"/>
                <w:sz w:val="20"/>
                <w:szCs w:val="20"/>
              </w:rPr>
              <w:t>为进行上报或处罚。</w:t>
            </w:r>
          </w:p>
        </w:tc>
      </w:tr>
      <w:tr w14:paraId="49ACA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701" w:type="dxa"/>
            <w:vAlign w:val="top"/>
          </w:tcPr>
          <w:p w14:paraId="7E16C0D3">
            <w:pPr>
              <w:spacing w:before="63" w:line="289" w:lineRule="exact"/>
              <w:ind w:left="238"/>
              <w:jc w:val="left"/>
              <w:rPr>
                <w:rFonts w:ascii="Times New Roman" w:hAnsi="Times New Roman" w:eastAsia="Times New Roman" w:cs="Times New Roman"/>
                <w:spacing w:val="-9"/>
                <w:position w:val="1"/>
                <w:sz w:val="22"/>
                <w:szCs w:val="22"/>
              </w:rPr>
            </w:pPr>
          </w:p>
          <w:p w14:paraId="6123BAA8">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38</w:t>
            </w:r>
          </w:p>
        </w:tc>
        <w:tc>
          <w:tcPr>
            <w:tcW w:w="5007" w:type="dxa"/>
            <w:vAlign w:val="top"/>
          </w:tcPr>
          <w:p w14:paraId="06A24F2F">
            <w:pPr>
              <w:spacing w:line="354" w:lineRule="auto"/>
              <w:rPr>
                <w:rFonts w:hint="eastAsia" w:ascii="仿宋_GB2312" w:hAnsi="仿宋_GB2312" w:eastAsia="仿宋_GB2312" w:cs="仿宋_GB2312"/>
                <w:sz w:val="20"/>
                <w:szCs w:val="20"/>
              </w:rPr>
            </w:pPr>
          </w:p>
          <w:p w14:paraId="18591024">
            <w:pPr>
              <w:spacing w:before="68"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规模以下畜禽养殖废弃物综合利用指导和服务</w:t>
            </w:r>
          </w:p>
        </w:tc>
        <w:tc>
          <w:tcPr>
            <w:tcW w:w="9111" w:type="dxa"/>
            <w:vAlign w:val="top"/>
          </w:tcPr>
          <w:p w14:paraId="79AD2C3B">
            <w:pPr>
              <w:spacing w:before="83" w:line="219"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3494DB17">
            <w:pPr>
              <w:spacing w:before="3" w:line="206" w:lineRule="auto"/>
              <w:ind w:left="15" w:firstLine="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履职方式及工作措施：深入养殖场户，根据养</w:t>
            </w:r>
            <w:r>
              <w:rPr>
                <w:rFonts w:hint="eastAsia" w:ascii="仿宋_GB2312" w:hAnsi="仿宋_GB2312" w:eastAsia="仿宋_GB2312" w:cs="仿宋_GB2312"/>
                <w:spacing w:val="-7"/>
                <w:sz w:val="20"/>
                <w:szCs w:val="20"/>
              </w:rPr>
              <w:t>殖规模、废弃物产生量、场地条件等实际情况，为养殖户量身定</w:t>
            </w:r>
            <w:r>
              <w:rPr>
                <w:rFonts w:hint="eastAsia" w:ascii="仿宋_GB2312" w:hAnsi="仿宋_GB2312" w:eastAsia="仿宋_GB2312" w:cs="仿宋_GB2312"/>
                <w:spacing w:val="-6"/>
                <w:sz w:val="20"/>
                <w:szCs w:val="20"/>
              </w:rPr>
              <w:t>制废弃物综合利用方案，指导建设配套的处理设施，如沼气</w:t>
            </w:r>
            <w:r>
              <w:rPr>
                <w:rFonts w:hint="eastAsia" w:ascii="仿宋_GB2312" w:hAnsi="仿宋_GB2312" w:eastAsia="仿宋_GB2312" w:cs="仿宋_GB2312"/>
                <w:spacing w:val="-7"/>
                <w:sz w:val="20"/>
                <w:szCs w:val="20"/>
              </w:rPr>
              <w:t>池、堆肥场、污水储存池等，并定期进行现场检查</w:t>
            </w:r>
            <w:r>
              <w:rPr>
                <w:rFonts w:hint="eastAsia" w:ascii="仿宋_GB2312" w:hAnsi="仿宋_GB2312" w:eastAsia="仿宋_GB2312" w:cs="仿宋_GB2312"/>
                <w:spacing w:val="-1"/>
                <w:sz w:val="20"/>
                <w:szCs w:val="20"/>
              </w:rPr>
              <w:t>和维护指导，确保设施正常运行。</w:t>
            </w:r>
          </w:p>
        </w:tc>
      </w:tr>
      <w:tr w14:paraId="528DB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01" w:type="dxa"/>
            <w:vAlign w:val="top"/>
          </w:tcPr>
          <w:p w14:paraId="3886DD09">
            <w:pPr>
              <w:spacing w:before="63" w:line="289" w:lineRule="exact"/>
              <w:ind w:left="238"/>
              <w:jc w:val="left"/>
              <w:rPr>
                <w:rFonts w:ascii="Times New Roman" w:hAnsi="Times New Roman" w:eastAsia="Times New Roman" w:cs="Times New Roman"/>
                <w:spacing w:val="-9"/>
                <w:position w:val="1"/>
                <w:sz w:val="22"/>
                <w:szCs w:val="22"/>
              </w:rPr>
            </w:pPr>
          </w:p>
          <w:p w14:paraId="1B5028F5">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39</w:t>
            </w:r>
          </w:p>
        </w:tc>
        <w:tc>
          <w:tcPr>
            <w:tcW w:w="5007" w:type="dxa"/>
            <w:vAlign w:val="top"/>
          </w:tcPr>
          <w:p w14:paraId="03F7A5DA">
            <w:pPr>
              <w:spacing w:before="234" w:line="211" w:lineRule="auto"/>
              <w:ind w:left="20" w:hanging="2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组织收集、处理并溯源在江河、湖泊、水库等水域发现的死</w:t>
            </w:r>
            <w:r>
              <w:rPr>
                <w:rFonts w:hint="eastAsia" w:ascii="仿宋_GB2312" w:hAnsi="仿宋_GB2312" w:eastAsia="仿宋_GB2312" w:cs="仿宋_GB2312"/>
                <w:spacing w:val="-3"/>
                <w:sz w:val="20"/>
                <w:szCs w:val="20"/>
              </w:rPr>
              <w:t>亡畜禽</w:t>
            </w:r>
          </w:p>
        </w:tc>
        <w:tc>
          <w:tcPr>
            <w:tcW w:w="9111" w:type="dxa"/>
            <w:vAlign w:val="top"/>
          </w:tcPr>
          <w:p w14:paraId="5E2F8598">
            <w:pPr>
              <w:spacing w:before="114" w:line="219"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4BDF902F">
            <w:pPr>
              <w:spacing w:line="213" w:lineRule="auto"/>
              <w:ind w:left="15" w:firstLine="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履职方式及工作措施：组织收集在江河、湖</w:t>
            </w:r>
            <w:r>
              <w:rPr>
                <w:rFonts w:hint="eastAsia" w:ascii="仿宋_GB2312" w:hAnsi="仿宋_GB2312" w:eastAsia="仿宋_GB2312" w:cs="仿宋_GB2312"/>
                <w:spacing w:val="-7"/>
                <w:sz w:val="20"/>
                <w:szCs w:val="20"/>
              </w:rPr>
              <w:t>泊、水库等水域发现的死亡畜禽信息，组织专业队伍对死亡畜禽进</w:t>
            </w:r>
            <w:r>
              <w:rPr>
                <w:rFonts w:hint="eastAsia" w:ascii="仿宋_GB2312" w:hAnsi="仿宋_GB2312" w:eastAsia="仿宋_GB2312" w:cs="仿宋_GB2312"/>
                <w:spacing w:val="-1"/>
                <w:sz w:val="20"/>
                <w:szCs w:val="20"/>
              </w:rPr>
              <w:t>行无害化处理，从收集的死亡畜禽身上寻找溯源线索。</w:t>
            </w:r>
          </w:p>
        </w:tc>
      </w:tr>
      <w:tr w14:paraId="501F0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701" w:type="dxa"/>
            <w:vAlign w:val="top"/>
          </w:tcPr>
          <w:p w14:paraId="38151094">
            <w:pPr>
              <w:spacing w:before="63" w:line="289" w:lineRule="exact"/>
              <w:ind w:left="238"/>
              <w:jc w:val="left"/>
              <w:rPr>
                <w:rFonts w:ascii="Times New Roman" w:hAnsi="Times New Roman" w:eastAsia="Times New Roman" w:cs="Times New Roman"/>
                <w:spacing w:val="-9"/>
                <w:position w:val="1"/>
                <w:sz w:val="22"/>
                <w:szCs w:val="22"/>
              </w:rPr>
            </w:pPr>
          </w:p>
          <w:p w14:paraId="5021678D">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40</w:t>
            </w:r>
          </w:p>
        </w:tc>
        <w:tc>
          <w:tcPr>
            <w:tcW w:w="5007" w:type="dxa"/>
            <w:vAlign w:val="top"/>
          </w:tcPr>
          <w:p w14:paraId="39F499F2">
            <w:pPr>
              <w:spacing w:line="354" w:lineRule="auto"/>
              <w:rPr>
                <w:rFonts w:hint="eastAsia" w:ascii="仿宋_GB2312" w:hAnsi="仿宋_GB2312" w:eastAsia="仿宋_GB2312" w:cs="仿宋_GB2312"/>
                <w:sz w:val="20"/>
                <w:szCs w:val="20"/>
              </w:rPr>
            </w:pPr>
          </w:p>
          <w:p w14:paraId="77FA8914">
            <w:pPr>
              <w:spacing w:before="69" w:line="219" w:lineRule="auto"/>
              <w:jc w:val="right"/>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对辖区内随意倾倒、抛撒或者堆放建筑垃圾的行为进行处罚</w:t>
            </w:r>
          </w:p>
        </w:tc>
        <w:tc>
          <w:tcPr>
            <w:tcW w:w="9111" w:type="dxa"/>
            <w:vAlign w:val="top"/>
          </w:tcPr>
          <w:p w14:paraId="3EDBCCE6">
            <w:pPr>
              <w:spacing w:line="246" w:lineRule="auto"/>
              <w:rPr>
                <w:rFonts w:hint="eastAsia" w:ascii="仿宋_GB2312" w:hAnsi="仿宋_GB2312" w:eastAsia="仿宋_GB2312" w:cs="仿宋_GB2312"/>
                <w:sz w:val="20"/>
                <w:szCs w:val="20"/>
              </w:rPr>
            </w:pPr>
          </w:p>
          <w:p w14:paraId="2400DAE8">
            <w:pPr>
              <w:spacing w:before="69" w:line="219"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承接部门：区住房和城乡建设局</w:t>
            </w:r>
          </w:p>
          <w:p w14:paraId="4E532D91">
            <w:pPr>
              <w:spacing w:line="218"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履职方式及工作措施：依照法律法规要求，对辖区内随意倾倒、抛撒或者堆放建筑垃圾的行</w:t>
            </w:r>
            <w:r>
              <w:rPr>
                <w:rFonts w:hint="eastAsia" w:ascii="仿宋_GB2312" w:hAnsi="仿宋_GB2312" w:eastAsia="仿宋_GB2312" w:cs="仿宋_GB2312"/>
                <w:spacing w:val="-1"/>
                <w:sz w:val="20"/>
                <w:szCs w:val="20"/>
              </w:rPr>
              <w:t>为予以查处。</w:t>
            </w:r>
          </w:p>
        </w:tc>
      </w:tr>
      <w:tr w14:paraId="28365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701" w:type="dxa"/>
            <w:vAlign w:val="top"/>
          </w:tcPr>
          <w:p w14:paraId="6A0E9301">
            <w:pPr>
              <w:spacing w:before="63" w:line="289" w:lineRule="exact"/>
              <w:ind w:left="238"/>
              <w:jc w:val="left"/>
              <w:rPr>
                <w:rFonts w:ascii="Times New Roman" w:hAnsi="Times New Roman" w:eastAsia="Times New Roman" w:cs="Times New Roman"/>
                <w:spacing w:val="-9"/>
                <w:position w:val="1"/>
                <w:sz w:val="22"/>
                <w:szCs w:val="22"/>
              </w:rPr>
            </w:pPr>
          </w:p>
          <w:p w14:paraId="2213293E">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41</w:t>
            </w:r>
          </w:p>
        </w:tc>
        <w:tc>
          <w:tcPr>
            <w:tcW w:w="5007" w:type="dxa"/>
            <w:vAlign w:val="top"/>
          </w:tcPr>
          <w:p w14:paraId="363F5030">
            <w:pPr>
              <w:spacing w:line="248" w:lineRule="auto"/>
              <w:rPr>
                <w:rFonts w:hint="eastAsia" w:ascii="仿宋_GB2312" w:hAnsi="仿宋_GB2312" w:eastAsia="仿宋_GB2312" w:cs="仿宋_GB2312"/>
                <w:sz w:val="20"/>
                <w:szCs w:val="20"/>
              </w:rPr>
            </w:pPr>
          </w:p>
          <w:p w14:paraId="51020BBC">
            <w:pPr>
              <w:spacing w:before="68"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动物及动物产品检疫</w:t>
            </w:r>
          </w:p>
        </w:tc>
        <w:tc>
          <w:tcPr>
            <w:tcW w:w="9111" w:type="dxa"/>
            <w:vAlign w:val="top"/>
          </w:tcPr>
          <w:p w14:paraId="09EB1C0D">
            <w:pPr>
              <w:spacing w:before="216" w:line="219"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447F8647">
            <w:pPr>
              <w:spacing w:before="10" w:line="219" w:lineRule="auto"/>
              <w:ind w:left="1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履职方式及工作措施：负责辖区内动物及动物产</w:t>
            </w:r>
            <w:r>
              <w:rPr>
                <w:rFonts w:hint="eastAsia" w:ascii="仿宋_GB2312" w:hAnsi="仿宋_GB2312" w:eastAsia="仿宋_GB2312" w:cs="仿宋_GB2312"/>
                <w:spacing w:val="-1"/>
                <w:sz w:val="20"/>
                <w:szCs w:val="20"/>
              </w:rPr>
              <w:t>品检疫工作。</w:t>
            </w:r>
          </w:p>
        </w:tc>
      </w:tr>
    </w:tbl>
    <w:p w14:paraId="42A6541C">
      <w:pPr>
        <w:rPr>
          <w:rFonts w:ascii="Arial"/>
          <w:sz w:val="21"/>
        </w:rPr>
      </w:pPr>
    </w:p>
    <w:p w14:paraId="4E26D26E">
      <w:pPr>
        <w:rPr>
          <w:rFonts w:ascii="Arial" w:hAnsi="Arial" w:eastAsia="Arial" w:cs="Arial"/>
          <w:sz w:val="21"/>
          <w:szCs w:val="21"/>
        </w:rPr>
        <w:sectPr>
          <w:footerReference r:id="rId48" w:type="default"/>
          <w:pgSz w:w="16840" w:h="11910"/>
          <w:pgMar w:top="737" w:right="1009" w:bottom="567" w:left="1009" w:header="0" w:footer="415" w:gutter="0"/>
          <w:pgNumType w:fmt="decimal"/>
          <w:cols w:space="0" w:num="1"/>
          <w:rtlGutter w:val="0"/>
          <w:docGrid w:linePitch="0" w:charSpace="0"/>
        </w:sectPr>
      </w:pPr>
    </w:p>
    <w:p w14:paraId="3FB0611E">
      <w:pPr>
        <w:spacing w:line="62" w:lineRule="exact"/>
      </w:pPr>
    </w:p>
    <w:tbl>
      <w:tblPr>
        <w:tblStyle w:val="7"/>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5017"/>
        <w:gridCol w:w="9120"/>
      </w:tblGrid>
      <w:tr w14:paraId="3651E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682" w:type="dxa"/>
            <w:vAlign w:val="top"/>
          </w:tcPr>
          <w:p w14:paraId="0FAC28A5">
            <w:pPr>
              <w:spacing w:line="242" w:lineRule="auto"/>
              <w:rPr>
                <w:rFonts w:hint="eastAsia" w:ascii="黑体" w:hAnsi="黑体" w:eastAsia="黑体" w:cs="黑体"/>
                <w:b w:val="0"/>
                <w:bCs w:val="0"/>
                <w:sz w:val="22"/>
                <w:szCs w:val="22"/>
              </w:rPr>
            </w:pPr>
          </w:p>
          <w:p w14:paraId="17A2432F">
            <w:pPr>
              <w:spacing w:before="68" w:line="221" w:lineRule="auto"/>
              <w:ind w:left="148"/>
              <w:rPr>
                <w:rFonts w:hint="eastAsia" w:ascii="黑体" w:hAnsi="黑体" w:eastAsia="黑体" w:cs="黑体"/>
                <w:b w:val="0"/>
                <w:bCs w:val="0"/>
                <w:sz w:val="22"/>
                <w:szCs w:val="22"/>
              </w:rPr>
            </w:pPr>
            <w:r>
              <w:rPr>
                <w:rFonts w:hint="eastAsia" w:ascii="黑体" w:hAnsi="黑体" w:eastAsia="黑体" w:cs="黑体"/>
                <w:b w:val="0"/>
                <w:bCs w:val="0"/>
                <w:spacing w:val="-5"/>
                <w:sz w:val="22"/>
                <w:szCs w:val="22"/>
              </w:rPr>
              <w:t>序号</w:t>
            </w:r>
          </w:p>
        </w:tc>
        <w:tc>
          <w:tcPr>
            <w:tcW w:w="5017" w:type="dxa"/>
            <w:vAlign w:val="top"/>
          </w:tcPr>
          <w:p w14:paraId="732C6B89">
            <w:pPr>
              <w:spacing w:line="241" w:lineRule="auto"/>
              <w:rPr>
                <w:rFonts w:hint="eastAsia" w:ascii="黑体" w:hAnsi="黑体" w:eastAsia="黑体" w:cs="黑体"/>
                <w:b w:val="0"/>
                <w:bCs w:val="0"/>
                <w:sz w:val="22"/>
                <w:szCs w:val="22"/>
              </w:rPr>
            </w:pPr>
          </w:p>
          <w:p w14:paraId="58913F9D">
            <w:pPr>
              <w:spacing w:before="68" w:line="220" w:lineRule="auto"/>
              <w:ind w:left="2253"/>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事项名称</w:t>
            </w:r>
          </w:p>
        </w:tc>
        <w:tc>
          <w:tcPr>
            <w:tcW w:w="9120" w:type="dxa"/>
            <w:vAlign w:val="top"/>
          </w:tcPr>
          <w:p w14:paraId="59C489B1">
            <w:pPr>
              <w:spacing w:line="241" w:lineRule="auto"/>
              <w:rPr>
                <w:rFonts w:hint="eastAsia" w:ascii="黑体" w:hAnsi="黑体" w:eastAsia="黑体" w:cs="黑体"/>
                <w:b w:val="0"/>
                <w:bCs w:val="0"/>
                <w:sz w:val="22"/>
                <w:szCs w:val="22"/>
              </w:rPr>
            </w:pPr>
          </w:p>
          <w:p w14:paraId="3F5A5866">
            <w:pPr>
              <w:spacing w:before="68" w:line="219" w:lineRule="auto"/>
              <w:ind w:left="3927"/>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承接部门及工作方式</w:t>
            </w:r>
          </w:p>
        </w:tc>
      </w:tr>
      <w:tr w14:paraId="6FB6F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82" w:type="dxa"/>
            <w:vAlign w:val="top"/>
          </w:tcPr>
          <w:p w14:paraId="1A82118D">
            <w:pPr>
              <w:spacing w:before="63" w:line="289" w:lineRule="exact"/>
              <w:ind w:left="238"/>
              <w:jc w:val="left"/>
              <w:rPr>
                <w:rFonts w:ascii="Times New Roman" w:hAnsi="Times New Roman" w:eastAsia="Times New Roman" w:cs="Times New Roman"/>
                <w:spacing w:val="-9"/>
                <w:position w:val="1"/>
                <w:sz w:val="22"/>
                <w:szCs w:val="22"/>
              </w:rPr>
            </w:pPr>
          </w:p>
          <w:p w14:paraId="66613FD1">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42</w:t>
            </w:r>
          </w:p>
        </w:tc>
        <w:tc>
          <w:tcPr>
            <w:tcW w:w="5017" w:type="dxa"/>
            <w:vAlign w:val="top"/>
          </w:tcPr>
          <w:p w14:paraId="050614DF">
            <w:pPr>
              <w:spacing w:line="258" w:lineRule="auto"/>
              <w:rPr>
                <w:rFonts w:hint="eastAsia" w:ascii="仿宋_GB2312" w:hAnsi="仿宋_GB2312" w:eastAsia="仿宋_GB2312" w:cs="仿宋_GB2312"/>
                <w:sz w:val="20"/>
                <w:szCs w:val="20"/>
              </w:rPr>
            </w:pPr>
          </w:p>
          <w:p w14:paraId="409FBBC6">
            <w:pPr>
              <w:spacing w:before="68"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动物疫情信息采集</w:t>
            </w:r>
          </w:p>
        </w:tc>
        <w:tc>
          <w:tcPr>
            <w:tcW w:w="9120" w:type="dxa"/>
            <w:vAlign w:val="top"/>
          </w:tcPr>
          <w:p w14:paraId="0E277DAF">
            <w:pPr>
              <w:spacing w:before="228"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040FECFF">
            <w:pPr>
              <w:spacing w:before="10"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履职方式及工作措施：负责对动辖区内动物疫情信息采集工</w:t>
            </w:r>
            <w:r>
              <w:rPr>
                <w:rFonts w:hint="eastAsia" w:ascii="仿宋_GB2312" w:hAnsi="仿宋_GB2312" w:eastAsia="仿宋_GB2312" w:cs="仿宋_GB2312"/>
                <w:spacing w:val="-1"/>
                <w:sz w:val="20"/>
                <w:szCs w:val="20"/>
              </w:rPr>
              <w:t>作相关工作。</w:t>
            </w:r>
          </w:p>
        </w:tc>
      </w:tr>
      <w:tr w14:paraId="37060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82" w:type="dxa"/>
            <w:vAlign w:val="top"/>
          </w:tcPr>
          <w:p w14:paraId="24BF3E01">
            <w:pPr>
              <w:spacing w:before="63" w:line="289" w:lineRule="exact"/>
              <w:ind w:left="238"/>
              <w:jc w:val="left"/>
              <w:rPr>
                <w:rFonts w:ascii="Times New Roman" w:hAnsi="Times New Roman" w:eastAsia="Times New Roman" w:cs="Times New Roman"/>
                <w:spacing w:val="-9"/>
                <w:position w:val="1"/>
                <w:sz w:val="22"/>
                <w:szCs w:val="22"/>
              </w:rPr>
            </w:pPr>
          </w:p>
          <w:p w14:paraId="702EA7A5">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43</w:t>
            </w:r>
          </w:p>
        </w:tc>
        <w:tc>
          <w:tcPr>
            <w:tcW w:w="5017" w:type="dxa"/>
            <w:vAlign w:val="top"/>
          </w:tcPr>
          <w:p w14:paraId="1D483F73">
            <w:pPr>
              <w:spacing w:line="260" w:lineRule="auto"/>
              <w:rPr>
                <w:rFonts w:hint="eastAsia" w:ascii="仿宋_GB2312" w:hAnsi="仿宋_GB2312" w:eastAsia="仿宋_GB2312" w:cs="仿宋_GB2312"/>
                <w:sz w:val="20"/>
                <w:szCs w:val="20"/>
              </w:rPr>
            </w:pPr>
          </w:p>
          <w:p w14:paraId="3F0B144B">
            <w:pPr>
              <w:spacing w:before="69"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动物防疫条件合格证核发</w:t>
            </w:r>
          </w:p>
        </w:tc>
        <w:tc>
          <w:tcPr>
            <w:tcW w:w="9120" w:type="dxa"/>
            <w:vAlign w:val="top"/>
          </w:tcPr>
          <w:p w14:paraId="7745260F">
            <w:pPr>
              <w:spacing w:before="229"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2DC9AE9E">
            <w:pPr>
              <w:spacing w:before="2"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履职方式及工作措施：负责做好动物防疫条件合格证核</w:t>
            </w:r>
            <w:r>
              <w:rPr>
                <w:rFonts w:hint="eastAsia" w:ascii="仿宋_GB2312" w:hAnsi="仿宋_GB2312" w:eastAsia="仿宋_GB2312" w:cs="仿宋_GB2312"/>
                <w:spacing w:val="-1"/>
                <w:sz w:val="20"/>
                <w:szCs w:val="20"/>
              </w:rPr>
              <w:t>发相关工作。</w:t>
            </w:r>
          </w:p>
        </w:tc>
      </w:tr>
      <w:tr w14:paraId="023AA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82" w:type="dxa"/>
            <w:vAlign w:val="top"/>
          </w:tcPr>
          <w:p w14:paraId="7CD952F8">
            <w:pPr>
              <w:spacing w:before="63" w:line="289" w:lineRule="exact"/>
              <w:ind w:left="238"/>
              <w:jc w:val="left"/>
              <w:rPr>
                <w:rFonts w:ascii="Times New Roman" w:hAnsi="Times New Roman" w:eastAsia="Times New Roman" w:cs="Times New Roman"/>
                <w:spacing w:val="-9"/>
                <w:position w:val="1"/>
                <w:sz w:val="22"/>
                <w:szCs w:val="22"/>
              </w:rPr>
            </w:pPr>
          </w:p>
          <w:p w14:paraId="0FF78CEA">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44</w:t>
            </w:r>
          </w:p>
        </w:tc>
        <w:tc>
          <w:tcPr>
            <w:tcW w:w="5017" w:type="dxa"/>
            <w:vAlign w:val="top"/>
          </w:tcPr>
          <w:p w14:paraId="4F330AA7">
            <w:pPr>
              <w:spacing w:line="261" w:lineRule="auto"/>
              <w:rPr>
                <w:rFonts w:hint="eastAsia" w:ascii="仿宋_GB2312" w:hAnsi="仿宋_GB2312" w:eastAsia="仿宋_GB2312" w:cs="仿宋_GB2312"/>
                <w:sz w:val="20"/>
                <w:szCs w:val="20"/>
              </w:rPr>
            </w:pPr>
          </w:p>
          <w:p w14:paraId="55EDB1F0">
            <w:pPr>
              <w:spacing w:before="69"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屠宰检疫</w:t>
            </w:r>
          </w:p>
        </w:tc>
        <w:tc>
          <w:tcPr>
            <w:tcW w:w="9120" w:type="dxa"/>
            <w:vAlign w:val="top"/>
          </w:tcPr>
          <w:p w14:paraId="505E201D">
            <w:pPr>
              <w:spacing w:before="240" w:line="203"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37417171">
            <w:pPr>
              <w:spacing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履职方式及工作措施：负责做好屠宰检疫相关工作。</w:t>
            </w:r>
          </w:p>
        </w:tc>
      </w:tr>
      <w:tr w14:paraId="3DAB3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82" w:type="dxa"/>
            <w:vAlign w:val="top"/>
          </w:tcPr>
          <w:p w14:paraId="5FE9840A">
            <w:pPr>
              <w:spacing w:before="63" w:line="289" w:lineRule="exact"/>
              <w:ind w:left="238"/>
              <w:jc w:val="left"/>
              <w:rPr>
                <w:rFonts w:ascii="Times New Roman" w:hAnsi="Times New Roman" w:eastAsia="Times New Roman" w:cs="Times New Roman"/>
                <w:spacing w:val="-9"/>
                <w:position w:val="1"/>
                <w:sz w:val="22"/>
                <w:szCs w:val="22"/>
              </w:rPr>
            </w:pPr>
          </w:p>
          <w:p w14:paraId="26D0BB8E">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45</w:t>
            </w:r>
          </w:p>
        </w:tc>
        <w:tc>
          <w:tcPr>
            <w:tcW w:w="5017" w:type="dxa"/>
            <w:vAlign w:val="top"/>
          </w:tcPr>
          <w:p w14:paraId="0A873B86">
            <w:pPr>
              <w:spacing w:line="262" w:lineRule="auto"/>
              <w:rPr>
                <w:rFonts w:hint="eastAsia" w:ascii="仿宋_GB2312" w:hAnsi="仿宋_GB2312" w:eastAsia="仿宋_GB2312" w:cs="仿宋_GB2312"/>
                <w:sz w:val="20"/>
                <w:szCs w:val="20"/>
              </w:rPr>
            </w:pPr>
          </w:p>
          <w:p w14:paraId="5A21BDD1">
            <w:pPr>
              <w:spacing w:before="69"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对滥伐森林或者其他林木的处罚</w:t>
            </w:r>
          </w:p>
        </w:tc>
        <w:tc>
          <w:tcPr>
            <w:tcW w:w="9120" w:type="dxa"/>
            <w:vAlign w:val="top"/>
          </w:tcPr>
          <w:p w14:paraId="2181F5BD">
            <w:pPr>
              <w:spacing w:before="221"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72E784BD">
            <w:pPr>
              <w:spacing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履职方式及工作措施：依照法律法规要求，对滥伐森林或者其他林木等行</w:t>
            </w:r>
            <w:r>
              <w:rPr>
                <w:rFonts w:hint="eastAsia" w:ascii="仿宋_GB2312" w:hAnsi="仿宋_GB2312" w:eastAsia="仿宋_GB2312" w:cs="仿宋_GB2312"/>
                <w:spacing w:val="-1"/>
                <w:sz w:val="20"/>
                <w:szCs w:val="20"/>
              </w:rPr>
              <w:t>为进行处罚。</w:t>
            </w:r>
          </w:p>
        </w:tc>
      </w:tr>
      <w:tr w14:paraId="7F23F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82" w:type="dxa"/>
            <w:vAlign w:val="top"/>
          </w:tcPr>
          <w:p w14:paraId="59C8F846">
            <w:pPr>
              <w:spacing w:before="63" w:line="289" w:lineRule="exact"/>
              <w:ind w:left="238"/>
              <w:jc w:val="left"/>
              <w:rPr>
                <w:rFonts w:ascii="Times New Roman" w:hAnsi="Times New Roman" w:eastAsia="Times New Roman" w:cs="Times New Roman"/>
                <w:spacing w:val="-9"/>
                <w:position w:val="1"/>
                <w:sz w:val="22"/>
                <w:szCs w:val="22"/>
              </w:rPr>
            </w:pPr>
          </w:p>
          <w:p w14:paraId="6D991416">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46</w:t>
            </w:r>
          </w:p>
        </w:tc>
        <w:tc>
          <w:tcPr>
            <w:tcW w:w="5017" w:type="dxa"/>
            <w:vAlign w:val="top"/>
          </w:tcPr>
          <w:p w14:paraId="23E89755">
            <w:pPr>
              <w:spacing w:line="263" w:lineRule="auto"/>
              <w:rPr>
                <w:rFonts w:hint="eastAsia" w:ascii="仿宋_GB2312" w:hAnsi="仿宋_GB2312" w:eastAsia="仿宋_GB2312" w:cs="仿宋_GB2312"/>
                <w:sz w:val="20"/>
                <w:szCs w:val="20"/>
              </w:rPr>
            </w:pPr>
          </w:p>
          <w:p w14:paraId="290C0704">
            <w:pPr>
              <w:spacing w:before="69"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外来入侵物种监督管理</w:t>
            </w:r>
          </w:p>
        </w:tc>
        <w:tc>
          <w:tcPr>
            <w:tcW w:w="9120" w:type="dxa"/>
            <w:vAlign w:val="top"/>
          </w:tcPr>
          <w:p w14:paraId="07D43D79">
            <w:pPr>
              <w:spacing w:before="212"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037F930A">
            <w:pPr>
              <w:spacing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履职方式及工作措施：会同有关部门对外来物种的种类、范围、危害程度等情况开展监</w:t>
            </w:r>
            <w:r>
              <w:rPr>
                <w:rFonts w:hint="eastAsia" w:ascii="仿宋_GB2312" w:hAnsi="仿宋_GB2312" w:eastAsia="仿宋_GB2312" w:cs="仿宋_GB2312"/>
                <w:spacing w:val="-1"/>
                <w:sz w:val="20"/>
                <w:szCs w:val="20"/>
              </w:rPr>
              <w:t>督管理工作。</w:t>
            </w:r>
          </w:p>
        </w:tc>
      </w:tr>
      <w:tr w14:paraId="72DA6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82" w:type="dxa"/>
            <w:vAlign w:val="top"/>
          </w:tcPr>
          <w:p w14:paraId="316AF7F0">
            <w:pPr>
              <w:spacing w:before="63" w:line="289" w:lineRule="exact"/>
              <w:ind w:left="238"/>
              <w:jc w:val="left"/>
              <w:rPr>
                <w:rFonts w:ascii="Times New Roman" w:hAnsi="Times New Roman" w:eastAsia="Times New Roman" w:cs="Times New Roman"/>
                <w:spacing w:val="-9"/>
                <w:position w:val="1"/>
                <w:sz w:val="22"/>
                <w:szCs w:val="22"/>
              </w:rPr>
            </w:pPr>
          </w:p>
          <w:p w14:paraId="05CFC455">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47</w:t>
            </w:r>
          </w:p>
        </w:tc>
        <w:tc>
          <w:tcPr>
            <w:tcW w:w="5017" w:type="dxa"/>
            <w:vAlign w:val="top"/>
          </w:tcPr>
          <w:p w14:paraId="17285090">
            <w:pPr>
              <w:spacing w:line="264" w:lineRule="auto"/>
              <w:rPr>
                <w:rFonts w:hint="eastAsia" w:ascii="仿宋_GB2312" w:hAnsi="仿宋_GB2312" w:eastAsia="仿宋_GB2312" w:cs="仿宋_GB2312"/>
                <w:sz w:val="20"/>
                <w:szCs w:val="20"/>
              </w:rPr>
            </w:pPr>
          </w:p>
          <w:p w14:paraId="5BEC5390">
            <w:pPr>
              <w:spacing w:before="69"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外来入侵物种普查</w:t>
            </w:r>
          </w:p>
        </w:tc>
        <w:tc>
          <w:tcPr>
            <w:tcW w:w="9120" w:type="dxa"/>
            <w:vAlign w:val="top"/>
          </w:tcPr>
          <w:p w14:paraId="0A7E47AE">
            <w:pPr>
              <w:spacing w:before="223"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3E45C8F9">
            <w:pPr>
              <w:spacing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履职方式及工作措施：会同有关部门对外来物种的种类、范围、危害程度等情况开</w:t>
            </w:r>
            <w:r>
              <w:rPr>
                <w:rFonts w:hint="eastAsia" w:ascii="仿宋_GB2312" w:hAnsi="仿宋_GB2312" w:eastAsia="仿宋_GB2312" w:cs="仿宋_GB2312"/>
                <w:spacing w:val="-1"/>
                <w:sz w:val="20"/>
                <w:szCs w:val="20"/>
              </w:rPr>
              <w:t>展普查工作。</w:t>
            </w:r>
          </w:p>
        </w:tc>
      </w:tr>
      <w:tr w14:paraId="49347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682" w:type="dxa"/>
            <w:vAlign w:val="top"/>
          </w:tcPr>
          <w:p w14:paraId="3B3BF9AF">
            <w:pPr>
              <w:spacing w:before="63" w:line="289" w:lineRule="exact"/>
              <w:ind w:left="238"/>
              <w:jc w:val="left"/>
              <w:rPr>
                <w:rFonts w:ascii="Times New Roman" w:hAnsi="Times New Roman" w:eastAsia="Times New Roman" w:cs="Times New Roman"/>
                <w:spacing w:val="-9"/>
                <w:position w:val="1"/>
                <w:sz w:val="22"/>
                <w:szCs w:val="22"/>
              </w:rPr>
            </w:pPr>
          </w:p>
          <w:p w14:paraId="78CE5F3C">
            <w:pPr>
              <w:spacing w:before="63" w:line="289" w:lineRule="exact"/>
              <w:ind w:left="238"/>
              <w:jc w:val="left"/>
              <w:rPr>
                <w:rFonts w:ascii="Times New Roman" w:hAnsi="Times New Roman" w:eastAsia="Times New Roman" w:cs="Times New Roman"/>
                <w:spacing w:val="-9"/>
                <w:position w:val="1"/>
                <w:sz w:val="22"/>
                <w:szCs w:val="22"/>
              </w:rPr>
            </w:pPr>
          </w:p>
          <w:p w14:paraId="35B1496E">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48</w:t>
            </w:r>
          </w:p>
        </w:tc>
        <w:tc>
          <w:tcPr>
            <w:tcW w:w="5017" w:type="dxa"/>
            <w:vAlign w:val="top"/>
          </w:tcPr>
          <w:p w14:paraId="774A4F2A">
            <w:pPr>
              <w:spacing w:line="252" w:lineRule="auto"/>
              <w:rPr>
                <w:rFonts w:hint="eastAsia" w:ascii="仿宋_GB2312" w:hAnsi="仿宋_GB2312" w:eastAsia="仿宋_GB2312" w:cs="仿宋_GB2312"/>
                <w:sz w:val="20"/>
                <w:szCs w:val="20"/>
              </w:rPr>
            </w:pPr>
          </w:p>
          <w:p w14:paraId="2DD1A43B">
            <w:pPr>
              <w:spacing w:line="252" w:lineRule="auto"/>
              <w:rPr>
                <w:rFonts w:hint="eastAsia" w:ascii="仿宋_GB2312" w:hAnsi="仿宋_GB2312" w:eastAsia="仿宋_GB2312" w:cs="仿宋_GB2312"/>
                <w:sz w:val="20"/>
                <w:szCs w:val="20"/>
              </w:rPr>
            </w:pPr>
          </w:p>
          <w:p w14:paraId="412E5004">
            <w:pPr>
              <w:spacing w:before="68"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开展林业有害生物监测、检疫和防治</w:t>
            </w:r>
          </w:p>
        </w:tc>
        <w:tc>
          <w:tcPr>
            <w:tcW w:w="9120" w:type="dxa"/>
            <w:vAlign w:val="top"/>
          </w:tcPr>
          <w:p w14:paraId="125B900E">
            <w:pPr>
              <w:spacing w:before="104"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承接部门：区农业农村局</w:t>
            </w:r>
          </w:p>
          <w:p w14:paraId="19E2E9B2">
            <w:pPr>
              <w:spacing w:before="2" w:line="213"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履职方式及工作措施：加强指导、服务和监管，完善监测预警机制，开展普查，加强重点区域监测评</w:t>
            </w:r>
            <w:r>
              <w:rPr>
                <w:rFonts w:hint="eastAsia" w:ascii="仿宋_GB2312" w:hAnsi="仿宋_GB2312" w:eastAsia="仿宋_GB2312" w:cs="仿宋_GB2312"/>
                <w:spacing w:val="-9"/>
                <w:sz w:val="20"/>
                <w:szCs w:val="20"/>
              </w:rPr>
              <w:t>估，确定</w:t>
            </w:r>
            <w:r>
              <w:rPr>
                <w:rFonts w:hint="eastAsia" w:ascii="仿宋_GB2312" w:hAnsi="仿宋_GB2312" w:eastAsia="仿宋_GB2312" w:cs="仿宋_GB2312"/>
                <w:spacing w:val="-6"/>
                <w:sz w:val="20"/>
                <w:szCs w:val="20"/>
              </w:rPr>
              <w:t>有害生物名单并分级管理，运用治本措施，加强源头管理和检疫监管，完善应急预案，建</w:t>
            </w:r>
            <w:r>
              <w:rPr>
                <w:rFonts w:hint="eastAsia" w:ascii="仿宋_GB2312" w:hAnsi="仿宋_GB2312" w:eastAsia="仿宋_GB2312" w:cs="仿宋_GB2312"/>
                <w:spacing w:val="-7"/>
                <w:sz w:val="20"/>
                <w:szCs w:val="20"/>
              </w:rPr>
              <w:t>立应急机制和流程，</w:t>
            </w:r>
            <w:r>
              <w:rPr>
                <w:rFonts w:hint="eastAsia" w:ascii="仿宋_GB2312" w:hAnsi="仿宋_GB2312" w:eastAsia="仿宋_GB2312" w:cs="仿宋_GB2312"/>
                <w:spacing w:val="-8"/>
                <w:sz w:val="20"/>
                <w:szCs w:val="20"/>
              </w:rPr>
              <w:t>推广无公害和先进防治技术，制定除治森林病虫害的实施计划，并组织好交界地区的联防联治，对除</w:t>
            </w:r>
            <w:r>
              <w:rPr>
                <w:rFonts w:hint="eastAsia" w:ascii="仿宋_GB2312" w:hAnsi="仿宋_GB2312" w:eastAsia="仿宋_GB2312" w:cs="仿宋_GB2312"/>
                <w:spacing w:val="-9"/>
                <w:sz w:val="20"/>
                <w:szCs w:val="20"/>
              </w:rPr>
              <w:t>治情况定</w:t>
            </w:r>
            <w:r>
              <w:rPr>
                <w:rFonts w:hint="eastAsia" w:ascii="仿宋_GB2312" w:hAnsi="仿宋_GB2312" w:eastAsia="仿宋_GB2312" w:cs="仿宋_GB2312"/>
                <w:spacing w:val="-3"/>
                <w:sz w:val="20"/>
                <w:szCs w:val="20"/>
              </w:rPr>
              <w:t>期检查。</w:t>
            </w:r>
          </w:p>
        </w:tc>
      </w:tr>
      <w:tr w14:paraId="4802A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682" w:type="dxa"/>
            <w:vAlign w:val="top"/>
          </w:tcPr>
          <w:p w14:paraId="2988C8B8">
            <w:pPr>
              <w:spacing w:before="63" w:line="289" w:lineRule="exact"/>
              <w:ind w:left="238"/>
              <w:jc w:val="left"/>
              <w:rPr>
                <w:rFonts w:ascii="Times New Roman" w:hAnsi="Times New Roman" w:eastAsia="Times New Roman" w:cs="Times New Roman"/>
                <w:spacing w:val="-9"/>
                <w:position w:val="1"/>
                <w:sz w:val="22"/>
                <w:szCs w:val="22"/>
              </w:rPr>
            </w:pPr>
          </w:p>
          <w:p w14:paraId="39034598">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49</w:t>
            </w:r>
          </w:p>
        </w:tc>
        <w:tc>
          <w:tcPr>
            <w:tcW w:w="5017" w:type="dxa"/>
            <w:vAlign w:val="top"/>
          </w:tcPr>
          <w:p w14:paraId="0A7609E2">
            <w:pPr>
              <w:spacing w:line="266" w:lineRule="auto"/>
              <w:rPr>
                <w:rFonts w:hint="eastAsia" w:ascii="仿宋_GB2312" w:hAnsi="仿宋_GB2312" w:eastAsia="仿宋_GB2312" w:cs="仿宋_GB2312"/>
                <w:sz w:val="20"/>
                <w:szCs w:val="20"/>
              </w:rPr>
            </w:pPr>
          </w:p>
          <w:p w14:paraId="0F4740F8">
            <w:pPr>
              <w:spacing w:before="68" w:line="222" w:lineRule="auto"/>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对饲养的动物未按照动物疫病强制免疫计划或者免疫技术规</w:t>
            </w:r>
            <w:r>
              <w:rPr>
                <w:rFonts w:hint="eastAsia" w:ascii="仿宋_GB2312" w:hAnsi="仿宋_GB2312" w:eastAsia="仿宋_GB2312" w:cs="仿宋_GB2312"/>
                <w:spacing w:val="1"/>
                <w:sz w:val="20"/>
                <w:szCs w:val="20"/>
              </w:rPr>
              <w:t>范实施免疫接种等行为的处罚</w:t>
            </w:r>
          </w:p>
        </w:tc>
        <w:tc>
          <w:tcPr>
            <w:tcW w:w="9120" w:type="dxa"/>
            <w:vAlign w:val="top"/>
          </w:tcPr>
          <w:p w14:paraId="1666C6AB">
            <w:pPr>
              <w:spacing w:before="216"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承接部门：市农业综合行政执法支队</w:t>
            </w:r>
          </w:p>
          <w:p w14:paraId="5939274D">
            <w:pPr>
              <w:spacing w:line="222" w:lineRule="auto"/>
              <w:ind w:left="14" w:right="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履职方式及工作措施：依照法律法规要求，对饲养的动物未按照动物一并强制</w:t>
            </w:r>
            <w:r>
              <w:rPr>
                <w:rFonts w:hint="eastAsia" w:ascii="仿宋_GB2312" w:hAnsi="仿宋_GB2312" w:eastAsia="仿宋_GB2312" w:cs="仿宋_GB2312"/>
                <w:spacing w:val="-7"/>
                <w:sz w:val="20"/>
                <w:szCs w:val="20"/>
              </w:rPr>
              <w:t>免疫计划或者免疫技术规范实施</w:t>
            </w:r>
            <w:r>
              <w:rPr>
                <w:rFonts w:hint="eastAsia" w:ascii="仿宋_GB2312" w:hAnsi="仿宋_GB2312" w:eastAsia="仿宋_GB2312" w:cs="仿宋_GB2312"/>
                <w:spacing w:val="-1"/>
                <w:sz w:val="20"/>
                <w:szCs w:val="20"/>
              </w:rPr>
              <w:t>免疫接种等行为的处罚。</w:t>
            </w:r>
          </w:p>
        </w:tc>
      </w:tr>
      <w:tr w14:paraId="41651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682" w:type="dxa"/>
            <w:vAlign w:val="top"/>
          </w:tcPr>
          <w:p w14:paraId="61B38B14">
            <w:pPr>
              <w:spacing w:before="63" w:line="289" w:lineRule="exact"/>
              <w:ind w:left="238"/>
              <w:jc w:val="left"/>
              <w:rPr>
                <w:rFonts w:ascii="Times New Roman" w:hAnsi="Times New Roman" w:eastAsia="Times New Roman" w:cs="Times New Roman"/>
                <w:spacing w:val="-9"/>
                <w:position w:val="1"/>
                <w:sz w:val="22"/>
                <w:szCs w:val="22"/>
              </w:rPr>
            </w:pPr>
          </w:p>
          <w:p w14:paraId="2DA14C38">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50</w:t>
            </w:r>
          </w:p>
        </w:tc>
        <w:tc>
          <w:tcPr>
            <w:tcW w:w="5017" w:type="dxa"/>
            <w:vAlign w:val="top"/>
          </w:tcPr>
          <w:p w14:paraId="23E93081">
            <w:pPr>
              <w:spacing w:line="357" w:lineRule="auto"/>
              <w:rPr>
                <w:rFonts w:hint="eastAsia" w:ascii="仿宋_GB2312" w:hAnsi="仿宋_GB2312" w:eastAsia="仿宋_GB2312" w:cs="仿宋_GB2312"/>
                <w:sz w:val="20"/>
                <w:szCs w:val="20"/>
              </w:rPr>
            </w:pPr>
          </w:p>
          <w:p w14:paraId="71839DB4">
            <w:pPr>
              <w:spacing w:before="68" w:line="219"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对饲养的犬只未按照规定定期进行狂犬病免疫接种的处罚</w:t>
            </w:r>
          </w:p>
        </w:tc>
        <w:tc>
          <w:tcPr>
            <w:tcW w:w="9120" w:type="dxa"/>
            <w:vAlign w:val="top"/>
          </w:tcPr>
          <w:p w14:paraId="59D1A39D">
            <w:pPr>
              <w:spacing w:before="207"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承接部门：市农业综合行政执法支队</w:t>
            </w:r>
          </w:p>
          <w:p w14:paraId="028D9F9A">
            <w:pPr>
              <w:spacing w:before="19" w:line="219" w:lineRule="auto"/>
              <w:jc w:val="right"/>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履职方式及工作措施：依照法律法规要求，对饲养的犬只未按照规定定期进行狂犬病免疫</w:t>
            </w:r>
            <w:r>
              <w:rPr>
                <w:rFonts w:hint="eastAsia" w:ascii="仿宋_GB2312" w:hAnsi="仿宋_GB2312" w:eastAsia="仿宋_GB2312" w:cs="仿宋_GB2312"/>
                <w:spacing w:val="-7"/>
                <w:sz w:val="20"/>
                <w:szCs w:val="20"/>
              </w:rPr>
              <w:t>接种的行为进行处罚</w:t>
            </w:r>
          </w:p>
        </w:tc>
      </w:tr>
    </w:tbl>
    <w:p w14:paraId="7DA1068C">
      <w:pPr>
        <w:rPr>
          <w:rFonts w:ascii="Arial"/>
          <w:sz w:val="21"/>
        </w:rPr>
      </w:pPr>
    </w:p>
    <w:p w14:paraId="207790C2">
      <w:pPr>
        <w:rPr>
          <w:rFonts w:ascii="Arial" w:hAnsi="Arial" w:eastAsia="Arial" w:cs="Arial"/>
          <w:sz w:val="21"/>
          <w:szCs w:val="21"/>
        </w:rPr>
        <w:sectPr>
          <w:footerReference r:id="rId49" w:type="default"/>
          <w:pgSz w:w="16840" w:h="11910"/>
          <w:pgMar w:top="737" w:right="1009" w:bottom="567" w:left="1009" w:header="0" w:footer="415" w:gutter="0"/>
          <w:pgNumType w:fmt="decimal"/>
          <w:cols w:space="0" w:num="1"/>
          <w:rtlGutter w:val="0"/>
          <w:docGrid w:linePitch="0" w:charSpace="0"/>
        </w:sectPr>
      </w:pPr>
    </w:p>
    <w:p w14:paraId="4723486B">
      <w:pPr>
        <w:spacing w:line="58" w:lineRule="exact"/>
      </w:pPr>
    </w:p>
    <w:tbl>
      <w:tblPr>
        <w:tblStyle w:val="7"/>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3"/>
        <w:gridCol w:w="5004"/>
        <w:gridCol w:w="9112"/>
      </w:tblGrid>
      <w:tr w14:paraId="4EB9B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6" w:hRule="atLeast"/>
        </w:trPr>
        <w:tc>
          <w:tcPr>
            <w:tcW w:w="703" w:type="dxa"/>
            <w:vAlign w:val="top"/>
          </w:tcPr>
          <w:p w14:paraId="0357EF34">
            <w:pPr>
              <w:spacing w:line="256" w:lineRule="auto"/>
              <w:rPr>
                <w:rFonts w:ascii="Arial"/>
                <w:sz w:val="22"/>
                <w:szCs w:val="22"/>
              </w:rPr>
            </w:pPr>
          </w:p>
          <w:p w14:paraId="0D5B5C67">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5004" w:type="dxa"/>
            <w:vAlign w:val="top"/>
          </w:tcPr>
          <w:p w14:paraId="7923180D">
            <w:pPr>
              <w:spacing w:line="256" w:lineRule="auto"/>
              <w:rPr>
                <w:rFonts w:ascii="Arial"/>
                <w:sz w:val="22"/>
                <w:szCs w:val="22"/>
              </w:rPr>
            </w:pPr>
          </w:p>
          <w:p w14:paraId="08BA4148">
            <w:pPr>
              <w:spacing w:before="71" w:line="222" w:lineRule="auto"/>
              <w:ind w:left="2265"/>
              <w:rPr>
                <w:rFonts w:ascii="黑体" w:hAnsi="黑体" w:eastAsia="黑体" w:cs="黑体"/>
                <w:sz w:val="22"/>
                <w:szCs w:val="22"/>
              </w:rPr>
            </w:pPr>
            <w:r>
              <w:rPr>
                <w:rFonts w:ascii="黑体" w:hAnsi="黑体" w:eastAsia="黑体" w:cs="黑体"/>
                <w:spacing w:val="-3"/>
                <w:sz w:val="22"/>
                <w:szCs w:val="22"/>
              </w:rPr>
              <w:t>事项名称</w:t>
            </w:r>
          </w:p>
        </w:tc>
        <w:tc>
          <w:tcPr>
            <w:tcW w:w="9112" w:type="dxa"/>
            <w:vAlign w:val="top"/>
          </w:tcPr>
          <w:p w14:paraId="3089E4C3">
            <w:pPr>
              <w:spacing w:line="256" w:lineRule="auto"/>
              <w:rPr>
                <w:rFonts w:ascii="Arial"/>
                <w:sz w:val="22"/>
                <w:szCs w:val="22"/>
              </w:rPr>
            </w:pPr>
          </w:p>
          <w:p w14:paraId="4C7C8EA3">
            <w:pPr>
              <w:spacing w:before="71" w:line="221" w:lineRule="auto"/>
              <w:ind w:left="3924"/>
              <w:rPr>
                <w:rFonts w:ascii="黑体" w:hAnsi="黑体" w:eastAsia="黑体" w:cs="黑体"/>
                <w:sz w:val="22"/>
                <w:szCs w:val="22"/>
              </w:rPr>
            </w:pPr>
            <w:r>
              <w:rPr>
                <w:rFonts w:ascii="黑体" w:hAnsi="黑体" w:eastAsia="黑体" w:cs="黑体"/>
                <w:sz w:val="22"/>
                <w:szCs w:val="22"/>
              </w:rPr>
              <w:t>承接部门及工作方式</w:t>
            </w:r>
          </w:p>
        </w:tc>
      </w:tr>
      <w:tr w14:paraId="343B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703" w:type="dxa"/>
            <w:vAlign w:val="top"/>
          </w:tcPr>
          <w:p w14:paraId="06D74FDE">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51</w:t>
            </w:r>
          </w:p>
        </w:tc>
        <w:tc>
          <w:tcPr>
            <w:tcW w:w="5004" w:type="dxa"/>
            <w:vAlign w:val="top"/>
          </w:tcPr>
          <w:p w14:paraId="4D6684D5">
            <w:pPr>
              <w:pStyle w:val="8"/>
              <w:spacing w:before="209"/>
              <w:ind w:left="28" w:right="106" w:firstLine="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对动物、动物产品的运载工具在装载前和卸载后未按照规定及时清洗、消毒的处罚</w:t>
            </w:r>
          </w:p>
        </w:tc>
        <w:tc>
          <w:tcPr>
            <w:tcW w:w="9112" w:type="dxa"/>
            <w:vAlign w:val="top"/>
          </w:tcPr>
          <w:p w14:paraId="68CD02B1">
            <w:pPr>
              <w:pStyle w:val="8"/>
              <w:spacing w:before="86" w:line="224"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承接部门：市农业综合行政执法支队</w:t>
            </w:r>
          </w:p>
          <w:p w14:paraId="41E31EFD">
            <w:pPr>
              <w:pStyle w:val="8"/>
              <w:spacing w:before="15"/>
              <w:ind w:left="38" w:right="85" w:hanging="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履职方式及工作措施：依照法律法规要求，对动物和动物产品的运载工具在装载前和卸</w:t>
            </w:r>
            <w:r>
              <w:rPr>
                <w:rFonts w:hint="eastAsia" w:ascii="仿宋_GB2312" w:hAnsi="仿宋_GB2312" w:eastAsia="仿宋_GB2312" w:cs="仿宋_GB2312"/>
                <w:spacing w:val="11"/>
                <w:sz w:val="20"/>
                <w:szCs w:val="20"/>
              </w:rPr>
              <w:t>载后没有及时清洗、消</w:t>
            </w:r>
            <w:r>
              <w:rPr>
                <w:rFonts w:hint="eastAsia" w:ascii="仿宋_GB2312" w:hAnsi="仿宋_GB2312" w:eastAsia="仿宋_GB2312" w:cs="仿宋_GB2312"/>
                <w:spacing w:val="9"/>
                <w:sz w:val="20"/>
                <w:szCs w:val="20"/>
              </w:rPr>
              <w:t>毒的行为进行处罚。</w:t>
            </w:r>
          </w:p>
        </w:tc>
      </w:tr>
      <w:tr w14:paraId="7C1D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703" w:type="dxa"/>
            <w:vAlign w:val="top"/>
          </w:tcPr>
          <w:p w14:paraId="5A0A23E5">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52</w:t>
            </w:r>
          </w:p>
        </w:tc>
        <w:tc>
          <w:tcPr>
            <w:tcW w:w="5004" w:type="dxa"/>
            <w:vAlign w:val="top"/>
          </w:tcPr>
          <w:p w14:paraId="5D04A421">
            <w:pPr>
              <w:pStyle w:val="8"/>
              <w:spacing w:before="89"/>
              <w:ind w:left="28" w:right="106" w:firstLine="7"/>
              <w:jc w:val="both"/>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对擅自倾倒、堆放、丢弃、遗撒工业固体废物，或者未采取相应防范措施，造成工业固体废物扬散、流失、渗漏或者其他环境污染的处罚</w:t>
            </w:r>
          </w:p>
        </w:tc>
        <w:tc>
          <w:tcPr>
            <w:tcW w:w="9112" w:type="dxa"/>
            <w:vAlign w:val="top"/>
          </w:tcPr>
          <w:p w14:paraId="1D141A95">
            <w:pPr>
              <w:pStyle w:val="8"/>
              <w:spacing w:before="210"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承接部门：区住房和城乡建设局</w:t>
            </w:r>
          </w:p>
          <w:p w14:paraId="3603788A">
            <w:pPr>
              <w:pStyle w:val="8"/>
              <w:spacing w:before="14"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履职方式及工作措施：依照法律法规要求，对未按规定</w:t>
            </w:r>
            <w:r>
              <w:rPr>
                <w:rFonts w:hint="eastAsia" w:ascii="仿宋_GB2312" w:hAnsi="仿宋_GB2312" w:eastAsia="仿宋_GB2312" w:cs="仿宋_GB2312"/>
                <w:spacing w:val="10"/>
                <w:sz w:val="20"/>
                <w:szCs w:val="20"/>
              </w:rPr>
              <w:t>处理建筑垃圾、固体废物的行为予以查处。</w:t>
            </w:r>
          </w:p>
        </w:tc>
      </w:tr>
      <w:tr w14:paraId="1ED69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8" w:hRule="atLeast"/>
        </w:trPr>
        <w:tc>
          <w:tcPr>
            <w:tcW w:w="703" w:type="dxa"/>
            <w:vAlign w:val="top"/>
          </w:tcPr>
          <w:p w14:paraId="146D3CE8">
            <w:pPr>
              <w:spacing w:before="63" w:line="289" w:lineRule="exact"/>
              <w:ind w:left="238"/>
              <w:jc w:val="left"/>
              <w:rPr>
                <w:rFonts w:ascii="Times New Roman" w:hAnsi="Times New Roman" w:eastAsia="Times New Roman" w:cs="Times New Roman"/>
                <w:spacing w:val="-9"/>
                <w:position w:val="1"/>
                <w:sz w:val="22"/>
                <w:szCs w:val="22"/>
              </w:rPr>
            </w:pPr>
          </w:p>
          <w:p w14:paraId="193EC926">
            <w:pPr>
              <w:spacing w:before="63" w:line="289" w:lineRule="exact"/>
              <w:ind w:left="238"/>
              <w:jc w:val="left"/>
              <w:rPr>
                <w:rFonts w:ascii="Times New Roman" w:hAnsi="Times New Roman" w:eastAsia="Times New Roman" w:cs="Times New Roman"/>
                <w:spacing w:val="-9"/>
                <w:position w:val="1"/>
                <w:sz w:val="22"/>
                <w:szCs w:val="22"/>
              </w:rPr>
            </w:pPr>
          </w:p>
          <w:p w14:paraId="6ABF6EB3">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53</w:t>
            </w:r>
          </w:p>
        </w:tc>
        <w:tc>
          <w:tcPr>
            <w:tcW w:w="5004" w:type="dxa"/>
            <w:vAlign w:val="top"/>
          </w:tcPr>
          <w:p w14:paraId="7E7C3257">
            <w:pPr>
              <w:spacing w:line="318" w:lineRule="auto"/>
              <w:rPr>
                <w:rFonts w:hint="eastAsia" w:ascii="仿宋_GB2312" w:hAnsi="仿宋_GB2312" w:eastAsia="仿宋_GB2312" w:cs="仿宋_GB2312"/>
                <w:sz w:val="20"/>
                <w:szCs w:val="20"/>
              </w:rPr>
            </w:pPr>
          </w:p>
          <w:p w14:paraId="39184F0E">
            <w:pPr>
              <w:spacing w:line="318" w:lineRule="auto"/>
              <w:rPr>
                <w:rFonts w:hint="eastAsia" w:ascii="仿宋_GB2312" w:hAnsi="仿宋_GB2312" w:eastAsia="仿宋_GB2312" w:cs="仿宋_GB2312"/>
                <w:sz w:val="20"/>
                <w:szCs w:val="20"/>
              </w:rPr>
            </w:pPr>
          </w:p>
          <w:p w14:paraId="686D01CA">
            <w:pPr>
              <w:pStyle w:val="8"/>
              <w:spacing w:before="62" w:line="224"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开展地质灾害隐患判定、治理工作</w:t>
            </w:r>
          </w:p>
        </w:tc>
        <w:tc>
          <w:tcPr>
            <w:tcW w:w="9112" w:type="dxa"/>
            <w:vAlign w:val="top"/>
          </w:tcPr>
          <w:p w14:paraId="4C161437">
            <w:pPr>
              <w:pStyle w:val="8"/>
              <w:spacing w:before="207"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承接部门：宝山自然资源分局</w:t>
            </w:r>
          </w:p>
          <w:p w14:paraId="5899B4DE">
            <w:pPr>
              <w:pStyle w:val="8"/>
              <w:spacing w:before="15"/>
              <w:ind w:left="34" w:right="8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履职方式及工作措施：组织专业力量对辖区内的地</w:t>
            </w:r>
            <w:r>
              <w:rPr>
                <w:rFonts w:hint="eastAsia" w:ascii="仿宋_GB2312" w:hAnsi="仿宋_GB2312" w:eastAsia="仿宋_GB2312" w:cs="仿宋_GB2312"/>
                <w:spacing w:val="11"/>
                <w:sz w:val="20"/>
                <w:szCs w:val="20"/>
              </w:rPr>
              <w:t>质环境状况进行调查，识别潜在的地质灾害隐患点；依据《地质灾害防治条例》等法规，对隐患点进行认定与核销管理，明确各环节责任主体和具体要求；组织编制地质灾害防治规划，明确治理目标、任务和措施；监督地质灾害治理项目的实施，确保工程质量和效果；在地</w:t>
            </w:r>
            <w:r>
              <w:rPr>
                <w:rFonts w:hint="eastAsia" w:ascii="仿宋_GB2312" w:hAnsi="仿宋_GB2312" w:eastAsia="仿宋_GB2312" w:cs="仿宋_GB2312"/>
                <w:spacing w:val="10"/>
                <w:sz w:val="20"/>
                <w:szCs w:val="20"/>
              </w:rPr>
              <w:t>质灾</w:t>
            </w:r>
            <w:r>
              <w:rPr>
                <w:rFonts w:hint="eastAsia" w:ascii="仿宋_GB2312" w:hAnsi="仿宋_GB2312" w:eastAsia="仿宋_GB2312" w:cs="仿宋_GB2312"/>
                <w:spacing w:val="11"/>
                <w:sz w:val="20"/>
                <w:szCs w:val="20"/>
              </w:rPr>
              <w:t>害发生后，迅速组织应急抢险队伍，开展救援和治理工作。</w:t>
            </w:r>
          </w:p>
        </w:tc>
      </w:tr>
      <w:tr w14:paraId="108B3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703" w:type="dxa"/>
            <w:vAlign w:val="top"/>
          </w:tcPr>
          <w:p w14:paraId="22C98F02">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54</w:t>
            </w:r>
          </w:p>
        </w:tc>
        <w:tc>
          <w:tcPr>
            <w:tcW w:w="5004" w:type="dxa"/>
            <w:vAlign w:val="top"/>
          </w:tcPr>
          <w:p w14:paraId="06BFC090">
            <w:pPr>
              <w:spacing w:line="277" w:lineRule="auto"/>
              <w:rPr>
                <w:rFonts w:hint="eastAsia" w:ascii="仿宋_GB2312" w:hAnsi="仿宋_GB2312" w:eastAsia="仿宋_GB2312" w:cs="仿宋_GB2312"/>
                <w:sz w:val="20"/>
                <w:szCs w:val="20"/>
              </w:rPr>
            </w:pPr>
          </w:p>
          <w:p w14:paraId="6F93120D">
            <w:pPr>
              <w:pStyle w:val="8"/>
              <w:spacing w:before="62"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对随意倾倒、抛撒、堆放或者焚烧生活垃圾的行为进行处罚</w:t>
            </w:r>
          </w:p>
        </w:tc>
        <w:tc>
          <w:tcPr>
            <w:tcW w:w="9112" w:type="dxa"/>
            <w:vAlign w:val="top"/>
          </w:tcPr>
          <w:p w14:paraId="0C10C263">
            <w:pPr>
              <w:pStyle w:val="8"/>
              <w:spacing w:before="217"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承接部门：区住房和城乡建设局</w:t>
            </w:r>
          </w:p>
          <w:p w14:paraId="334BD733">
            <w:pPr>
              <w:pStyle w:val="8"/>
              <w:spacing w:before="12"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履职方式及工作措施：依照法律法规要求，对随意倾倒</w:t>
            </w:r>
            <w:r>
              <w:rPr>
                <w:rFonts w:hint="eastAsia" w:ascii="仿宋_GB2312" w:hAnsi="仿宋_GB2312" w:eastAsia="仿宋_GB2312" w:cs="仿宋_GB2312"/>
                <w:spacing w:val="11"/>
                <w:sz w:val="20"/>
                <w:szCs w:val="20"/>
              </w:rPr>
              <w:t>、抛撒、堆放或者焚烧生活垃圾的行为予以查处。</w:t>
            </w:r>
          </w:p>
        </w:tc>
      </w:tr>
      <w:tr w14:paraId="3FF7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703" w:type="dxa"/>
            <w:vAlign w:val="top"/>
          </w:tcPr>
          <w:p w14:paraId="6FD1FE71">
            <w:pPr>
              <w:spacing w:before="63" w:line="289" w:lineRule="exact"/>
              <w:ind w:left="238"/>
              <w:jc w:val="left"/>
              <w:rPr>
                <w:rFonts w:ascii="Times New Roman" w:hAnsi="Times New Roman" w:eastAsia="Times New Roman" w:cs="Times New Roman"/>
                <w:spacing w:val="-9"/>
                <w:position w:val="1"/>
                <w:sz w:val="22"/>
                <w:szCs w:val="22"/>
              </w:rPr>
            </w:pPr>
          </w:p>
          <w:p w14:paraId="74BCCE34">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55</w:t>
            </w:r>
          </w:p>
        </w:tc>
        <w:tc>
          <w:tcPr>
            <w:tcW w:w="5004" w:type="dxa"/>
            <w:vAlign w:val="top"/>
          </w:tcPr>
          <w:p w14:paraId="67B25C14">
            <w:pPr>
              <w:pStyle w:val="8"/>
              <w:spacing w:before="219" w:line="239" w:lineRule="auto"/>
              <w:ind w:left="41" w:right="107" w:hanging="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对施工单位未及时清运建筑垃圾造成环境污染的行为进行处</w:t>
            </w:r>
            <w:r>
              <w:rPr>
                <w:rFonts w:hint="eastAsia" w:ascii="仿宋_GB2312" w:hAnsi="仿宋_GB2312" w:eastAsia="仿宋_GB2312" w:cs="仿宋_GB2312"/>
                <w:sz w:val="20"/>
                <w:szCs w:val="20"/>
              </w:rPr>
              <w:t>罚</w:t>
            </w:r>
          </w:p>
        </w:tc>
        <w:tc>
          <w:tcPr>
            <w:tcW w:w="9112" w:type="dxa"/>
            <w:vAlign w:val="top"/>
          </w:tcPr>
          <w:p w14:paraId="3D999BB2">
            <w:pPr>
              <w:pStyle w:val="8"/>
              <w:spacing w:before="219"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承接部门：区住房和城乡建设局</w:t>
            </w:r>
          </w:p>
          <w:p w14:paraId="0C270F8B">
            <w:pPr>
              <w:pStyle w:val="8"/>
              <w:spacing w:before="12"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履职方式及工作措施：依照法律法规要求，对施工单位未及</w:t>
            </w:r>
            <w:r>
              <w:rPr>
                <w:rFonts w:hint="eastAsia" w:ascii="仿宋_GB2312" w:hAnsi="仿宋_GB2312" w:eastAsia="仿宋_GB2312" w:cs="仿宋_GB2312"/>
                <w:spacing w:val="11"/>
                <w:sz w:val="20"/>
                <w:szCs w:val="20"/>
              </w:rPr>
              <w:t>时清运建筑垃圾造成环境污染的行为予以查处。</w:t>
            </w:r>
          </w:p>
        </w:tc>
      </w:tr>
      <w:tr w14:paraId="606FC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3" w:hRule="atLeast"/>
        </w:trPr>
        <w:tc>
          <w:tcPr>
            <w:tcW w:w="703" w:type="dxa"/>
            <w:vAlign w:val="top"/>
          </w:tcPr>
          <w:p w14:paraId="4E090E7D">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56</w:t>
            </w:r>
          </w:p>
        </w:tc>
        <w:tc>
          <w:tcPr>
            <w:tcW w:w="5004" w:type="dxa"/>
            <w:vAlign w:val="top"/>
          </w:tcPr>
          <w:p w14:paraId="73C102FD">
            <w:pPr>
              <w:pStyle w:val="8"/>
              <w:spacing w:before="96"/>
              <w:ind w:left="33" w:right="105" w:firstLine="1"/>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对违反规定非法占用基本农田、建窑、建坟、挖砂、采矿、取土、堆放固体废弃物或者从事其他活动破坏基本农田，毁坏种植条件中涉及自然资源主管部门职责的处罚</w:t>
            </w:r>
          </w:p>
        </w:tc>
        <w:tc>
          <w:tcPr>
            <w:tcW w:w="9112" w:type="dxa"/>
            <w:vAlign w:val="top"/>
          </w:tcPr>
          <w:p w14:paraId="1458982A">
            <w:pPr>
              <w:pStyle w:val="8"/>
              <w:spacing w:before="220"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承接部门：市自然资源局</w:t>
            </w:r>
          </w:p>
          <w:p w14:paraId="1D17570E">
            <w:pPr>
              <w:pStyle w:val="8"/>
              <w:spacing w:before="12"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履职方式及工作措施：负责责令改正或者治理工作，并处罚款。</w:t>
            </w:r>
          </w:p>
        </w:tc>
      </w:tr>
      <w:tr w14:paraId="78F8B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703" w:type="dxa"/>
            <w:vAlign w:val="top"/>
          </w:tcPr>
          <w:p w14:paraId="4CDB8A51">
            <w:pPr>
              <w:spacing w:before="63" w:line="289" w:lineRule="exact"/>
              <w:ind w:left="238"/>
              <w:jc w:val="left"/>
              <w:rPr>
                <w:rFonts w:ascii="Times New Roman" w:hAnsi="Times New Roman" w:eastAsia="Times New Roman" w:cs="Times New Roman"/>
                <w:spacing w:val="-9"/>
                <w:position w:val="1"/>
                <w:sz w:val="22"/>
                <w:szCs w:val="22"/>
              </w:rPr>
            </w:pPr>
          </w:p>
          <w:p w14:paraId="3C325930">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57</w:t>
            </w:r>
          </w:p>
        </w:tc>
        <w:tc>
          <w:tcPr>
            <w:tcW w:w="5004" w:type="dxa"/>
            <w:vAlign w:val="top"/>
          </w:tcPr>
          <w:p w14:paraId="33B052D3">
            <w:pPr>
              <w:spacing w:line="281" w:lineRule="auto"/>
              <w:rPr>
                <w:rFonts w:hint="eastAsia" w:ascii="仿宋_GB2312" w:hAnsi="仿宋_GB2312" w:eastAsia="仿宋_GB2312" w:cs="仿宋_GB2312"/>
                <w:sz w:val="20"/>
                <w:szCs w:val="20"/>
              </w:rPr>
            </w:pPr>
          </w:p>
          <w:p w14:paraId="5FC72ABE">
            <w:pPr>
              <w:pStyle w:val="8"/>
              <w:spacing w:before="62" w:line="226" w:lineRule="auto"/>
              <w:ind w:left="27"/>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储备国有土地上的环境卫生整治</w:t>
            </w:r>
          </w:p>
        </w:tc>
        <w:tc>
          <w:tcPr>
            <w:tcW w:w="9112" w:type="dxa"/>
            <w:vAlign w:val="top"/>
          </w:tcPr>
          <w:p w14:paraId="04B9CF20">
            <w:pPr>
              <w:pStyle w:val="8"/>
              <w:spacing w:before="222"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承接部门：市自然资源局</w:t>
            </w:r>
          </w:p>
          <w:p w14:paraId="330C148C">
            <w:pPr>
              <w:pStyle w:val="8"/>
              <w:spacing w:before="12"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履职方式及工作措施：负责储备国有土地上的环境卫生整治相关工作。</w:t>
            </w:r>
          </w:p>
        </w:tc>
      </w:tr>
      <w:tr w14:paraId="0B7B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03" w:type="dxa"/>
            <w:vAlign w:val="top"/>
          </w:tcPr>
          <w:p w14:paraId="20B06770">
            <w:pPr>
              <w:spacing w:before="63" w:line="289" w:lineRule="exact"/>
              <w:ind w:left="238"/>
              <w:jc w:val="left"/>
              <w:rPr>
                <w:rFonts w:ascii="Times New Roman" w:hAnsi="Times New Roman" w:eastAsia="Times New Roman" w:cs="Times New Roman"/>
                <w:spacing w:val="-9"/>
                <w:position w:val="1"/>
                <w:sz w:val="22"/>
                <w:szCs w:val="22"/>
              </w:rPr>
            </w:pPr>
          </w:p>
          <w:p w14:paraId="3EE73345">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58</w:t>
            </w:r>
          </w:p>
        </w:tc>
        <w:tc>
          <w:tcPr>
            <w:tcW w:w="5004" w:type="dxa"/>
            <w:vAlign w:val="top"/>
          </w:tcPr>
          <w:p w14:paraId="43334E3D">
            <w:pPr>
              <w:pStyle w:val="8"/>
              <w:spacing w:before="224" w:line="237" w:lineRule="auto"/>
              <w:ind w:left="44" w:right="107" w:hanging="9"/>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对从事可能造成土壤污染活动的企业事业单位和其他生产经</w:t>
            </w:r>
            <w:r>
              <w:rPr>
                <w:rFonts w:hint="eastAsia" w:ascii="仿宋_GB2312" w:hAnsi="仿宋_GB2312" w:eastAsia="仿宋_GB2312" w:cs="仿宋_GB2312"/>
                <w:spacing w:val="9"/>
                <w:sz w:val="20"/>
                <w:szCs w:val="20"/>
              </w:rPr>
              <w:t>营者进行现场检查、取样</w:t>
            </w:r>
          </w:p>
        </w:tc>
        <w:tc>
          <w:tcPr>
            <w:tcW w:w="9112" w:type="dxa"/>
            <w:vAlign w:val="top"/>
          </w:tcPr>
          <w:p w14:paraId="486146FF">
            <w:pPr>
              <w:pStyle w:val="8"/>
              <w:spacing w:before="98"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承接部门：宝山生态环境局</w:t>
            </w:r>
          </w:p>
          <w:p w14:paraId="33AC6DAC">
            <w:pPr>
              <w:pStyle w:val="8"/>
              <w:spacing w:before="15"/>
              <w:ind w:left="41" w:right="135" w:hanging="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履职方式及工作措施：对从事可能造成土壤污染活动的企业事业单位和其他生产经</w:t>
            </w:r>
            <w:r>
              <w:rPr>
                <w:rFonts w:hint="eastAsia" w:ascii="仿宋_GB2312" w:hAnsi="仿宋_GB2312" w:eastAsia="仿宋_GB2312" w:cs="仿宋_GB2312"/>
                <w:spacing w:val="10"/>
                <w:sz w:val="20"/>
                <w:szCs w:val="20"/>
              </w:rPr>
              <w:t>营者进行现场检查、取样，</w:t>
            </w:r>
            <w:r>
              <w:rPr>
                <w:rFonts w:hint="eastAsia" w:ascii="仿宋_GB2312" w:hAnsi="仿宋_GB2312" w:eastAsia="仿宋_GB2312" w:cs="仿宋_GB2312"/>
                <w:spacing w:val="11"/>
                <w:sz w:val="20"/>
                <w:szCs w:val="20"/>
              </w:rPr>
              <w:t>要求被检查者提供有关资料，并就有关问题作</w:t>
            </w:r>
            <w:r>
              <w:rPr>
                <w:rFonts w:hint="eastAsia" w:ascii="仿宋_GB2312" w:hAnsi="仿宋_GB2312" w:eastAsia="仿宋_GB2312" w:cs="仿宋_GB2312"/>
                <w:spacing w:val="10"/>
                <w:sz w:val="20"/>
                <w:szCs w:val="20"/>
              </w:rPr>
              <w:t>出说明。</w:t>
            </w:r>
          </w:p>
        </w:tc>
      </w:tr>
    </w:tbl>
    <w:p w14:paraId="6B4A92D4">
      <w:pPr>
        <w:rPr>
          <w:rFonts w:ascii="Arial"/>
          <w:sz w:val="21"/>
        </w:rPr>
      </w:pPr>
    </w:p>
    <w:p w14:paraId="2730A25F">
      <w:pPr>
        <w:rPr>
          <w:rFonts w:ascii="Arial" w:hAnsi="Arial" w:eastAsia="Arial" w:cs="Arial"/>
          <w:sz w:val="21"/>
          <w:szCs w:val="21"/>
        </w:rPr>
        <w:sectPr>
          <w:footerReference r:id="rId50" w:type="default"/>
          <w:pgSz w:w="16837" w:h="11905"/>
          <w:pgMar w:top="737" w:right="1009" w:bottom="567" w:left="1009" w:header="0" w:footer="400" w:gutter="0"/>
          <w:pgNumType w:fmt="decimal"/>
          <w:cols w:space="0" w:num="1"/>
          <w:rtlGutter w:val="0"/>
          <w:docGrid w:linePitch="0" w:charSpace="0"/>
        </w:sectPr>
      </w:pPr>
    </w:p>
    <w:p w14:paraId="10190FC0">
      <w:pPr>
        <w:spacing w:line="52" w:lineRule="exact"/>
      </w:pPr>
    </w:p>
    <w:tbl>
      <w:tblPr>
        <w:tblStyle w:val="7"/>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5005"/>
        <w:gridCol w:w="9114"/>
      </w:tblGrid>
      <w:tr w14:paraId="11032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700" w:type="dxa"/>
            <w:vAlign w:val="top"/>
          </w:tcPr>
          <w:p w14:paraId="35A4A246">
            <w:pPr>
              <w:spacing w:line="252" w:lineRule="auto"/>
              <w:rPr>
                <w:rFonts w:hint="eastAsia" w:ascii="黑体" w:hAnsi="黑体" w:eastAsia="黑体" w:cs="黑体"/>
                <w:b w:val="0"/>
                <w:bCs w:val="0"/>
                <w:sz w:val="22"/>
                <w:szCs w:val="22"/>
              </w:rPr>
            </w:pPr>
          </w:p>
          <w:p w14:paraId="21ECAA7B">
            <w:pPr>
              <w:spacing w:before="68" w:line="221" w:lineRule="auto"/>
              <w:ind w:left="157"/>
              <w:rPr>
                <w:rFonts w:hint="eastAsia" w:ascii="黑体" w:hAnsi="黑体" w:eastAsia="黑体" w:cs="黑体"/>
                <w:b w:val="0"/>
                <w:bCs w:val="0"/>
                <w:sz w:val="22"/>
                <w:szCs w:val="22"/>
              </w:rPr>
            </w:pPr>
            <w:r>
              <w:rPr>
                <w:rFonts w:hint="eastAsia" w:ascii="黑体" w:hAnsi="黑体" w:eastAsia="黑体" w:cs="黑体"/>
                <w:b w:val="0"/>
                <w:bCs w:val="0"/>
                <w:spacing w:val="-5"/>
                <w:sz w:val="22"/>
                <w:szCs w:val="22"/>
              </w:rPr>
              <w:t>序号</w:t>
            </w:r>
          </w:p>
        </w:tc>
        <w:tc>
          <w:tcPr>
            <w:tcW w:w="5005" w:type="dxa"/>
            <w:vAlign w:val="top"/>
          </w:tcPr>
          <w:p w14:paraId="4EBAF935">
            <w:pPr>
              <w:spacing w:line="251" w:lineRule="auto"/>
              <w:rPr>
                <w:rFonts w:hint="eastAsia" w:ascii="黑体" w:hAnsi="黑体" w:eastAsia="黑体" w:cs="黑体"/>
                <w:b w:val="0"/>
                <w:bCs w:val="0"/>
                <w:sz w:val="22"/>
                <w:szCs w:val="22"/>
              </w:rPr>
            </w:pPr>
          </w:p>
          <w:p w14:paraId="11EF57EA">
            <w:pPr>
              <w:spacing w:before="68" w:line="220" w:lineRule="auto"/>
              <w:ind w:left="2253"/>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事项名称</w:t>
            </w:r>
          </w:p>
        </w:tc>
        <w:tc>
          <w:tcPr>
            <w:tcW w:w="9114" w:type="dxa"/>
            <w:vAlign w:val="top"/>
          </w:tcPr>
          <w:p w14:paraId="1FC83628">
            <w:pPr>
              <w:spacing w:line="250" w:lineRule="auto"/>
              <w:rPr>
                <w:rFonts w:hint="eastAsia" w:ascii="黑体" w:hAnsi="黑体" w:eastAsia="黑体" w:cs="黑体"/>
                <w:b w:val="0"/>
                <w:bCs w:val="0"/>
                <w:sz w:val="22"/>
                <w:szCs w:val="22"/>
              </w:rPr>
            </w:pPr>
          </w:p>
          <w:p w14:paraId="1452EAA3">
            <w:pPr>
              <w:spacing w:before="69" w:line="219" w:lineRule="auto"/>
              <w:ind w:left="3936"/>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承接部门及工作方式</w:t>
            </w:r>
          </w:p>
        </w:tc>
      </w:tr>
      <w:tr w14:paraId="5F23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700" w:type="dxa"/>
            <w:vAlign w:val="top"/>
          </w:tcPr>
          <w:p w14:paraId="79550518">
            <w:pPr>
              <w:spacing w:before="63" w:line="289" w:lineRule="exact"/>
              <w:ind w:left="238"/>
              <w:jc w:val="left"/>
              <w:rPr>
                <w:rFonts w:ascii="Times New Roman" w:hAnsi="Times New Roman" w:eastAsia="Times New Roman" w:cs="Times New Roman"/>
                <w:spacing w:val="-9"/>
                <w:position w:val="1"/>
                <w:sz w:val="22"/>
                <w:szCs w:val="22"/>
              </w:rPr>
            </w:pPr>
          </w:p>
          <w:p w14:paraId="10BEC58A">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59</w:t>
            </w:r>
          </w:p>
        </w:tc>
        <w:tc>
          <w:tcPr>
            <w:tcW w:w="5005" w:type="dxa"/>
            <w:vAlign w:val="top"/>
          </w:tcPr>
          <w:p w14:paraId="1D1838C6">
            <w:pPr>
              <w:spacing w:line="249" w:lineRule="auto"/>
              <w:rPr>
                <w:rFonts w:hint="eastAsia" w:ascii="仿宋_GB2312" w:hAnsi="仿宋_GB2312" w:eastAsia="仿宋_GB2312" w:cs="仿宋_GB2312"/>
                <w:sz w:val="21"/>
              </w:rPr>
            </w:pPr>
          </w:p>
          <w:p w14:paraId="303E9435">
            <w:pPr>
              <w:spacing w:line="249" w:lineRule="auto"/>
              <w:rPr>
                <w:rFonts w:hint="eastAsia" w:ascii="仿宋_GB2312" w:hAnsi="仿宋_GB2312" w:eastAsia="仿宋_GB2312" w:cs="仿宋_GB2312"/>
                <w:sz w:val="21"/>
              </w:rPr>
            </w:pPr>
          </w:p>
          <w:p w14:paraId="05BC5F19">
            <w:pPr>
              <w:spacing w:before="69" w:line="220" w:lineRule="auto"/>
              <w:ind w:left="1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危险废物环境风险隐患排查整治</w:t>
            </w:r>
          </w:p>
        </w:tc>
        <w:tc>
          <w:tcPr>
            <w:tcW w:w="9114" w:type="dxa"/>
            <w:vAlign w:val="top"/>
          </w:tcPr>
          <w:p w14:paraId="3495B39A">
            <w:pPr>
              <w:spacing w:before="79" w:line="219" w:lineRule="auto"/>
              <w:ind w:left="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承接部门：宝山生态环境局</w:t>
            </w:r>
          </w:p>
          <w:p w14:paraId="6A61BEF3">
            <w:pPr>
              <w:spacing w:before="1" w:line="218" w:lineRule="auto"/>
              <w:ind w:left="3" w:firstLine="19"/>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履职方式及工作措施：对危险废物产生、收集、贮存、转运、利用、</w:t>
            </w:r>
            <w:r>
              <w:rPr>
                <w:rFonts w:hint="eastAsia" w:ascii="仿宋_GB2312" w:hAnsi="仿宋_GB2312" w:eastAsia="仿宋_GB2312" w:cs="仿宋_GB2312"/>
                <w:spacing w:val="-9"/>
                <w:sz w:val="21"/>
                <w:szCs w:val="21"/>
              </w:rPr>
              <w:t>处置等环节进行细致检查。严格打击危险</w:t>
            </w:r>
            <w:r>
              <w:rPr>
                <w:rFonts w:hint="eastAsia" w:ascii="仿宋_GB2312" w:hAnsi="仿宋_GB2312" w:eastAsia="仿宋_GB2312" w:cs="仿宋_GB2312"/>
                <w:spacing w:val="-6"/>
                <w:sz w:val="21"/>
                <w:szCs w:val="21"/>
              </w:rPr>
              <w:t>废物环境违法犯罪活动，重点打击无危险废物经营许可证或以合法资质为掩护的单位非法收集、贮存、利用、</w:t>
            </w:r>
            <w:r>
              <w:rPr>
                <w:rFonts w:hint="eastAsia" w:ascii="仿宋_GB2312" w:hAnsi="仿宋_GB2312" w:eastAsia="仿宋_GB2312" w:cs="仿宋_GB2312"/>
                <w:spacing w:val="-8"/>
                <w:sz w:val="21"/>
                <w:szCs w:val="21"/>
              </w:rPr>
              <w:t>处置危险废物，以及产废企业不如实申报危险废物产生、贮存情况，非法收集、转运、处置、倾倒危险废物等</w:t>
            </w:r>
            <w:r>
              <w:rPr>
                <w:rFonts w:hint="eastAsia" w:ascii="仿宋_GB2312" w:hAnsi="仿宋_GB2312" w:eastAsia="仿宋_GB2312" w:cs="仿宋_GB2312"/>
                <w:spacing w:val="-3"/>
                <w:sz w:val="21"/>
                <w:szCs w:val="21"/>
              </w:rPr>
              <w:t>违法行为。</w:t>
            </w:r>
          </w:p>
        </w:tc>
      </w:tr>
      <w:tr w14:paraId="4836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700" w:type="dxa"/>
            <w:vAlign w:val="top"/>
          </w:tcPr>
          <w:p w14:paraId="4340D1A6">
            <w:pPr>
              <w:spacing w:before="63" w:line="289" w:lineRule="exact"/>
              <w:ind w:left="238"/>
              <w:jc w:val="left"/>
              <w:rPr>
                <w:rFonts w:ascii="Times New Roman" w:hAnsi="Times New Roman" w:eastAsia="Times New Roman" w:cs="Times New Roman"/>
                <w:spacing w:val="-9"/>
                <w:position w:val="1"/>
                <w:sz w:val="22"/>
                <w:szCs w:val="22"/>
              </w:rPr>
            </w:pPr>
          </w:p>
          <w:p w14:paraId="70A5FAC1">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60</w:t>
            </w:r>
          </w:p>
        </w:tc>
        <w:tc>
          <w:tcPr>
            <w:tcW w:w="5005" w:type="dxa"/>
            <w:vAlign w:val="top"/>
          </w:tcPr>
          <w:p w14:paraId="409D2362">
            <w:pPr>
              <w:spacing w:line="250" w:lineRule="auto"/>
              <w:rPr>
                <w:rFonts w:hint="eastAsia" w:ascii="仿宋_GB2312" w:hAnsi="仿宋_GB2312" w:eastAsia="仿宋_GB2312" w:cs="仿宋_GB2312"/>
                <w:sz w:val="21"/>
              </w:rPr>
            </w:pPr>
          </w:p>
          <w:p w14:paraId="09C89F5F">
            <w:pPr>
              <w:spacing w:before="69" w:line="215" w:lineRule="auto"/>
              <w:ind w:left="10"/>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对从事畜禽规模养殖未及时收集、贮存、利用或者处置养殖</w:t>
            </w:r>
            <w:r>
              <w:rPr>
                <w:rFonts w:hint="eastAsia" w:ascii="仿宋_GB2312" w:hAnsi="仿宋_GB2312" w:eastAsia="仿宋_GB2312" w:cs="仿宋_GB2312"/>
                <w:spacing w:val="1"/>
                <w:sz w:val="21"/>
                <w:szCs w:val="21"/>
              </w:rPr>
              <w:t>过程中产生的畜禽粪污等固体废物的处罚</w:t>
            </w:r>
          </w:p>
        </w:tc>
        <w:tc>
          <w:tcPr>
            <w:tcW w:w="9114" w:type="dxa"/>
            <w:vAlign w:val="top"/>
          </w:tcPr>
          <w:p w14:paraId="3BC50FAA">
            <w:pPr>
              <w:spacing w:before="60" w:line="219" w:lineRule="auto"/>
              <w:ind w:left="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承接部门：宝山生态环境局</w:t>
            </w:r>
          </w:p>
          <w:p w14:paraId="5D98D405">
            <w:pPr>
              <w:spacing w:before="9" w:line="202" w:lineRule="auto"/>
              <w:ind w:left="14" w:firstLine="9"/>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履职方式及工作措施：定期开展巡查，加强监督管理，对从事畜</w:t>
            </w:r>
            <w:r>
              <w:rPr>
                <w:rFonts w:hint="eastAsia" w:ascii="仿宋_GB2312" w:hAnsi="仿宋_GB2312" w:eastAsia="仿宋_GB2312" w:cs="仿宋_GB2312"/>
                <w:spacing w:val="-7"/>
                <w:sz w:val="21"/>
                <w:szCs w:val="21"/>
              </w:rPr>
              <w:t>禽规模养殖未及时收集、贮存、利用或者处置</w:t>
            </w:r>
            <w:r>
              <w:rPr>
                <w:rFonts w:hint="eastAsia" w:ascii="仿宋_GB2312" w:hAnsi="仿宋_GB2312" w:eastAsia="仿宋_GB2312" w:cs="仿宋_GB2312"/>
                <w:spacing w:val="-6"/>
                <w:sz w:val="21"/>
                <w:szCs w:val="21"/>
              </w:rPr>
              <w:t>养殖过程中产生的畜禽粪污等固体废物的，责令改正，可以处以罚款；情节严重的，报经</w:t>
            </w:r>
            <w:r>
              <w:rPr>
                <w:rFonts w:hint="eastAsia" w:ascii="仿宋_GB2312" w:hAnsi="仿宋_GB2312" w:eastAsia="仿宋_GB2312" w:cs="仿宋_GB2312"/>
                <w:spacing w:val="-7"/>
                <w:sz w:val="21"/>
                <w:szCs w:val="21"/>
              </w:rPr>
              <w:t>有批准权的人民政府</w:t>
            </w:r>
            <w:r>
              <w:rPr>
                <w:rFonts w:hint="eastAsia" w:ascii="仿宋_GB2312" w:hAnsi="仿宋_GB2312" w:eastAsia="仿宋_GB2312" w:cs="仿宋_GB2312"/>
                <w:spacing w:val="-1"/>
                <w:sz w:val="21"/>
                <w:szCs w:val="21"/>
              </w:rPr>
              <w:t>批准，责令停业或者关闭。</w:t>
            </w:r>
          </w:p>
        </w:tc>
      </w:tr>
      <w:tr w14:paraId="245EA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4819" w:type="dxa"/>
            <w:gridSpan w:val="3"/>
            <w:vAlign w:val="top"/>
          </w:tcPr>
          <w:p w14:paraId="51DC2F97">
            <w:pPr>
              <w:spacing w:before="178" w:line="219" w:lineRule="auto"/>
              <w:ind w:left="18"/>
              <w:rPr>
                <w:rFonts w:ascii="宋体" w:hAnsi="宋体" w:eastAsia="宋体" w:cs="宋体"/>
                <w:sz w:val="21"/>
                <w:szCs w:val="21"/>
              </w:rPr>
            </w:pPr>
            <w:r>
              <w:rPr>
                <w:rFonts w:hint="eastAsia" w:ascii="黑体" w:hAnsi="黑体" w:eastAsia="黑体" w:cs="黑体"/>
                <w:b w:val="0"/>
                <w:bCs w:val="0"/>
                <w:spacing w:val="40"/>
                <w:sz w:val="24"/>
                <w:szCs w:val="24"/>
              </w:rPr>
              <w:t>七、城乡建设(12项)</w:t>
            </w:r>
          </w:p>
        </w:tc>
      </w:tr>
      <w:tr w14:paraId="4335C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700" w:type="dxa"/>
            <w:vAlign w:val="top"/>
          </w:tcPr>
          <w:p w14:paraId="19E70473">
            <w:pPr>
              <w:spacing w:before="63" w:line="289" w:lineRule="exact"/>
              <w:ind w:left="238"/>
              <w:jc w:val="left"/>
              <w:rPr>
                <w:rFonts w:ascii="Times New Roman" w:hAnsi="Times New Roman" w:eastAsia="Times New Roman" w:cs="Times New Roman"/>
                <w:spacing w:val="-9"/>
                <w:position w:val="1"/>
                <w:sz w:val="22"/>
                <w:szCs w:val="22"/>
              </w:rPr>
            </w:pPr>
          </w:p>
          <w:p w14:paraId="657763A5">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61</w:t>
            </w:r>
          </w:p>
        </w:tc>
        <w:tc>
          <w:tcPr>
            <w:tcW w:w="5005" w:type="dxa"/>
            <w:vAlign w:val="top"/>
          </w:tcPr>
          <w:p w14:paraId="21DAA704">
            <w:pPr>
              <w:spacing w:line="252" w:lineRule="auto"/>
              <w:rPr>
                <w:rFonts w:hint="eastAsia" w:ascii="仿宋_GB2312" w:hAnsi="仿宋_GB2312" w:eastAsia="仿宋_GB2312" w:cs="仿宋_GB2312"/>
                <w:sz w:val="20"/>
                <w:szCs w:val="20"/>
              </w:rPr>
            </w:pPr>
          </w:p>
          <w:p w14:paraId="590F1217">
            <w:pPr>
              <w:spacing w:before="69"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建设工程各类合同及相关备案</w:t>
            </w:r>
          </w:p>
        </w:tc>
        <w:tc>
          <w:tcPr>
            <w:tcW w:w="9114" w:type="dxa"/>
            <w:vAlign w:val="top"/>
          </w:tcPr>
          <w:p w14:paraId="584CDC11">
            <w:pPr>
              <w:spacing w:before="232" w:line="219"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承接部门：区住房和城乡建设局</w:t>
            </w:r>
          </w:p>
          <w:p w14:paraId="07E4F6CD">
            <w:pPr>
              <w:spacing w:line="219"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履职方式及工作措施：负责建设工程各类合同</w:t>
            </w:r>
            <w:r>
              <w:rPr>
                <w:rFonts w:hint="eastAsia" w:ascii="仿宋_GB2312" w:hAnsi="仿宋_GB2312" w:eastAsia="仿宋_GB2312" w:cs="仿宋_GB2312"/>
                <w:spacing w:val="-1"/>
                <w:sz w:val="20"/>
                <w:szCs w:val="20"/>
              </w:rPr>
              <w:t>及相关备案。</w:t>
            </w:r>
          </w:p>
        </w:tc>
      </w:tr>
      <w:tr w14:paraId="0A3EE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00" w:type="dxa"/>
            <w:vAlign w:val="top"/>
          </w:tcPr>
          <w:p w14:paraId="0012AE1C">
            <w:pPr>
              <w:spacing w:before="63" w:line="289" w:lineRule="exact"/>
              <w:ind w:left="238"/>
              <w:jc w:val="left"/>
              <w:rPr>
                <w:rFonts w:ascii="Times New Roman" w:hAnsi="Times New Roman" w:eastAsia="Times New Roman" w:cs="Times New Roman"/>
                <w:spacing w:val="-9"/>
                <w:position w:val="1"/>
                <w:sz w:val="22"/>
                <w:szCs w:val="22"/>
              </w:rPr>
            </w:pPr>
          </w:p>
          <w:p w14:paraId="55D5E60E">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62</w:t>
            </w:r>
          </w:p>
        </w:tc>
        <w:tc>
          <w:tcPr>
            <w:tcW w:w="5005" w:type="dxa"/>
            <w:vAlign w:val="top"/>
          </w:tcPr>
          <w:p w14:paraId="0CF2463B">
            <w:pPr>
              <w:spacing w:line="353" w:lineRule="auto"/>
              <w:rPr>
                <w:rFonts w:hint="eastAsia" w:ascii="仿宋_GB2312" w:hAnsi="仿宋_GB2312" w:eastAsia="仿宋_GB2312" w:cs="仿宋_GB2312"/>
                <w:sz w:val="20"/>
                <w:szCs w:val="20"/>
              </w:rPr>
            </w:pPr>
          </w:p>
          <w:p w14:paraId="20865EB5">
            <w:pPr>
              <w:spacing w:before="68"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自建房安全等级鉴定</w:t>
            </w:r>
          </w:p>
        </w:tc>
        <w:tc>
          <w:tcPr>
            <w:tcW w:w="9114" w:type="dxa"/>
            <w:vAlign w:val="top"/>
          </w:tcPr>
          <w:p w14:paraId="4223D51D">
            <w:pPr>
              <w:spacing w:line="263" w:lineRule="auto"/>
              <w:rPr>
                <w:rFonts w:hint="eastAsia" w:ascii="仿宋_GB2312" w:hAnsi="仿宋_GB2312" w:eastAsia="仿宋_GB2312" w:cs="仿宋_GB2312"/>
                <w:sz w:val="20"/>
                <w:szCs w:val="20"/>
              </w:rPr>
            </w:pPr>
          </w:p>
          <w:p w14:paraId="48CBA466">
            <w:pPr>
              <w:spacing w:before="69" w:line="219"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承接部门：区住房和城乡建设局</w:t>
            </w:r>
          </w:p>
          <w:p w14:paraId="52A17BF8">
            <w:pPr>
              <w:spacing w:line="218"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履职方式及工作措施：聘请第三方专业机构负责鉴定房屋安全等</w:t>
            </w:r>
            <w:r>
              <w:rPr>
                <w:rFonts w:hint="eastAsia" w:ascii="仿宋_GB2312" w:hAnsi="仿宋_GB2312" w:eastAsia="仿宋_GB2312" w:cs="仿宋_GB2312"/>
                <w:spacing w:val="-1"/>
                <w:sz w:val="20"/>
                <w:szCs w:val="20"/>
              </w:rPr>
              <w:t>级相关事宜。</w:t>
            </w:r>
          </w:p>
        </w:tc>
      </w:tr>
      <w:tr w14:paraId="10908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700" w:type="dxa"/>
            <w:vAlign w:val="top"/>
          </w:tcPr>
          <w:p w14:paraId="1D93DF53">
            <w:pPr>
              <w:spacing w:before="63" w:line="289" w:lineRule="exact"/>
              <w:ind w:left="238"/>
              <w:jc w:val="left"/>
              <w:rPr>
                <w:rFonts w:ascii="Times New Roman" w:hAnsi="Times New Roman" w:eastAsia="Times New Roman" w:cs="Times New Roman"/>
                <w:spacing w:val="-9"/>
                <w:position w:val="1"/>
                <w:sz w:val="22"/>
                <w:szCs w:val="22"/>
              </w:rPr>
            </w:pPr>
          </w:p>
          <w:p w14:paraId="2BEEA8BD">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63</w:t>
            </w:r>
          </w:p>
        </w:tc>
        <w:tc>
          <w:tcPr>
            <w:tcW w:w="5005" w:type="dxa"/>
            <w:vAlign w:val="top"/>
          </w:tcPr>
          <w:p w14:paraId="0C0A813A">
            <w:pPr>
              <w:spacing w:line="432" w:lineRule="auto"/>
              <w:rPr>
                <w:rFonts w:hint="eastAsia" w:ascii="仿宋_GB2312" w:hAnsi="仿宋_GB2312" w:eastAsia="仿宋_GB2312" w:cs="仿宋_GB2312"/>
                <w:sz w:val="20"/>
                <w:szCs w:val="20"/>
              </w:rPr>
            </w:pPr>
          </w:p>
          <w:p w14:paraId="459D91FF">
            <w:pPr>
              <w:spacing w:before="68"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开展农村住房安全鉴定评定工作</w:t>
            </w:r>
          </w:p>
        </w:tc>
        <w:tc>
          <w:tcPr>
            <w:tcW w:w="9114" w:type="dxa"/>
            <w:vAlign w:val="top"/>
          </w:tcPr>
          <w:p w14:paraId="7B000B8E">
            <w:pPr>
              <w:spacing w:before="164" w:line="202"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承接部门：区住房和城乡建设局</w:t>
            </w:r>
          </w:p>
          <w:p w14:paraId="357186BB">
            <w:pPr>
              <w:spacing w:line="222" w:lineRule="auto"/>
              <w:ind w:left="3" w:firstLine="2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履职方式及工作措施：对发现房屋存在疑似安全隐患或者对周边建筑</w:t>
            </w:r>
            <w:r>
              <w:rPr>
                <w:rFonts w:hint="eastAsia" w:ascii="仿宋_GB2312" w:hAnsi="仿宋_GB2312" w:eastAsia="仿宋_GB2312" w:cs="仿宋_GB2312"/>
                <w:spacing w:val="-7"/>
                <w:sz w:val="20"/>
                <w:szCs w:val="20"/>
              </w:rPr>
              <w:t>安全和环境安全产生影响的农村房屋，由</w:t>
            </w:r>
            <w:r>
              <w:rPr>
                <w:rFonts w:hint="eastAsia" w:ascii="仿宋_GB2312" w:hAnsi="仿宋_GB2312" w:eastAsia="仿宋_GB2312" w:cs="仿宋_GB2312"/>
                <w:spacing w:val="-6"/>
                <w:sz w:val="20"/>
                <w:szCs w:val="20"/>
              </w:rPr>
              <w:t>住建局按照《黑龙江省房屋使用安全管理规定》督促房屋使用安全责任聘请第三</w:t>
            </w:r>
            <w:r>
              <w:rPr>
                <w:rFonts w:hint="eastAsia" w:ascii="仿宋_GB2312" w:hAnsi="仿宋_GB2312" w:eastAsia="仿宋_GB2312" w:cs="仿宋_GB2312"/>
                <w:spacing w:val="-7"/>
                <w:sz w:val="20"/>
                <w:szCs w:val="20"/>
              </w:rPr>
              <w:t>方专业机构进行安全性鉴定或</w:t>
            </w:r>
            <w:r>
              <w:rPr>
                <w:rFonts w:hint="eastAsia" w:ascii="仿宋_GB2312" w:hAnsi="仿宋_GB2312" w:eastAsia="仿宋_GB2312" w:cs="仿宋_GB2312"/>
                <w:spacing w:val="-1"/>
                <w:sz w:val="20"/>
                <w:szCs w:val="20"/>
              </w:rPr>
              <w:t>组织进行安全性评定。</w:t>
            </w:r>
          </w:p>
        </w:tc>
      </w:tr>
      <w:tr w14:paraId="121CD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700" w:type="dxa"/>
            <w:vAlign w:val="top"/>
          </w:tcPr>
          <w:p w14:paraId="4211A1D5">
            <w:pPr>
              <w:spacing w:before="63" w:line="289" w:lineRule="exact"/>
              <w:ind w:left="238"/>
              <w:jc w:val="left"/>
              <w:rPr>
                <w:rFonts w:ascii="Times New Roman" w:hAnsi="Times New Roman" w:eastAsia="Times New Roman" w:cs="Times New Roman"/>
                <w:spacing w:val="-9"/>
                <w:position w:val="1"/>
                <w:sz w:val="22"/>
                <w:szCs w:val="22"/>
              </w:rPr>
            </w:pPr>
          </w:p>
          <w:p w14:paraId="63E95A9A">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64</w:t>
            </w:r>
          </w:p>
        </w:tc>
        <w:tc>
          <w:tcPr>
            <w:tcW w:w="5005" w:type="dxa"/>
            <w:vAlign w:val="top"/>
          </w:tcPr>
          <w:p w14:paraId="49ADAB6A">
            <w:pPr>
              <w:spacing w:line="254" w:lineRule="auto"/>
              <w:rPr>
                <w:rFonts w:hint="eastAsia" w:ascii="仿宋_GB2312" w:hAnsi="仿宋_GB2312" w:eastAsia="仿宋_GB2312" w:cs="仿宋_GB2312"/>
                <w:sz w:val="20"/>
                <w:szCs w:val="20"/>
              </w:rPr>
            </w:pPr>
          </w:p>
          <w:p w14:paraId="15E906C3">
            <w:pPr>
              <w:spacing w:before="68"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建设项目选址意见书核发</w:t>
            </w:r>
          </w:p>
        </w:tc>
        <w:tc>
          <w:tcPr>
            <w:tcW w:w="9114" w:type="dxa"/>
            <w:vAlign w:val="top"/>
          </w:tcPr>
          <w:p w14:paraId="31908F95">
            <w:pPr>
              <w:spacing w:before="235" w:line="219"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承接部门：市自然资源局</w:t>
            </w:r>
          </w:p>
          <w:p w14:paraId="1FE24D20">
            <w:pPr>
              <w:spacing w:line="219"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履职方式及工作措施：对建设项目用地事项进行审查，提出建设项目</w:t>
            </w:r>
            <w:r>
              <w:rPr>
                <w:rFonts w:hint="eastAsia" w:ascii="仿宋_GB2312" w:hAnsi="仿宋_GB2312" w:eastAsia="仿宋_GB2312" w:cs="仿宋_GB2312"/>
                <w:spacing w:val="-1"/>
                <w:sz w:val="20"/>
                <w:szCs w:val="20"/>
              </w:rPr>
              <w:t>用地预审意见。</w:t>
            </w:r>
          </w:p>
        </w:tc>
      </w:tr>
      <w:tr w14:paraId="61E19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0" w:type="dxa"/>
            <w:vAlign w:val="top"/>
          </w:tcPr>
          <w:p w14:paraId="6A517874">
            <w:pPr>
              <w:spacing w:before="63" w:line="289" w:lineRule="exact"/>
              <w:ind w:left="238"/>
              <w:jc w:val="left"/>
              <w:rPr>
                <w:rFonts w:ascii="Times New Roman" w:hAnsi="Times New Roman" w:eastAsia="Times New Roman" w:cs="Times New Roman"/>
                <w:spacing w:val="-9"/>
                <w:position w:val="1"/>
                <w:sz w:val="22"/>
                <w:szCs w:val="22"/>
              </w:rPr>
            </w:pPr>
          </w:p>
          <w:p w14:paraId="4C0DB835">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65</w:t>
            </w:r>
          </w:p>
        </w:tc>
        <w:tc>
          <w:tcPr>
            <w:tcW w:w="5005" w:type="dxa"/>
            <w:vAlign w:val="top"/>
          </w:tcPr>
          <w:p w14:paraId="4D143420">
            <w:pPr>
              <w:spacing w:before="205"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乡(镇)村企业、公共设施、公益事业使用集体建设用地审</w:t>
            </w:r>
          </w:p>
          <w:p w14:paraId="1D3FFC91">
            <w:pPr>
              <w:spacing w:before="15" w:line="221"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color w:val="404040"/>
                <w:sz w:val="20"/>
                <w:szCs w:val="20"/>
              </w:rPr>
              <w:t>批</w:t>
            </w:r>
          </w:p>
        </w:tc>
        <w:tc>
          <w:tcPr>
            <w:tcW w:w="9114" w:type="dxa"/>
            <w:vAlign w:val="top"/>
          </w:tcPr>
          <w:p w14:paraId="348CBF17">
            <w:pPr>
              <w:spacing w:before="236" w:line="202"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承接部门：市自然资源局</w:t>
            </w:r>
          </w:p>
          <w:p w14:paraId="410ED64A">
            <w:pPr>
              <w:spacing w:line="218"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履职方式及工作措施：负责乡(镇)村企业、公共设施、公益事业使用集体建设用</w:t>
            </w:r>
            <w:r>
              <w:rPr>
                <w:rFonts w:hint="eastAsia" w:ascii="仿宋_GB2312" w:hAnsi="仿宋_GB2312" w:eastAsia="仿宋_GB2312" w:cs="仿宋_GB2312"/>
                <w:spacing w:val="-1"/>
                <w:sz w:val="20"/>
                <w:szCs w:val="20"/>
              </w:rPr>
              <w:t>地审批工作。</w:t>
            </w:r>
          </w:p>
        </w:tc>
      </w:tr>
      <w:tr w14:paraId="71E9F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00" w:type="dxa"/>
            <w:vAlign w:val="top"/>
          </w:tcPr>
          <w:p w14:paraId="443981B7">
            <w:pPr>
              <w:spacing w:before="63" w:line="289" w:lineRule="exact"/>
              <w:ind w:left="238"/>
              <w:jc w:val="left"/>
              <w:rPr>
                <w:rFonts w:ascii="Times New Roman" w:hAnsi="Times New Roman" w:eastAsia="Times New Roman" w:cs="Times New Roman"/>
                <w:spacing w:val="-9"/>
                <w:position w:val="1"/>
                <w:sz w:val="22"/>
                <w:szCs w:val="22"/>
              </w:rPr>
            </w:pPr>
          </w:p>
          <w:p w14:paraId="4B9D2B27">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66</w:t>
            </w:r>
          </w:p>
        </w:tc>
        <w:tc>
          <w:tcPr>
            <w:tcW w:w="5005" w:type="dxa"/>
            <w:vAlign w:val="top"/>
          </w:tcPr>
          <w:p w14:paraId="2B83F804">
            <w:pPr>
              <w:spacing w:line="257" w:lineRule="auto"/>
              <w:rPr>
                <w:rFonts w:hint="eastAsia" w:ascii="仿宋_GB2312" w:hAnsi="仿宋_GB2312" w:eastAsia="仿宋_GB2312" w:cs="仿宋_GB2312"/>
                <w:sz w:val="20"/>
                <w:szCs w:val="20"/>
              </w:rPr>
            </w:pPr>
          </w:p>
          <w:p w14:paraId="60524F45">
            <w:pPr>
              <w:spacing w:before="69"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对建设工程是否符合规划条件予以核实</w:t>
            </w:r>
          </w:p>
        </w:tc>
        <w:tc>
          <w:tcPr>
            <w:tcW w:w="9114" w:type="dxa"/>
            <w:vAlign w:val="top"/>
          </w:tcPr>
          <w:p w14:paraId="6096AFF5">
            <w:pPr>
              <w:spacing w:before="237" w:line="219"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承接部门：市自然资源局</w:t>
            </w:r>
          </w:p>
          <w:p w14:paraId="3D11319C">
            <w:pPr>
              <w:spacing w:before="10" w:line="219"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履职方式及工作措施：负责核实建设工程是否符</w:t>
            </w:r>
            <w:r>
              <w:rPr>
                <w:rFonts w:hint="eastAsia" w:ascii="仿宋_GB2312" w:hAnsi="仿宋_GB2312" w:eastAsia="仿宋_GB2312" w:cs="仿宋_GB2312"/>
                <w:spacing w:val="-1"/>
                <w:sz w:val="20"/>
                <w:szCs w:val="20"/>
              </w:rPr>
              <w:t>合规划条件。</w:t>
            </w:r>
          </w:p>
        </w:tc>
      </w:tr>
    </w:tbl>
    <w:p w14:paraId="512F521B">
      <w:pPr>
        <w:rPr>
          <w:rFonts w:ascii="Arial"/>
          <w:sz w:val="21"/>
        </w:rPr>
      </w:pPr>
    </w:p>
    <w:p w14:paraId="617E4C4F">
      <w:pPr>
        <w:rPr>
          <w:rFonts w:ascii="Arial" w:hAnsi="Arial" w:eastAsia="Arial" w:cs="Arial"/>
          <w:sz w:val="21"/>
          <w:szCs w:val="21"/>
        </w:rPr>
        <w:sectPr>
          <w:footerReference r:id="rId51" w:type="default"/>
          <w:pgSz w:w="16840" w:h="11910"/>
          <w:pgMar w:top="737" w:right="1009" w:bottom="567" w:left="1009" w:header="0" w:footer="415" w:gutter="0"/>
          <w:pgNumType w:fmt="decimal"/>
          <w:cols w:space="0" w:num="1"/>
          <w:rtlGutter w:val="0"/>
          <w:docGrid w:linePitch="0" w:charSpace="0"/>
        </w:sectPr>
      </w:pPr>
    </w:p>
    <w:p w14:paraId="3CDD1964">
      <w:pPr>
        <w:spacing w:line="58" w:lineRule="exact"/>
      </w:pPr>
    </w:p>
    <w:tbl>
      <w:tblPr>
        <w:tblStyle w:val="7"/>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3"/>
        <w:gridCol w:w="5004"/>
        <w:gridCol w:w="9112"/>
      </w:tblGrid>
      <w:tr w14:paraId="115AC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2" w:hRule="atLeast"/>
        </w:trPr>
        <w:tc>
          <w:tcPr>
            <w:tcW w:w="703" w:type="dxa"/>
            <w:vAlign w:val="top"/>
          </w:tcPr>
          <w:p w14:paraId="049E6C5F">
            <w:pPr>
              <w:spacing w:line="256" w:lineRule="auto"/>
              <w:rPr>
                <w:rFonts w:ascii="Arial"/>
                <w:sz w:val="22"/>
                <w:szCs w:val="22"/>
              </w:rPr>
            </w:pPr>
          </w:p>
          <w:p w14:paraId="35F25A51">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5004" w:type="dxa"/>
            <w:vAlign w:val="top"/>
          </w:tcPr>
          <w:p w14:paraId="2034B2C1">
            <w:pPr>
              <w:spacing w:line="256" w:lineRule="auto"/>
              <w:rPr>
                <w:rFonts w:ascii="Arial"/>
                <w:sz w:val="22"/>
                <w:szCs w:val="22"/>
              </w:rPr>
            </w:pPr>
          </w:p>
          <w:p w14:paraId="63B2C770">
            <w:pPr>
              <w:spacing w:before="71" w:line="222" w:lineRule="auto"/>
              <w:ind w:left="2265"/>
              <w:rPr>
                <w:rFonts w:ascii="黑体" w:hAnsi="黑体" w:eastAsia="黑体" w:cs="黑体"/>
                <w:sz w:val="22"/>
                <w:szCs w:val="22"/>
              </w:rPr>
            </w:pPr>
            <w:r>
              <w:rPr>
                <w:rFonts w:ascii="黑体" w:hAnsi="黑体" w:eastAsia="黑体" w:cs="黑体"/>
                <w:spacing w:val="-3"/>
                <w:sz w:val="22"/>
                <w:szCs w:val="22"/>
              </w:rPr>
              <w:t>事项名称</w:t>
            </w:r>
          </w:p>
        </w:tc>
        <w:tc>
          <w:tcPr>
            <w:tcW w:w="9112" w:type="dxa"/>
            <w:vAlign w:val="top"/>
          </w:tcPr>
          <w:p w14:paraId="7D500030">
            <w:pPr>
              <w:spacing w:line="256" w:lineRule="auto"/>
              <w:rPr>
                <w:rFonts w:ascii="Arial"/>
                <w:sz w:val="22"/>
                <w:szCs w:val="22"/>
              </w:rPr>
            </w:pPr>
          </w:p>
          <w:p w14:paraId="535A37DC">
            <w:pPr>
              <w:spacing w:before="71" w:line="221" w:lineRule="auto"/>
              <w:ind w:left="3924"/>
              <w:rPr>
                <w:rFonts w:ascii="黑体" w:hAnsi="黑体" w:eastAsia="黑体" w:cs="黑体"/>
                <w:sz w:val="22"/>
                <w:szCs w:val="22"/>
              </w:rPr>
            </w:pPr>
            <w:r>
              <w:rPr>
                <w:rFonts w:ascii="黑体" w:hAnsi="黑体" w:eastAsia="黑体" w:cs="黑体"/>
                <w:sz w:val="22"/>
                <w:szCs w:val="22"/>
              </w:rPr>
              <w:t>承接部门及工作方式</w:t>
            </w:r>
          </w:p>
        </w:tc>
      </w:tr>
      <w:tr w14:paraId="1DBB6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703" w:type="dxa"/>
            <w:vAlign w:val="center"/>
          </w:tcPr>
          <w:p w14:paraId="5F174D7A">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67</w:t>
            </w:r>
          </w:p>
        </w:tc>
        <w:tc>
          <w:tcPr>
            <w:tcW w:w="5004" w:type="dxa"/>
            <w:vAlign w:val="top"/>
          </w:tcPr>
          <w:p w14:paraId="3982068E">
            <w:pPr>
              <w:spacing w:line="268" w:lineRule="auto"/>
              <w:rPr>
                <w:rFonts w:hint="eastAsia" w:ascii="仿宋_GB2312" w:hAnsi="仿宋_GB2312" w:eastAsia="仿宋_GB2312" w:cs="仿宋_GB2312"/>
                <w:sz w:val="20"/>
                <w:szCs w:val="20"/>
              </w:rPr>
            </w:pPr>
          </w:p>
          <w:p w14:paraId="5D59EE80">
            <w:pPr>
              <w:pStyle w:val="8"/>
              <w:spacing w:before="62"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对涉嫌违法建设和违法审批的自建房地质灾害处理</w:t>
            </w:r>
          </w:p>
        </w:tc>
        <w:tc>
          <w:tcPr>
            <w:tcW w:w="9112" w:type="dxa"/>
            <w:vAlign w:val="top"/>
          </w:tcPr>
          <w:p w14:paraId="30DAF4BE">
            <w:pPr>
              <w:pStyle w:val="8"/>
              <w:spacing w:before="207"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承接部门：市自然资源局</w:t>
            </w:r>
          </w:p>
          <w:p w14:paraId="0278A4CC">
            <w:pPr>
              <w:pStyle w:val="8"/>
              <w:spacing w:before="14"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履职方式及工作措施：负责有关的地质灾害防治工作。</w:t>
            </w:r>
          </w:p>
        </w:tc>
      </w:tr>
      <w:tr w14:paraId="155AD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703" w:type="dxa"/>
            <w:vAlign w:val="center"/>
          </w:tcPr>
          <w:p w14:paraId="111E2089">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68</w:t>
            </w:r>
          </w:p>
        </w:tc>
        <w:tc>
          <w:tcPr>
            <w:tcW w:w="5004" w:type="dxa"/>
            <w:vAlign w:val="top"/>
          </w:tcPr>
          <w:p w14:paraId="1BC2DF34">
            <w:pPr>
              <w:spacing w:line="269" w:lineRule="auto"/>
              <w:rPr>
                <w:rFonts w:hint="eastAsia" w:ascii="仿宋_GB2312" w:hAnsi="仿宋_GB2312" w:eastAsia="仿宋_GB2312" w:cs="仿宋_GB2312"/>
                <w:sz w:val="20"/>
                <w:szCs w:val="20"/>
              </w:rPr>
            </w:pPr>
          </w:p>
          <w:p w14:paraId="26A84575">
            <w:pPr>
              <w:pStyle w:val="8"/>
              <w:spacing w:before="62" w:line="226" w:lineRule="auto"/>
              <w:ind w:left="3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房屋建筑和市政基础设施工程竣工验收备案</w:t>
            </w:r>
          </w:p>
        </w:tc>
        <w:tc>
          <w:tcPr>
            <w:tcW w:w="9112" w:type="dxa"/>
            <w:vAlign w:val="top"/>
          </w:tcPr>
          <w:p w14:paraId="1A26BA8E">
            <w:pPr>
              <w:pStyle w:val="8"/>
              <w:spacing w:before="208"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承接部门：区住房和城乡建设局</w:t>
            </w:r>
          </w:p>
          <w:p w14:paraId="198099EB">
            <w:pPr>
              <w:pStyle w:val="8"/>
              <w:spacing w:before="14"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履职方式及工作措施：负责房屋建筑和市政基础设施工程竣工验收备案工作。</w:t>
            </w:r>
          </w:p>
        </w:tc>
      </w:tr>
      <w:tr w14:paraId="6FA57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6" w:hRule="atLeast"/>
        </w:trPr>
        <w:tc>
          <w:tcPr>
            <w:tcW w:w="703" w:type="dxa"/>
            <w:vAlign w:val="center"/>
          </w:tcPr>
          <w:p w14:paraId="2D050C24">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69</w:t>
            </w:r>
          </w:p>
        </w:tc>
        <w:tc>
          <w:tcPr>
            <w:tcW w:w="5004" w:type="dxa"/>
            <w:vAlign w:val="top"/>
          </w:tcPr>
          <w:p w14:paraId="3C5DFBED">
            <w:pPr>
              <w:pStyle w:val="8"/>
              <w:spacing w:before="210" w:line="241" w:lineRule="auto"/>
              <w:ind w:left="32" w:right="107" w:firstLine="2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电信、移动、广电、电力、污水管网等地下管线安全运维监</w:t>
            </w:r>
            <w:r>
              <w:rPr>
                <w:rFonts w:hint="eastAsia" w:ascii="仿宋_GB2312" w:hAnsi="仿宋_GB2312" w:eastAsia="仿宋_GB2312" w:cs="仿宋_GB2312"/>
                <w:sz w:val="20"/>
                <w:szCs w:val="20"/>
              </w:rPr>
              <w:t>管</w:t>
            </w:r>
          </w:p>
        </w:tc>
        <w:tc>
          <w:tcPr>
            <w:tcW w:w="9112" w:type="dxa"/>
            <w:vAlign w:val="top"/>
          </w:tcPr>
          <w:p w14:paraId="6072A024">
            <w:pPr>
              <w:pStyle w:val="8"/>
              <w:spacing w:before="87"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承接部门：区住房和城乡建设局、区供电公司、区工信局</w:t>
            </w:r>
          </w:p>
          <w:p w14:paraId="263AB1E3">
            <w:pPr>
              <w:pStyle w:val="8"/>
              <w:spacing w:before="14"/>
              <w:ind w:left="38" w:right="85" w:hanging="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履职方式及工作措施：由地方工信、广电、电力、住房城乡建设等有关主管部</w:t>
            </w:r>
            <w:r>
              <w:rPr>
                <w:rFonts w:hint="eastAsia" w:ascii="仿宋_GB2312" w:hAnsi="仿宋_GB2312" w:eastAsia="仿宋_GB2312" w:cs="仿宋_GB2312"/>
                <w:spacing w:val="9"/>
                <w:sz w:val="20"/>
                <w:szCs w:val="20"/>
              </w:rPr>
              <w:t>门负责地下管线安全运维监管工</w:t>
            </w:r>
            <w:r>
              <w:rPr>
                <w:rFonts w:hint="eastAsia" w:ascii="仿宋_GB2312" w:hAnsi="仿宋_GB2312" w:eastAsia="仿宋_GB2312" w:cs="仿宋_GB2312"/>
                <w:spacing w:val="-1"/>
                <w:sz w:val="20"/>
                <w:szCs w:val="20"/>
              </w:rPr>
              <w:t>作。</w:t>
            </w:r>
          </w:p>
        </w:tc>
      </w:tr>
      <w:tr w14:paraId="24ED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7" w:hRule="atLeast"/>
        </w:trPr>
        <w:tc>
          <w:tcPr>
            <w:tcW w:w="703" w:type="dxa"/>
            <w:vAlign w:val="center"/>
          </w:tcPr>
          <w:p w14:paraId="2495F979">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70</w:t>
            </w:r>
          </w:p>
        </w:tc>
        <w:tc>
          <w:tcPr>
            <w:tcW w:w="5004" w:type="dxa"/>
            <w:vAlign w:val="top"/>
          </w:tcPr>
          <w:p w14:paraId="10C89691">
            <w:pPr>
              <w:pStyle w:val="8"/>
              <w:spacing w:before="209" w:line="241" w:lineRule="auto"/>
              <w:ind w:left="29" w:right="107" w:firstLine="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对辖区内房屋安全鉴定机构出具的房屋安全鉴定报告进行随</w:t>
            </w:r>
            <w:r>
              <w:rPr>
                <w:rFonts w:hint="eastAsia" w:ascii="仿宋_GB2312" w:hAnsi="仿宋_GB2312" w:eastAsia="仿宋_GB2312" w:cs="仿宋_GB2312"/>
                <w:spacing w:val="10"/>
                <w:sz w:val="20"/>
                <w:szCs w:val="20"/>
              </w:rPr>
              <w:t>机抽查和现场核查</w:t>
            </w:r>
          </w:p>
        </w:tc>
        <w:tc>
          <w:tcPr>
            <w:tcW w:w="9112" w:type="dxa"/>
            <w:vAlign w:val="top"/>
          </w:tcPr>
          <w:p w14:paraId="6A8BF73E">
            <w:pPr>
              <w:pStyle w:val="8"/>
              <w:spacing w:before="88"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承接部门：区住房和城乡建设局</w:t>
            </w:r>
          </w:p>
          <w:p w14:paraId="7DCE3C35">
            <w:pPr>
              <w:pStyle w:val="8"/>
              <w:spacing w:before="14"/>
              <w:ind w:left="44" w:right="20" w:hanging="9"/>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履职方式及工作措施：负责对本辖区内房屋安全鉴定机构出具的房屋安全鉴定报告进行随机抽查和现场核查相</w:t>
            </w:r>
            <w:r>
              <w:rPr>
                <w:rFonts w:hint="eastAsia" w:ascii="仿宋_GB2312" w:hAnsi="仿宋_GB2312" w:eastAsia="仿宋_GB2312" w:cs="仿宋_GB2312"/>
                <w:spacing w:val="5"/>
                <w:sz w:val="20"/>
                <w:szCs w:val="20"/>
              </w:rPr>
              <w:t>关工作</w:t>
            </w:r>
          </w:p>
        </w:tc>
      </w:tr>
      <w:tr w14:paraId="4373C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703" w:type="dxa"/>
            <w:vAlign w:val="center"/>
          </w:tcPr>
          <w:p w14:paraId="1F7653EC">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71</w:t>
            </w:r>
          </w:p>
        </w:tc>
        <w:tc>
          <w:tcPr>
            <w:tcW w:w="5004" w:type="dxa"/>
            <w:vAlign w:val="top"/>
          </w:tcPr>
          <w:p w14:paraId="527D5512">
            <w:pPr>
              <w:pStyle w:val="8"/>
              <w:spacing w:before="272" w:line="238" w:lineRule="auto"/>
              <w:ind w:left="43" w:right="105" w:hanging="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对临时建筑物、构筑物和其他设施限期拆除期满仍不拆除的</w:t>
            </w:r>
            <w:r>
              <w:rPr>
                <w:rFonts w:hint="eastAsia" w:ascii="仿宋_GB2312" w:hAnsi="仿宋_GB2312" w:eastAsia="仿宋_GB2312" w:cs="仿宋_GB2312"/>
                <w:spacing w:val="6"/>
                <w:sz w:val="20"/>
                <w:szCs w:val="20"/>
              </w:rPr>
              <w:t>强制拆除</w:t>
            </w:r>
          </w:p>
        </w:tc>
        <w:tc>
          <w:tcPr>
            <w:tcW w:w="9112" w:type="dxa"/>
            <w:vAlign w:val="top"/>
          </w:tcPr>
          <w:p w14:paraId="2B1888CF">
            <w:pPr>
              <w:pStyle w:val="8"/>
              <w:spacing w:before="146"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承接部门：区住房和城乡建设局</w:t>
            </w:r>
          </w:p>
          <w:p w14:paraId="6CCCC474">
            <w:pPr>
              <w:pStyle w:val="8"/>
              <w:spacing w:before="16"/>
              <w:ind w:left="41" w:right="84" w:hanging="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履职方式及工作措施：对建设单位或者个人未经批准进行临时建设、未按照批准内容进行</w:t>
            </w:r>
            <w:r>
              <w:rPr>
                <w:rFonts w:hint="eastAsia" w:ascii="仿宋_GB2312" w:hAnsi="仿宋_GB2312" w:eastAsia="仿宋_GB2312" w:cs="仿宋_GB2312"/>
                <w:spacing w:val="11"/>
                <w:sz w:val="20"/>
                <w:szCs w:val="20"/>
              </w:rPr>
              <w:t>临时建设，临时建筑</w:t>
            </w:r>
            <w:r>
              <w:rPr>
                <w:rFonts w:hint="eastAsia" w:ascii="仿宋_GB2312" w:hAnsi="仿宋_GB2312" w:eastAsia="仿宋_GB2312" w:cs="仿宋_GB2312"/>
                <w:spacing w:val="10"/>
                <w:sz w:val="20"/>
                <w:szCs w:val="20"/>
              </w:rPr>
              <w:t>物、构筑物超过批准权限不拆除的行为予以查处。</w:t>
            </w:r>
          </w:p>
        </w:tc>
      </w:tr>
      <w:tr w14:paraId="7BD7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703" w:type="dxa"/>
            <w:vAlign w:val="center"/>
          </w:tcPr>
          <w:p w14:paraId="55514141">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72</w:t>
            </w:r>
          </w:p>
        </w:tc>
        <w:tc>
          <w:tcPr>
            <w:tcW w:w="5004" w:type="dxa"/>
            <w:vAlign w:val="top"/>
          </w:tcPr>
          <w:p w14:paraId="77987FF6">
            <w:pPr>
              <w:spacing w:line="273" w:lineRule="auto"/>
              <w:rPr>
                <w:rFonts w:hint="eastAsia" w:ascii="仿宋_GB2312" w:hAnsi="仿宋_GB2312" w:eastAsia="仿宋_GB2312" w:cs="仿宋_GB2312"/>
                <w:sz w:val="20"/>
                <w:szCs w:val="20"/>
              </w:rPr>
            </w:pPr>
          </w:p>
          <w:p w14:paraId="2BCBE337">
            <w:pPr>
              <w:pStyle w:val="8"/>
              <w:spacing w:before="62" w:line="224" w:lineRule="auto"/>
              <w:ind w:left="3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房屋安全评估</w:t>
            </w:r>
          </w:p>
        </w:tc>
        <w:tc>
          <w:tcPr>
            <w:tcW w:w="9112" w:type="dxa"/>
            <w:vAlign w:val="top"/>
          </w:tcPr>
          <w:p w14:paraId="508DBDCD">
            <w:pPr>
              <w:pStyle w:val="8"/>
              <w:spacing w:before="90"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承接部门：区住房和城乡建设局</w:t>
            </w:r>
          </w:p>
          <w:p w14:paraId="14417C03">
            <w:pPr>
              <w:pStyle w:val="8"/>
              <w:spacing w:before="14" w:line="238" w:lineRule="auto"/>
              <w:ind w:left="35" w:right="8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履职方式及工作措施：结合日常房屋排查结果，对房屋初判存在安全隐患的，由区住</w:t>
            </w:r>
            <w:r>
              <w:rPr>
                <w:rFonts w:hint="eastAsia" w:ascii="仿宋_GB2312" w:hAnsi="仿宋_GB2312" w:eastAsia="仿宋_GB2312" w:cs="仿宋_GB2312"/>
                <w:spacing w:val="10"/>
                <w:sz w:val="20"/>
                <w:szCs w:val="20"/>
              </w:rPr>
              <w:t>建局通过视频调度或者现</w:t>
            </w:r>
            <w:r>
              <w:rPr>
                <w:rFonts w:hint="eastAsia" w:ascii="仿宋_GB2312" w:hAnsi="仿宋_GB2312" w:eastAsia="仿宋_GB2312" w:cs="仿宋_GB2312"/>
                <w:spacing w:val="11"/>
                <w:sz w:val="20"/>
                <w:szCs w:val="20"/>
              </w:rPr>
              <w:t>场评估，评估疑似危房的由专业机构进行安全性鉴定或组织进行安全性评定。</w:t>
            </w:r>
          </w:p>
        </w:tc>
      </w:tr>
      <w:tr w14:paraId="670DB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14819" w:type="dxa"/>
            <w:gridSpan w:val="3"/>
            <w:vAlign w:val="top"/>
          </w:tcPr>
          <w:p w14:paraId="09540D63">
            <w:pPr>
              <w:spacing w:before="180" w:line="222" w:lineRule="auto"/>
              <w:ind w:left="44"/>
              <w:rPr>
                <w:rFonts w:ascii="黑体" w:hAnsi="黑体" w:eastAsia="黑体" w:cs="黑体"/>
                <w:sz w:val="24"/>
                <w:szCs w:val="24"/>
              </w:rPr>
            </w:pPr>
            <w:r>
              <w:rPr>
                <w:rFonts w:ascii="黑体" w:hAnsi="黑体" w:eastAsia="黑体" w:cs="黑体"/>
                <w:spacing w:val="-1"/>
                <w:sz w:val="24"/>
                <w:szCs w:val="24"/>
              </w:rPr>
              <w:t>八、卫生健康（11项）</w:t>
            </w:r>
          </w:p>
        </w:tc>
      </w:tr>
      <w:tr w14:paraId="27C2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703" w:type="dxa"/>
            <w:vAlign w:val="center"/>
          </w:tcPr>
          <w:p w14:paraId="375C3108">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73</w:t>
            </w:r>
          </w:p>
        </w:tc>
        <w:tc>
          <w:tcPr>
            <w:tcW w:w="5004" w:type="dxa"/>
            <w:vAlign w:val="top"/>
          </w:tcPr>
          <w:p w14:paraId="73B2EF3C">
            <w:pPr>
              <w:spacing w:line="280" w:lineRule="auto"/>
              <w:rPr>
                <w:rFonts w:hint="eastAsia" w:ascii="仿宋_GB2312" w:hAnsi="仿宋_GB2312" w:eastAsia="仿宋_GB2312" w:cs="仿宋_GB2312"/>
                <w:sz w:val="20"/>
                <w:szCs w:val="20"/>
              </w:rPr>
            </w:pPr>
          </w:p>
          <w:p w14:paraId="5EFC3B85">
            <w:pPr>
              <w:pStyle w:val="8"/>
              <w:spacing w:before="62" w:line="226" w:lineRule="auto"/>
              <w:ind w:left="3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公共场所卫生许可</w:t>
            </w:r>
          </w:p>
        </w:tc>
        <w:tc>
          <w:tcPr>
            <w:tcW w:w="9112" w:type="dxa"/>
            <w:vAlign w:val="top"/>
          </w:tcPr>
          <w:p w14:paraId="57377D95">
            <w:pPr>
              <w:pStyle w:val="8"/>
              <w:spacing w:before="219"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承接部门：区卫生健康局</w:t>
            </w:r>
          </w:p>
          <w:p w14:paraId="0627BF41">
            <w:pPr>
              <w:pStyle w:val="8"/>
              <w:spacing w:before="15"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履职方式及工作措施：区卫生健康局开展相关工作。</w:t>
            </w:r>
          </w:p>
        </w:tc>
      </w:tr>
      <w:tr w14:paraId="5E02A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703" w:type="dxa"/>
            <w:vAlign w:val="center"/>
          </w:tcPr>
          <w:p w14:paraId="7E6753A9">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74</w:t>
            </w:r>
          </w:p>
        </w:tc>
        <w:tc>
          <w:tcPr>
            <w:tcW w:w="5004" w:type="dxa"/>
            <w:vAlign w:val="top"/>
          </w:tcPr>
          <w:p w14:paraId="21FFE9C5">
            <w:pPr>
              <w:spacing w:line="282" w:lineRule="auto"/>
              <w:rPr>
                <w:rFonts w:hint="eastAsia" w:ascii="仿宋_GB2312" w:hAnsi="仿宋_GB2312" w:eastAsia="仿宋_GB2312" w:cs="仿宋_GB2312"/>
                <w:sz w:val="20"/>
                <w:szCs w:val="20"/>
              </w:rPr>
            </w:pPr>
          </w:p>
          <w:p w14:paraId="7A217940">
            <w:pPr>
              <w:pStyle w:val="8"/>
              <w:spacing w:before="62"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完成计生家庭关爱保险任务指标</w:t>
            </w:r>
          </w:p>
        </w:tc>
        <w:tc>
          <w:tcPr>
            <w:tcW w:w="9112" w:type="dxa"/>
            <w:vAlign w:val="top"/>
          </w:tcPr>
          <w:p w14:paraId="1997C7C3">
            <w:pPr>
              <w:spacing w:line="281" w:lineRule="auto"/>
              <w:rPr>
                <w:rFonts w:hint="eastAsia" w:ascii="仿宋_GB2312" w:hAnsi="仿宋_GB2312" w:eastAsia="仿宋_GB2312" w:cs="仿宋_GB2312"/>
                <w:sz w:val="20"/>
                <w:szCs w:val="20"/>
              </w:rPr>
            </w:pPr>
          </w:p>
          <w:p w14:paraId="614A20EC">
            <w:pPr>
              <w:pStyle w:val="8"/>
              <w:spacing w:before="62" w:line="224" w:lineRule="auto"/>
              <w:ind w:left="4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落实党中央为基层减负有关要求，不再开展此项工作。</w:t>
            </w:r>
          </w:p>
        </w:tc>
      </w:tr>
      <w:tr w14:paraId="47BDB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trPr>
        <w:tc>
          <w:tcPr>
            <w:tcW w:w="703" w:type="dxa"/>
            <w:vAlign w:val="center"/>
          </w:tcPr>
          <w:p w14:paraId="1E09B191">
            <w:pPr>
              <w:spacing w:before="63" w:line="289" w:lineRule="exact"/>
              <w:ind w:left="238"/>
              <w:jc w:val="left"/>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75</w:t>
            </w:r>
          </w:p>
        </w:tc>
        <w:tc>
          <w:tcPr>
            <w:tcW w:w="5004" w:type="dxa"/>
            <w:vAlign w:val="top"/>
          </w:tcPr>
          <w:p w14:paraId="7B168A7E">
            <w:pPr>
              <w:spacing w:line="282" w:lineRule="auto"/>
              <w:rPr>
                <w:rFonts w:hint="eastAsia" w:ascii="仿宋_GB2312" w:hAnsi="仿宋_GB2312" w:eastAsia="仿宋_GB2312" w:cs="仿宋_GB2312"/>
                <w:sz w:val="20"/>
                <w:szCs w:val="20"/>
              </w:rPr>
            </w:pPr>
          </w:p>
          <w:p w14:paraId="5C427C20">
            <w:pPr>
              <w:pStyle w:val="8"/>
              <w:spacing w:before="62" w:line="224" w:lineRule="auto"/>
              <w:ind w:left="3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组织已婚育龄妇女进行孕情检查</w:t>
            </w:r>
          </w:p>
        </w:tc>
        <w:tc>
          <w:tcPr>
            <w:tcW w:w="9112" w:type="dxa"/>
            <w:vAlign w:val="top"/>
          </w:tcPr>
          <w:p w14:paraId="59E89982">
            <w:pPr>
              <w:spacing w:line="282" w:lineRule="auto"/>
              <w:rPr>
                <w:rFonts w:hint="eastAsia" w:ascii="仿宋_GB2312" w:hAnsi="仿宋_GB2312" w:eastAsia="仿宋_GB2312" w:cs="仿宋_GB2312"/>
                <w:sz w:val="20"/>
                <w:szCs w:val="20"/>
              </w:rPr>
            </w:pPr>
          </w:p>
          <w:p w14:paraId="546AC17E">
            <w:pPr>
              <w:pStyle w:val="8"/>
              <w:spacing w:before="62" w:line="224" w:lineRule="auto"/>
              <w:ind w:left="3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根据优化生育政策要求，不再开展此项工作。</w:t>
            </w:r>
          </w:p>
        </w:tc>
      </w:tr>
    </w:tbl>
    <w:p w14:paraId="1262DCBB">
      <w:pPr>
        <w:rPr>
          <w:rFonts w:ascii="Arial"/>
          <w:sz w:val="21"/>
        </w:rPr>
      </w:pPr>
    </w:p>
    <w:p w14:paraId="0E76E9D5">
      <w:pPr>
        <w:rPr>
          <w:rFonts w:ascii="Arial" w:hAnsi="Arial" w:eastAsia="Arial" w:cs="Arial"/>
          <w:sz w:val="21"/>
          <w:szCs w:val="21"/>
        </w:rPr>
        <w:sectPr>
          <w:footerReference r:id="rId52" w:type="default"/>
          <w:pgSz w:w="16837" w:h="11905"/>
          <w:pgMar w:top="737" w:right="1009" w:bottom="567" w:left="1009" w:header="0" w:footer="400" w:gutter="0"/>
          <w:pgNumType w:fmt="decimal"/>
          <w:cols w:space="0" w:num="1"/>
          <w:rtlGutter w:val="0"/>
          <w:docGrid w:linePitch="0" w:charSpace="0"/>
        </w:sectPr>
      </w:pPr>
    </w:p>
    <w:p w14:paraId="239A526B">
      <w:pPr>
        <w:spacing w:line="52" w:lineRule="exact"/>
      </w:pPr>
    </w:p>
    <w:tbl>
      <w:tblPr>
        <w:tblStyle w:val="7"/>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5032"/>
        <w:gridCol w:w="9114"/>
      </w:tblGrid>
      <w:tr w14:paraId="1BB2A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73" w:type="dxa"/>
            <w:vAlign w:val="top"/>
          </w:tcPr>
          <w:p w14:paraId="7EFBF5A1">
            <w:pPr>
              <w:spacing w:line="252" w:lineRule="auto"/>
              <w:rPr>
                <w:rFonts w:hint="eastAsia" w:ascii="黑体" w:hAnsi="黑体" w:eastAsia="黑体" w:cs="黑体"/>
                <w:b w:val="0"/>
                <w:bCs w:val="0"/>
                <w:sz w:val="22"/>
                <w:szCs w:val="22"/>
              </w:rPr>
            </w:pPr>
          </w:p>
          <w:p w14:paraId="32227BDF">
            <w:pPr>
              <w:spacing w:before="68" w:line="221" w:lineRule="auto"/>
              <w:ind w:left="148"/>
              <w:rPr>
                <w:rFonts w:hint="eastAsia" w:ascii="黑体" w:hAnsi="黑体" w:eastAsia="黑体" w:cs="黑体"/>
                <w:b w:val="0"/>
                <w:bCs w:val="0"/>
                <w:sz w:val="22"/>
                <w:szCs w:val="22"/>
              </w:rPr>
            </w:pPr>
            <w:r>
              <w:rPr>
                <w:rFonts w:hint="eastAsia" w:ascii="黑体" w:hAnsi="黑体" w:eastAsia="黑体" w:cs="黑体"/>
                <w:b w:val="0"/>
                <w:bCs w:val="0"/>
                <w:spacing w:val="-5"/>
                <w:sz w:val="22"/>
                <w:szCs w:val="22"/>
              </w:rPr>
              <w:t>序号</w:t>
            </w:r>
          </w:p>
        </w:tc>
        <w:tc>
          <w:tcPr>
            <w:tcW w:w="5032" w:type="dxa"/>
            <w:vAlign w:val="top"/>
          </w:tcPr>
          <w:p w14:paraId="0F34A755">
            <w:pPr>
              <w:spacing w:line="251" w:lineRule="auto"/>
              <w:rPr>
                <w:rFonts w:hint="eastAsia" w:ascii="黑体" w:hAnsi="黑体" w:eastAsia="黑体" w:cs="黑体"/>
                <w:b w:val="0"/>
                <w:bCs w:val="0"/>
                <w:sz w:val="22"/>
                <w:szCs w:val="22"/>
              </w:rPr>
            </w:pPr>
          </w:p>
          <w:p w14:paraId="21C35342">
            <w:pPr>
              <w:spacing w:before="68" w:line="220" w:lineRule="auto"/>
              <w:ind w:left="2273"/>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事项名称</w:t>
            </w:r>
          </w:p>
        </w:tc>
        <w:tc>
          <w:tcPr>
            <w:tcW w:w="9114" w:type="dxa"/>
            <w:vAlign w:val="top"/>
          </w:tcPr>
          <w:p w14:paraId="47026664">
            <w:pPr>
              <w:spacing w:line="250" w:lineRule="auto"/>
              <w:rPr>
                <w:rFonts w:hint="eastAsia" w:ascii="黑体" w:hAnsi="黑体" w:eastAsia="黑体" w:cs="黑体"/>
                <w:b w:val="0"/>
                <w:bCs w:val="0"/>
                <w:sz w:val="22"/>
                <w:szCs w:val="22"/>
              </w:rPr>
            </w:pPr>
          </w:p>
          <w:p w14:paraId="1ACA3184">
            <w:pPr>
              <w:spacing w:before="69" w:line="219" w:lineRule="auto"/>
              <w:ind w:left="3926"/>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承接部门及工作方式</w:t>
            </w:r>
          </w:p>
        </w:tc>
      </w:tr>
      <w:tr w14:paraId="7988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73" w:type="dxa"/>
            <w:vAlign w:val="center"/>
          </w:tcPr>
          <w:p w14:paraId="5470C9C4">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76</w:t>
            </w:r>
          </w:p>
        </w:tc>
        <w:tc>
          <w:tcPr>
            <w:tcW w:w="5032" w:type="dxa"/>
            <w:vAlign w:val="top"/>
          </w:tcPr>
          <w:p w14:paraId="3DA3259D">
            <w:pPr>
              <w:spacing w:line="259" w:lineRule="auto"/>
              <w:rPr>
                <w:rFonts w:hint="eastAsia" w:ascii="仿宋_GB2312" w:hAnsi="仿宋_GB2312" w:eastAsia="仿宋_GB2312" w:cs="仿宋_GB2312"/>
                <w:sz w:val="20"/>
                <w:szCs w:val="20"/>
              </w:rPr>
            </w:pPr>
          </w:p>
          <w:p w14:paraId="1A0496B3">
            <w:pPr>
              <w:spacing w:before="69"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办理《流动人口婚育证明》</w:t>
            </w:r>
          </w:p>
        </w:tc>
        <w:tc>
          <w:tcPr>
            <w:tcW w:w="9114" w:type="dxa"/>
            <w:vAlign w:val="top"/>
          </w:tcPr>
          <w:p w14:paraId="0F0B0D1B">
            <w:pPr>
              <w:spacing w:line="259" w:lineRule="auto"/>
              <w:rPr>
                <w:rFonts w:hint="eastAsia" w:ascii="仿宋_GB2312" w:hAnsi="仿宋_GB2312" w:eastAsia="仿宋_GB2312" w:cs="仿宋_GB2312"/>
                <w:sz w:val="20"/>
                <w:szCs w:val="20"/>
              </w:rPr>
            </w:pPr>
          </w:p>
          <w:p w14:paraId="4E549532">
            <w:pPr>
              <w:spacing w:before="69"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法律法规条款已失效，不再开展此项工作。</w:t>
            </w:r>
          </w:p>
        </w:tc>
      </w:tr>
      <w:tr w14:paraId="6496E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73" w:type="dxa"/>
            <w:vAlign w:val="center"/>
          </w:tcPr>
          <w:p w14:paraId="294AB982">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77</w:t>
            </w:r>
          </w:p>
        </w:tc>
        <w:tc>
          <w:tcPr>
            <w:tcW w:w="5032" w:type="dxa"/>
            <w:vAlign w:val="top"/>
          </w:tcPr>
          <w:p w14:paraId="0384D10D">
            <w:pPr>
              <w:spacing w:line="241" w:lineRule="auto"/>
              <w:rPr>
                <w:rFonts w:hint="eastAsia" w:ascii="仿宋_GB2312" w:hAnsi="仿宋_GB2312" w:eastAsia="仿宋_GB2312" w:cs="仿宋_GB2312"/>
                <w:sz w:val="20"/>
                <w:szCs w:val="20"/>
              </w:rPr>
            </w:pPr>
          </w:p>
          <w:p w14:paraId="3FB0C2E1">
            <w:pPr>
              <w:spacing w:before="68"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计划生育家庭特别扶助金审核确认</w:t>
            </w:r>
          </w:p>
        </w:tc>
        <w:tc>
          <w:tcPr>
            <w:tcW w:w="9114" w:type="dxa"/>
            <w:vAlign w:val="top"/>
          </w:tcPr>
          <w:p w14:paraId="3387A2A2">
            <w:pPr>
              <w:spacing w:before="90" w:line="210"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承接部门：区卫生健康局</w:t>
            </w:r>
          </w:p>
          <w:p w14:paraId="7D48F114">
            <w:pPr>
              <w:spacing w:before="1" w:line="210"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履职方式及工作措施：按照本年度计划生育家庭特别扶助人数，计算发放金额，履行财政</w:t>
            </w:r>
            <w:r>
              <w:rPr>
                <w:rFonts w:hint="eastAsia" w:ascii="仿宋_GB2312" w:hAnsi="仿宋_GB2312" w:eastAsia="仿宋_GB2312" w:cs="仿宋_GB2312"/>
                <w:spacing w:val="-7"/>
                <w:sz w:val="20"/>
                <w:szCs w:val="20"/>
              </w:rPr>
              <w:t>发放程序，将计划生</w:t>
            </w:r>
            <w:r>
              <w:rPr>
                <w:rFonts w:hint="eastAsia" w:ascii="仿宋_GB2312" w:hAnsi="仿宋_GB2312" w:eastAsia="仿宋_GB2312" w:cs="仿宋_GB2312"/>
                <w:spacing w:val="-1"/>
                <w:sz w:val="20"/>
                <w:szCs w:val="20"/>
              </w:rPr>
              <w:t>育家庭特别扶助金发放到位。</w:t>
            </w:r>
          </w:p>
        </w:tc>
      </w:tr>
      <w:tr w14:paraId="17526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73" w:type="dxa"/>
            <w:vAlign w:val="center"/>
          </w:tcPr>
          <w:p w14:paraId="3212D661">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78</w:t>
            </w:r>
          </w:p>
        </w:tc>
        <w:tc>
          <w:tcPr>
            <w:tcW w:w="5032" w:type="dxa"/>
            <w:vAlign w:val="top"/>
          </w:tcPr>
          <w:p w14:paraId="772BB2E1">
            <w:pPr>
              <w:spacing w:line="270" w:lineRule="auto"/>
              <w:rPr>
                <w:rFonts w:hint="eastAsia" w:ascii="仿宋_GB2312" w:hAnsi="仿宋_GB2312" w:eastAsia="仿宋_GB2312" w:cs="仿宋_GB2312"/>
                <w:sz w:val="20"/>
                <w:szCs w:val="20"/>
              </w:rPr>
            </w:pPr>
          </w:p>
          <w:p w14:paraId="13AA79F8">
            <w:pPr>
              <w:spacing w:before="68"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农村部分计划生育家庭奖励扶助金审核确认</w:t>
            </w:r>
          </w:p>
        </w:tc>
        <w:tc>
          <w:tcPr>
            <w:tcW w:w="9114" w:type="dxa"/>
            <w:vAlign w:val="top"/>
          </w:tcPr>
          <w:p w14:paraId="0D5F4034">
            <w:pPr>
              <w:spacing w:before="260" w:line="202"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承接部门：区卫生健康局</w:t>
            </w:r>
          </w:p>
          <w:p w14:paraId="59C4D20F">
            <w:pPr>
              <w:spacing w:line="218"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履职方式及工作措施：区卫生健康主管部门负责农村部分计划生育家庭奖励扶助金审核确认</w:t>
            </w:r>
          </w:p>
        </w:tc>
      </w:tr>
      <w:tr w14:paraId="2C106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73" w:type="dxa"/>
            <w:vAlign w:val="center"/>
          </w:tcPr>
          <w:p w14:paraId="3FCD95A2">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79</w:t>
            </w:r>
          </w:p>
        </w:tc>
        <w:tc>
          <w:tcPr>
            <w:tcW w:w="5032" w:type="dxa"/>
            <w:vAlign w:val="top"/>
          </w:tcPr>
          <w:p w14:paraId="4ADFC8ED">
            <w:pPr>
              <w:spacing w:line="242" w:lineRule="auto"/>
              <w:rPr>
                <w:rFonts w:hint="eastAsia" w:ascii="仿宋_GB2312" w:hAnsi="仿宋_GB2312" w:eastAsia="仿宋_GB2312" w:cs="仿宋_GB2312"/>
                <w:sz w:val="20"/>
                <w:szCs w:val="20"/>
              </w:rPr>
            </w:pPr>
          </w:p>
          <w:p w14:paraId="193F0986">
            <w:pPr>
              <w:spacing w:before="69"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对发放计划生育药具工作的考核</w:t>
            </w:r>
          </w:p>
        </w:tc>
        <w:tc>
          <w:tcPr>
            <w:tcW w:w="9114" w:type="dxa"/>
            <w:vAlign w:val="top"/>
          </w:tcPr>
          <w:p w14:paraId="5159AE39">
            <w:pPr>
              <w:spacing w:line="242" w:lineRule="auto"/>
              <w:rPr>
                <w:rFonts w:hint="eastAsia" w:ascii="仿宋_GB2312" w:hAnsi="仿宋_GB2312" w:eastAsia="仿宋_GB2312" w:cs="仿宋_GB2312"/>
                <w:sz w:val="20"/>
                <w:szCs w:val="20"/>
              </w:rPr>
            </w:pPr>
          </w:p>
          <w:p w14:paraId="02FC9545">
            <w:pPr>
              <w:spacing w:before="69"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落实党中央为基层减负有关要求，不再开展此项工作。</w:t>
            </w:r>
          </w:p>
        </w:tc>
      </w:tr>
      <w:tr w14:paraId="1F292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73" w:type="dxa"/>
            <w:vAlign w:val="center"/>
          </w:tcPr>
          <w:p w14:paraId="2949E4C8">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80</w:t>
            </w:r>
          </w:p>
        </w:tc>
        <w:tc>
          <w:tcPr>
            <w:tcW w:w="5032" w:type="dxa"/>
            <w:vAlign w:val="top"/>
          </w:tcPr>
          <w:p w14:paraId="038DD738">
            <w:pPr>
              <w:spacing w:line="262" w:lineRule="auto"/>
              <w:rPr>
                <w:rFonts w:hint="eastAsia" w:ascii="仿宋_GB2312" w:hAnsi="仿宋_GB2312" w:eastAsia="仿宋_GB2312" w:cs="仿宋_GB2312"/>
                <w:sz w:val="20"/>
                <w:szCs w:val="20"/>
              </w:rPr>
            </w:pPr>
          </w:p>
          <w:p w14:paraId="504481EC">
            <w:pPr>
              <w:spacing w:before="68"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对开展关爱女性健康保险宣传发动、组织参保工作的考核</w:t>
            </w:r>
          </w:p>
        </w:tc>
        <w:tc>
          <w:tcPr>
            <w:tcW w:w="9114" w:type="dxa"/>
            <w:vAlign w:val="top"/>
          </w:tcPr>
          <w:p w14:paraId="4ADAA62C">
            <w:pPr>
              <w:spacing w:line="262" w:lineRule="auto"/>
              <w:rPr>
                <w:rFonts w:hint="eastAsia" w:ascii="仿宋_GB2312" w:hAnsi="仿宋_GB2312" w:eastAsia="仿宋_GB2312" w:cs="仿宋_GB2312"/>
                <w:sz w:val="20"/>
                <w:szCs w:val="20"/>
              </w:rPr>
            </w:pPr>
          </w:p>
          <w:p w14:paraId="30BC9DA4">
            <w:pPr>
              <w:spacing w:before="68"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落实党中央精简优化基层考核有关要求，不再开</w:t>
            </w:r>
            <w:r>
              <w:rPr>
                <w:rFonts w:hint="eastAsia" w:ascii="仿宋_GB2312" w:hAnsi="仿宋_GB2312" w:eastAsia="仿宋_GB2312" w:cs="仿宋_GB2312"/>
                <w:spacing w:val="-1"/>
                <w:sz w:val="20"/>
                <w:szCs w:val="20"/>
              </w:rPr>
              <w:t>展此项工作。</w:t>
            </w:r>
          </w:p>
        </w:tc>
      </w:tr>
      <w:tr w14:paraId="1AB68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73" w:type="dxa"/>
            <w:vAlign w:val="center"/>
          </w:tcPr>
          <w:p w14:paraId="3542DD06">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81</w:t>
            </w:r>
          </w:p>
        </w:tc>
        <w:tc>
          <w:tcPr>
            <w:tcW w:w="5032" w:type="dxa"/>
            <w:vAlign w:val="top"/>
          </w:tcPr>
          <w:p w14:paraId="3A15DB4D">
            <w:pPr>
              <w:spacing w:line="263" w:lineRule="auto"/>
              <w:rPr>
                <w:rFonts w:hint="eastAsia" w:ascii="仿宋_GB2312" w:hAnsi="仿宋_GB2312" w:eastAsia="仿宋_GB2312" w:cs="仿宋_GB2312"/>
                <w:sz w:val="20"/>
                <w:szCs w:val="20"/>
              </w:rPr>
            </w:pPr>
          </w:p>
          <w:p w14:paraId="7D973429">
            <w:pPr>
              <w:spacing w:before="68"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免费向已婚育龄夫妻提供避孕药具</w:t>
            </w:r>
          </w:p>
        </w:tc>
        <w:tc>
          <w:tcPr>
            <w:tcW w:w="9114" w:type="dxa"/>
            <w:vAlign w:val="top"/>
          </w:tcPr>
          <w:p w14:paraId="5D392EC6">
            <w:pPr>
              <w:spacing w:before="244"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承接部门：区卫生健康局</w:t>
            </w:r>
          </w:p>
          <w:p w14:paraId="51420484">
            <w:pPr>
              <w:spacing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履职方式及工作措施：安排社区卫生服务中心向已婚育龄夫妻免费发放计</w:t>
            </w:r>
            <w:r>
              <w:rPr>
                <w:rFonts w:hint="eastAsia" w:ascii="仿宋_GB2312" w:hAnsi="仿宋_GB2312" w:eastAsia="仿宋_GB2312" w:cs="仿宋_GB2312"/>
                <w:spacing w:val="-1"/>
                <w:sz w:val="20"/>
                <w:szCs w:val="20"/>
              </w:rPr>
              <w:t>划生育药具。</w:t>
            </w:r>
          </w:p>
        </w:tc>
      </w:tr>
      <w:tr w14:paraId="3F8E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673" w:type="dxa"/>
            <w:vAlign w:val="center"/>
          </w:tcPr>
          <w:p w14:paraId="1962423C">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82</w:t>
            </w:r>
          </w:p>
        </w:tc>
        <w:tc>
          <w:tcPr>
            <w:tcW w:w="5032" w:type="dxa"/>
            <w:vAlign w:val="top"/>
          </w:tcPr>
          <w:p w14:paraId="1A5ABF9F">
            <w:pPr>
              <w:spacing w:line="252" w:lineRule="auto"/>
              <w:rPr>
                <w:rFonts w:hint="eastAsia" w:ascii="仿宋_GB2312" w:hAnsi="仿宋_GB2312" w:eastAsia="仿宋_GB2312" w:cs="仿宋_GB2312"/>
                <w:sz w:val="20"/>
                <w:szCs w:val="20"/>
              </w:rPr>
            </w:pPr>
          </w:p>
          <w:p w14:paraId="076C0122">
            <w:pPr>
              <w:spacing w:line="252" w:lineRule="auto"/>
              <w:rPr>
                <w:rFonts w:hint="eastAsia" w:ascii="仿宋_GB2312" w:hAnsi="仿宋_GB2312" w:eastAsia="仿宋_GB2312" w:cs="仿宋_GB2312"/>
                <w:sz w:val="20"/>
                <w:szCs w:val="20"/>
              </w:rPr>
            </w:pPr>
          </w:p>
          <w:p w14:paraId="427926D1">
            <w:pPr>
              <w:spacing w:before="68"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开展妇幼健康服务项目</w:t>
            </w:r>
          </w:p>
        </w:tc>
        <w:tc>
          <w:tcPr>
            <w:tcW w:w="9114" w:type="dxa"/>
            <w:vAlign w:val="top"/>
          </w:tcPr>
          <w:p w14:paraId="5B4D7E39">
            <w:pPr>
              <w:spacing w:before="234" w:line="202"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承接部门：区卫生健康局</w:t>
            </w:r>
          </w:p>
          <w:p w14:paraId="1B3E9402">
            <w:pPr>
              <w:spacing w:before="1" w:line="225"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履职方式及工作措施：负责指导辖区医疗机构对育龄人群开展优生优育知识宣传教育，对</w:t>
            </w:r>
            <w:r>
              <w:rPr>
                <w:rFonts w:hint="eastAsia" w:ascii="仿宋_GB2312" w:hAnsi="仿宋_GB2312" w:eastAsia="仿宋_GB2312" w:cs="仿宋_GB2312"/>
                <w:spacing w:val="-7"/>
                <w:sz w:val="20"/>
                <w:szCs w:val="20"/>
              </w:rPr>
              <w:t>育龄妇女开展围孕期</w:t>
            </w:r>
            <w:r>
              <w:rPr>
                <w:rFonts w:hint="eastAsia" w:ascii="仿宋_GB2312" w:hAnsi="仿宋_GB2312" w:eastAsia="仿宋_GB2312" w:cs="仿宋_GB2312"/>
                <w:spacing w:val="-2"/>
                <w:sz w:val="20"/>
                <w:szCs w:val="20"/>
              </w:rPr>
              <w:t>、孕产期保健服务，承担计划生育、优生优育、生殖保健的咨询、指导和技术服务，规范开展</w:t>
            </w:r>
            <w:r>
              <w:rPr>
                <w:rFonts w:hint="eastAsia" w:ascii="仿宋_GB2312" w:hAnsi="仿宋_GB2312" w:eastAsia="仿宋_GB2312" w:cs="仿宋_GB2312"/>
                <w:spacing w:val="-3"/>
                <w:sz w:val="20"/>
                <w:szCs w:val="20"/>
              </w:rPr>
              <w:t>不孕不育症诊</w:t>
            </w:r>
            <w:r>
              <w:rPr>
                <w:rFonts w:hint="eastAsia" w:ascii="仿宋_GB2312" w:hAnsi="仿宋_GB2312" w:eastAsia="仿宋_GB2312" w:cs="仿宋_GB2312"/>
                <w:sz w:val="20"/>
                <w:szCs w:val="20"/>
              </w:rPr>
              <w:t>疗；负责加强对家庭婴幼儿照护的支持和指导，</w:t>
            </w:r>
            <w:r>
              <w:rPr>
                <w:rFonts w:hint="eastAsia" w:ascii="仿宋_GB2312" w:hAnsi="仿宋_GB2312" w:eastAsia="仿宋_GB2312" w:cs="仿宋_GB2312"/>
                <w:spacing w:val="-1"/>
                <w:sz w:val="20"/>
                <w:szCs w:val="20"/>
              </w:rPr>
              <w:t>增强家庭的科学育儿能力。</w:t>
            </w:r>
          </w:p>
        </w:tc>
      </w:tr>
      <w:tr w14:paraId="4F504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73" w:type="dxa"/>
            <w:vAlign w:val="center"/>
          </w:tcPr>
          <w:p w14:paraId="6B0C14EB">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83</w:t>
            </w:r>
          </w:p>
        </w:tc>
        <w:tc>
          <w:tcPr>
            <w:tcW w:w="5032" w:type="dxa"/>
            <w:vAlign w:val="top"/>
          </w:tcPr>
          <w:p w14:paraId="3ED3534C">
            <w:pPr>
              <w:spacing w:line="255" w:lineRule="auto"/>
              <w:rPr>
                <w:rFonts w:hint="eastAsia" w:ascii="仿宋_GB2312" w:hAnsi="仿宋_GB2312" w:eastAsia="仿宋_GB2312" w:cs="仿宋_GB2312"/>
                <w:sz w:val="20"/>
                <w:szCs w:val="20"/>
              </w:rPr>
            </w:pPr>
          </w:p>
          <w:p w14:paraId="5667C5E4">
            <w:pPr>
              <w:spacing w:before="68"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组织宣传动员艾滋病扩大筛查</w:t>
            </w:r>
          </w:p>
        </w:tc>
        <w:tc>
          <w:tcPr>
            <w:tcW w:w="9114" w:type="dxa"/>
            <w:vAlign w:val="top"/>
          </w:tcPr>
          <w:p w14:paraId="2CA2874A">
            <w:pPr>
              <w:spacing w:before="235" w:line="202"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承接部门：区卫生健康局</w:t>
            </w:r>
          </w:p>
          <w:p w14:paraId="6034C7FD">
            <w:pPr>
              <w:spacing w:line="218"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履职方式及工作措施：负责组织宣传动员艾滋病扩大筛查相关工作</w:t>
            </w:r>
          </w:p>
        </w:tc>
      </w:tr>
      <w:tr w14:paraId="2CA4E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19" w:type="dxa"/>
            <w:gridSpan w:val="3"/>
            <w:vAlign w:val="top"/>
          </w:tcPr>
          <w:p w14:paraId="5985DF9A">
            <w:pPr>
              <w:spacing w:before="184" w:line="219" w:lineRule="auto"/>
              <w:ind w:left="18"/>
              <w:rPr>
                <w:rFonts w:ascii="宋体" w:hAnsi="宋体" w:eastAsia="宋体" w:cs="宋体"/>
                <w:sz w:val="21"/>
                <w:szCs w:val="21"/>
              </w:rPr>
            </w:pPr>
            <w:r>
              <w:rPr>
                <w:rFonts w:hint="eastAsia" w:ascii="黑体" w:hAnsi="黑体" w:eastAsia="黑体" w:cs="黑体"/>
                <w:b w:val="0"/>
                <w:bCs w:val="0"/>
                <w:spacing w:val="39"/>
                <w:sz w:val="24"/>
                <w:szCs w:val="24"/>
              </w:rPr>
              <w:t>九、应急管理及消防(8项)</w:t>
            </w:r>
          </w:p>
        </w:tc>
      </w:tr>
      <w:tr w14:paraId="63D55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73" w:type="dxa"/>
            <w:vAlign w:val="center"/>
          </w:tcPr>
          <w:p w14:paraId="5C0AFF8A">
            <w:pPr>
              <w:spacing w:before="63" w:line="289" w:lineRule="exact"/>
              <w:ind w:left="238"/>
              <w:jc w:val="both"/>
              <w:rPr>
                <w:rFonts w:ascii="宋体" w:hAnsi="宋体" w:eastAsia="宋体" w:cs="宋体"/>
                <w:sz w:val="21"/>
                <w:szCs w:val="21"/>
              </w:rPr>
            </w:pPr>
            <w:r>
              <w:rPr>
                <w:rFonts w:ascii="Times New Roman" w:hAnsi="Times New Roman" w:eastAsia="Times New Roman" w:cs="Times New Roman"/>
                <w:spacing w:val="-9"/>
                <w:position w:val="1"/>
                <w:sz w:val="22"/>
                <w:szCs w:val="22"/>
              </w:rPr>
              <w:t>84</w:t>
            </w:r>
          </w:p>
        </w:tc>
        <w:tc>
          <w:tcPr>
            <w:tcW w:w="5032" w:type="dxa"/>
            <w:vAlign w:val="top"/>
          </w:tcPr>
          <w:p w14:paraId="772A347E">
            <w:pPr>
              <w:spacing w:line="258" w:lineRule="auto"/>
              <w:rPr>
                <w:rFonts w:hint="eastAsia" w:ascii="仿宋_GB2312" w:hAnsi="仿宋_GB2312" w:eastAsia="仿宋_GB2312" w:cs="仿宋_GB2312"/>
                <w:sz w:val="20"/>
                <w:szCs w:val="20"/>
              </w:rPr>
            </w:pPr>
          </w:p>
          <w:p w14:paraId="5AECFC8F">
            <w:pPr>
              <w:spacing w:before="69" w:line="219"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对生产经营单位消除重大事故隐患的监督检查</w:t>
            </w:r>
          </w:p>
        </w:tc>
        <w:tc>
          <w:tcPr>
            <w:tcW w:w="9114" w:type="dxa"/>
            <w:vAlign w:val="top"/>
          </w:tcPr>
          <w:p w14:paraId="42342E58">
            <w:pPr>
              <w:spacing w:before="98"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承接部门：区应急局</w:t>
            </w:r>
          </w:p>
          <w:p w14:paraId="531B80B2">
            <w:pPr>
              <w:spacing w:line="218"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履职方式及工作措施：统筹协调其他负有安全生产监督管理职责的部门，按照有关职责，</w:t>
            </w:r>
            <w:r>
              <w:rPr>
                <w:rFonts w:hint="eastAsia" w:ascii="仿宋_GB2312" w:hAnsi="仿宋_GB2312" w:eastAsia="仿宋_GB2312" w:cs="仿宋_GB2312"/>
                <w:spacing w:val="-7"/>
                <w:sz w:val="20"/>
                <w:szCs w:val="20"/>
              </w:rPr>
              <w:t>对生产经营单位消除</w:t>
            </w:r>
            <w:r>
              <w:rPr>
                <w:rFonts w:hint="eastAsia" w:ascii="仿宋_GB2312" w:hAnsi="仿宋_GB2312" w:eastAsia="仿宋_GB2312" w:cs="仿宋_GB2312"/>
                <w:spacing w:val="-1"/>
                <w:sz w:val="20"/>
                <w:szCs w:val="20"/>
              </w:rPr>
              <w:t>重大事故隐患工作进行监督检查。</w:t>
            </w:r>
          </w:p>
        </w:tc>
      </w:tr>
    </w:tbl>
    <w:p w14:paraId="1FC84597">
      <w:pPr>
        <w:rPr>
          <w:rFonts w:ascii="Arial"/>
          <w:sz w:val="21"/>
        </w:rPr>
      </w:pPr>
    </w:p>
    <w:p w14:paraId="4216C5CB">
      <w:pPr>
        <w:rPr>
          <w:rFonts w:ascii="Arial" w:hAnsi="Arial" w:eastAsia="Arial" w:cs="Arial"/>
          <w:sz w:val="21"/>
          <w:szCs w:val="21"/>
        </w:rPr>
        <w:sectPr>
          <w:footerReference r:id="rId53" w:type="default"/>
          <w:pgSz w:w="16840" w:h="11910"/>
          <w:pgMar w:top="737" w:right="1009" w:bottom="567" w:left="1009" w:header="0" w:footer="415" w:gutter="0"/>
          <w:pgNumType w:fmt="decimal"/>
          <w:cols w:space="0" w:num="1"/>
          <w:rtlGutter w:val="0"/>
          <w:docGrid w:linePitch="0" w:charSpace="0"/>
        </w:sectPr>
      </w:pPr>
    </w:p>
    <w:p w14:paraId="67C739F5">
      <w:pPr>
        <w:spacing w:line="52" w:lineRule="exact"/>
      </w:pPr>
    </w:p>
    <w:tbl>
      <w:tblPr>
        <w:tblStyle w:val="7"/>
        <w:tblW w:w="148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5038"/>
        <w:gridCol w:w="9107"/>
      </w:tblGrid>
      <w:tr w14:paraId="30425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73" w:type="dxa"/>
            <w:vAlign w:val="top"/>
          </w:tcPr>
          <w:p w14:paraId="1D2587C2">
            <w:pPr>
              <w:spacing w:line="252" w:lineRule="auto"/>
              <w:rPr>
                <w:rFonts w:hint="eastAsia" w:ascii="黑体" w:hAnsi="黑体" w:eastAsia="黑体" w:cs="黑体"/>
                <w:b w:val="0"/>
                <w:bCs w:val="0"/>
                <w:sz w:val="22"/>
                <w:szCs w:val="22"/>
              </w:rPr>
            </w:pPr>
          </w:p>
          <w:p w14:paraId="23EEB00B">
            <w:pPr>
              <w:spacing w:before="68" w:line="221" w:lineRule="auto"/>
              <w:ind w:left="148"/>
              <w:rPr>
                <w:rFonts w:hint="eastAsia" w:ascii="黑体" w:hAnsi="黑体" w:eastAsia="黑体" w:cs="黑体"/>
                <w:b w:val="0"/>
                <w:bCs w:val="0"/>
                <w:sz w:val="22"/>
                <w:szCs w:val="22"/>
              </w:rPr>
            </w:pPr>
            <w:r>
              <w:rPr>
                <w:rFonts w:hint="eastAsia" w:ascii="黑体" w:hAnsi="黑体" w:eastAsia="黑体" w:cs="黑体"/>
                <w:b w:val="0"/>
                <w:bCs w:val="0"/>
                <w:spacing w:val="-5"/>
                <w:sz w:val="22"/>
                <w:szCs w:val="22"/>
              </w:rPr>
              <w:t>序号</w:t>
            </w:r>
          </w:p>
        </w:tc>
        <w:tc>
          <w:tcPr>
            <w:tcW w:w="5038" w:type="dxa"/>
            <w:vAlign w:val="top"/>
          </w:tcPr>
          <w:p w14:paraId="25F080FE">
            <w:pPr>
              <w:spacing w:line="251" w:lineRule="auto"/>
              <w:rPr>
                <w:rFonts w:hint="eastAsia" w:ascii="黑体" w:hAnsi="黑体" w:eastAsia="黑体" w:cs="黑体"/>
                <w:b w:val="0"/>
                <w:bCs w:val="0"/>
                <w:sz w:val="22"/>
                <w:szCs w:val="22"/>
              </w:rPr>
            </w:pPr>
          </w:p>
          <w:p w14:paraId="10D0B068">
            <w:pPr>
              <w:spacing w:before="68" w:line="220" w:lineRule="auto"/>
              <w:ind w:left="2273"/>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事项名称</w:t>
            </w:r>
          </w:p>
        </w:tc>
        <w:tc>
          <w:tcPr>
            <w:tcW w:w="9107" w:type="dxa"/>
            <w:vAlign w:val="top"/>
          </w:tcPr>
          <w:p w14:paraId="21EC3079">
            <w:pPr>
              <w:spacing w:line="250" w:lineRule="auto"/>
              <w:rPr>
                <w:rFonts w:hint="eastAsia" w:ascii="黑体" w:hAnsi="黑体" w:eastAsia="黑体" w:cs="黑体"/>
                <w:b w:val="0"/>
                <w:bCs w:val="0"/>
                <w:sz w:val="22"/>
                <w:szCs w:val="22"/>
              </w:rPr>
            </w:pPr>
          </w:p>
          <w:p w14:paraId="49F7AB67">
            <w:pPr>
              <w:spacing w:before="69" w:line="219" w:lineRule="auto"/>
              <w:ind w:left="3927"/>
              <w:rPr>
                <w:rFonts w:hint="eastAsia" w:ascii="黑体" w:hAnsi="黑体" w:eastAsia="黑体" w:cs="黑体"/>
                <w:b w:val="0"/>
                <w:bCs w:val="0"/>
                <w:sz w:val="22"/>
                <w:szCs w:val="22"/>
              </w:rPr>
            </w:pPr>
            <w:r>
              <w:rPr>
                <w:rFonts w:hint="eastAsia" w:ascii="黑体" w:hAnsi="黑体" w:eastAsia="黑体" w:cs="黑体"/>
                <w:b w:val="0"/>
                <w:bCs w:val="0"/>
                <w:spacing w:val="-4"/>
                <w:sz w:val="22"/>
                <w:szCs w:val="22"/>
              </w:rPr>
              <w:t>承接部门及工作方式</w:t>
            </w:r>
          </w:p>
        </w:tc>
      </w:tr>
      <w:tr w14:paraId="12A1E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673" w:type="dxa"/>
            <w:vAlign w:val="top"/>
          </w:tcPr>
          <w:p w14:paraId="49B58149">
            <w:pPr>
              <w:spacing w:before="63" w:line="289" w:lineRule="exact"/>
              <w:ind w:left="238"/>
              <w:jc w:val="both"/>
              <w:rPr>
                <w:rFonts w:ascii="Times New Roman" w:hAnsi="Times New Roman" w:eastAsia="Times New Roman" w:cs="Times New Roman"/>
                <w:spacing w:val="-9"/>
                <w:position w:val="1"/>
                <w:sz w:val="22"/>
                <w:szCs w:val="22"/>
              </w:rPr>
            </w:pPr>
          </w:p>
          <w:p w14:paraId="41A82E38">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85</w:t>
            </w:r>
          </w:p>
        </w:tc>
        <w:tc>
          <w:tcPr>
            <w:tcW w:w="5038" w:type="dxa"/>
            <w:vAlign w:val="top"/>
          </w:tcPr>
          <w:p w14:paraId="16AF001C">
            <w:pPr>
              <w:spacing w:line="259" w:lineRule="auto"/>
              <w:rPr>
                <w:rFonts w:hint="eastAsia" w:ascii="仿宋_GB2312" w:hAnsi="仿宋_GB2312" w:eastAsia="仿宋_GB2312" w:cs="仿宋_GB2312"/>
                <w:sz w:val="20"/>
                <w:szCs w:val="20"/>
              </w:rPr>
            </w:pPr>
          </w:p>
          <w:p w14:paraId="45DB25AB">
            <w:pPr>
              <w:spacing w:before="69"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开展加油站危险化学品、设备设施安全检查</w:t>
            </w:r>
          </w:p>
        </w:tc>
        <w:tc>
          <w:tcPr>
            <w:tcW w:w="9107" w:type="dxa"/>
            <w:vAlign w:val="top"/>
          </w:tcPr>
          <w:p w14:paraId="1385278F">
            <w:pPr>
              <w:spacing w:before="209" w:line="219"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承接部门：区应急局</w:t>
            </w:r>
          </w:p>
          <w:p w14:paraId="55F84846">
            <w:pPr>
              <w:spacing w:before="9" w:line="219"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履职方式及工作措施：依法对加油站危险化学品、设备设施等进行执法检查，发现隐患和问题及时处置。</w:t>
            </w:r>
          </w:p>
        </w:tc>
      </w:tr>
      <w:tr w14:paraId="1090A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673" w:type="dxa"/>
            <w:vAlign w:val="top"/>
          </w:tcPr>
          <w:p w14:paraId="02EA93E8">
            <w:pPr>
              <w:spacing w:before="63" w:line="289" w:lineRule="exact"/>
              <w:ind w:left="238"/>
              <w:jc w:val="both"/>
              <w:rPr>
                <w:rFonts w:ascii="Times New Roman" w:hAnsi="Times New Roman" w:eastAsia="Times New Roman" w:cs="Times New Roman"/>
                <w:spacing w:val="-9"/>
                <w:position w:val="1"/>
                <w:sz w:val="22"/>
                <w:szCs w:val="22"/>
              </w:rPr>
            </w:pPr>
          </w:p>
          <w:p w14:paraId="19C1DB70">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86</w:t>
            </w:r>
          </w:p>
        </w:tc>
        <w:tc>
          <w:tcPr>
            <w:tcW w:w="5038" w:type="dxa"/>
            <w:vAlign w:val="top"/>
          </w:tcPr>
          <w:p w14:paraId="70CEB304">
            <w:pPr>
              <w:spacing w:line="249" w:lineRule="auto"/>
              <w:rPr>
                <w:rFonts w:hint="eastAsia" w:ascii="仿宋_GB2312" w:hAnsi="仿宋_GB2312" w:eastAsia="仿宋_GB2312" w:cs="仿宋_GB2312"/>
                <w:sz w:val="20"/>
                <w:szCs w:val="20"/>
              </w:rPr>
            </w:pPr>
          </w:p>
          <w:p w14:paraId="10969B6A">
            <w:pPr>
              <w:spacing w:before="68" w:line="218"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对烟花爆竹经营企业的监督检查</w:t>
            </w:r>
          </w:p>
        </w:tc>
        <w:tc>
          <w:tcPr>
            <w:tcW w:w="9107" w:type="dxa"/>
            <w:vAlign w:val="top"/>
          </w:tcPr>
          <w:p w14:paraId="3508FAD4">
            <w:pPr>
              <w:spacing w:before="210" w:line="210"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承接部门：区应急局</w:t>
            </w:r>
          </w:p>
          <w:p w14:paraId="2E88F0EC">
            <w:pPr>
              <w:spacing w:before="1" w:line="217" w:lineRule="auto"/>
              <w:jc w:val="right"/>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履职方式及工作措施：依法对烟花爆竹经营企业进行执法检查，发现隐患和问题，及时责令企业进行</w:t>
            </w:r>
            <w:r>
              <w:rPr>
                <w:rFonts w:hint="eastAsia" w:ascii="仿宋_GB2312" w:hAnsi="仿宋_GB2312" w:eastAsia="仿宋_GB2312" w:cs="仿宋_GB2312"/>
                <w:spacing w:val="-3"/>
                <w:sz w:val="20"/>
                <w:szCs w:val="20"/>
              </w:rPr>
              <w:t>整改。</w:t>
            </w:r>
          </w:p>
        </w:tc>
      </w:tr>
      <w:tr w14:paraId="208D5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673" w:type="dxa"/>
            <w:vAlign w:val="top"/>
          </w:tcPr>
          <w:p w14:paraId="76AC661F">
            <w:pPr>
              <w:spacing w:before="63" w:line="289" w:lineRule="exact"/>
              <w:ind w:left="238"/>
              <w:jc w:val="both"/>
              <w:rPr>
                <w:rFonts w:ascii="Times New Roman" w:hAnsi="Times New Roman" w:eastAsia="Times New Roman" w:cs="Times New Roman"/>
                <w:spacing w:val="-9"/>
                <w:position w:val="1"/>
                <w:sz w:val="22"/>
                <w:szCs w:val="22"/>
              </w:rPr>
            </w:pPr>
          </w:p>
          <w:p w14:paraId="4EFCB382">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87</w:t>
            </w:r>
          </w:p>
        </w:tc>
        <w:tc>
          <w:tcPr>
            <w:tcW w:w="5038" w:type="dxa"/>
            <w:vAlign w:val="top"/>
          </w:tcPr>
          <w:p w14:paraId="05B0B62F">
            <w:pPr>
              <w:spacing w:line="261" w:lineRule="auto"/>
              <w:rPr>
                <w:rFonts w:hint="eastAsia" w:ascii="仿宋_GB2312" w:hAnsi="仿宋_GB2312" w:eastAsia="仿宋_GB2312" w:cs="仿宋_GB2312"/>
                <w:sz w:val="20"/>
                <w:szCs w:val="20"/>
              </w:rPr>
            </w:pPr>
          </w:p>
          <w:p w14:paraId="4C076F87">
            <w:pPr>
              <w:spacing w:before="69"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生产经营单位应急预案初审备案</w:t>
            </w:r>
          </w:p>
        </w:tc>
        <w:tc>
          <w:tcPr>
            <w:tcW w:w="9107" w:type="dxa"/>
            <w:vAlign w:val="top"/>
          </w:tcPr>
          <w:p w14:paraId="626FE61A">
            <w:pPr>
              <w:spacing w:before="221" w:line="202"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承接部门：区应急局</w:t>
            </w:r>
          </w:p>
          <w:p w14:paraId="3216ABC5">
            <w:pPr>
              <w:spacing w:line="219" w:lineRule="auto"/>
              <w:ind w:left="1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履职方式及工作措施：受理安全事故应急预案备案，并通知</w:t>
            </w:r>
            <w:r>
              <w:rPr>
                <w:rFonts w:hint="eastAsia" w:ascii="仿宋_GB2312" w:hAnsi="仿宋_GB2312" w:eastAsia="仿宋_GB2312" w:cs="仿宋_GB2312"/>
                <w:spacing w:val="-1"/>
                <w:sz w:val="20"/>
                <w:szCs w:val="20"/>
              </w:rPr>
              <w:t>发放登记表。</w:t>
            </w:r>
          </w:p>
        </w:tc>
      </w:tr>
      <w:tr w14:paraId="438C0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673" w:type="dxa"/>
            <w:vAlign w:val="top"/>
          </w:tcPr>
          <w:p w14:paraId="3B01B8DA">
            <w:pPr>
              <w:spacing w:before="63" w:line="289" w:lineRule="exact"/>
              <w:ind w:left="238"/>
              <w:jc w:val="both"/>
              <w:rPr>
                <w:rFonts w:ascii="Times New Roman" w:hAnsi="Times New Roman" w:eastAsia="Times New Roman" w:cs="Times New Roman"/>
                <w:spacing w:val="-9"/>
                <w:position w:val="1"/>
                <w:sz w:val="22"/>
                <w:szCs w:val="22"/>
              </w:rPr>
            </w:pPr>
          </w:p>
          <w:p w14:paraId="04F84551">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88</w:t>
            </w:r>
          </w:p>
        </w:tc>
        <w:tc>
          <w:tcPr>
            <w:tcW w:w="5038" w:type="dxa"/>
            <w:vAlign w:val="top"/>
          </w:tcPr>
          <w:p w14:paraId="622439B4">
            <w:pPr>
              <w:spacing w:line="242" w:lineRule="auto"/>
              <w:rPr>
                <w:rFonts w:hint="eastAsia" w:ascii="仿宋_GB2312" w:hAnsi="仿宋_GB2312" w:eastAsia="仿宋_GB2312" w:cs="仿宋_GB2312"/>
                <w:sz w:val="20"/>
                <w:szCs w:val="20"/>
              </w:rPr>
            </w:pPr>
          </w:p>
          <w:p w14:paraId="29C98E15">
            <w:pPr>
              <w:spacing w:before="69"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建立微型消防站</w:t>
            </w:r>
          </w:p>
        </w:tc>
        <w:tc>
          <w:tcPr>
            <w:tcW w:w="9107" w:type="dxa"/>
            <w:vAlign w:val="top"/>
          </w:tcPr>
          <w:p w14:paraId="709D5F70">
            <w:pPr>
              <w:spacing w:before="82" w:line="219"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承接部门：宝山消防大队</w:t>
            </w:r>
          </w:p>
          <w:p w14:paraId="016278FC">
            <w:pPr>
              <w:spacing w:before="20" w:line="205" w:lineRule="auto"/>
              <w:ind w:left="13" w:hanging="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履职方式及工作措施：建设“有人员、有器材、有战斗力”的重点</w:t>
            </w:r>
            <w:r>
              <w:rPr>
                <w:rFonts w:hint="eastAsia" w:ascii="仿宋_GB2312" w:hAnsi="仿宋_GB2312" w:eastAsia="仿宋_GB2312" w:cs="仿宋_GB2312"/>
                <w:spacing w:val="-7"/>
                <w:sz w:val="20"/>
                <w:szCs w:val="20"/>
              </w:rPr>
              <w:t>单位微型消防站，提高重点单位自查自纠、</w:t>
            </w:r>
            <w:r>
              <w:rPr>
                <w:rFonts w:hint="eastAsia" w:ascii="仿宋_GB2312" w:hAnsi="仿宋_GB2312" w:eastAsia="仿宋_GB2312" w:cs="仿宋_GB2312"/>
                <w:spacing w:val="-3"/>
                <w:sz w:val="20"/>
                <w:szCs w:val="20"/>
              </w:rPr>
              <w:t>自防自救的能力，实现有效处置初起火灾的目标。</w:t>
            </w:r>
          </w:p>
        </w:tc>
      </w:tr>
      <w:tr w14:paraId="409ED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673" w:type="dxa"/>
            <w:vAlign w:val="top"/>
          </w:tcPr>
          <w:p w14:paraId="18F6F69B">
            <w:pPr>
              <w:spacing w:before="63" w:line="289" w:lineRule="exact"/>
              <w:ind w:left="238"/>
              <w:jc w:val="both"/>
              <w:rPr>
                <w:rFonts w:ascii="Times New Roman" w:hAnsi="Times New Roman" w:eastAsia="Times New Roman" w:cs="Times New Roman"/>
                <w:spacing w:val="-9"/>
                <w:position w:val="1"/>
                <w:sz w:val="22"/>
                <w:szCs w:val="22"/>
              </w:rPr>
            </w:pPr>
          </w:p>
          <w:p w14:paraId="66D9D617">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89</w:t>
            </w:r>
          </w:p>
        </w:tc>
        <w:tc>
          <w:tcPr>
            <w:tcW w:w="5038" w:type="dxa"/>
            <w:vAlign w:val="top"/>
          </w:tcPr>
          <w:p w14:paraId="489EA21A">
            <w:pPr>
              <w:spacing w:line="273" w:lineRule="auto"/>
              <w:rPr>
                <w:rFonts w:hint="eastAsia" w:ascii="仿宋_GB2312" w:hAnsi="仿宋_GB2312" w:eastAsia="仿宋_GB2312" w:cs="仿宋_GB2312"/>
                <w:sz w:val="20"/>
                <w:szCs w:val="20"/>
              </w:rPr>
            </w:pPr>
          </w:p>
          <w:p w14:paraId="0441D0C7">
            <w:pPr>
              <w:spacing w:before="69"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生产经营单位生产安全事故应急预案备案</w:t>
            </w:r>
          </w:p>
        </w:tc>
        <w:tc>
          <w:tcPr>
            <w:tcW w:w="9107" w:type="dxa"/>
            <w:vAlign w:val="top"/>
          </w:tcPr>
          <w:p w14:paraId="6B723F0C">
            <w:pPr>
              <w:spacing w:before="233" w:line="219"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承接部门：区应急局</w:t>
            </w:r>
          </w:p>
          <w:p w14:paraId="45CE8A3C">
            <w:pPr>
              <w:spacing w:line="219"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履职方式及工作措施：受理安全事故应急预案备案，并通知发放登记表。</w:t>
            </w:r>
          </w:p>
        </w:tc>
      </w:tr>
      <w:tr w14:paraId="08411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673" w:type="dxa"/>
            <w:vAlign w:val="top"/>
          </w:tcPr>
          <w:p w14:paraId="669FA42F">
            <w:pPr>
              <w:spacing w:before="63" w:line="289" w:lineRule="exact"/>
              <w:ind w:left="238"/>
              <w:jc w:val="both"/>
              <w:rPr>
                <w:rFonts w:ascii="Times New Roman" w:hAnsi="Times New Roman" w:eastAsia="Times New Roman" w:cs="Times New Roman"/>
                <w:spacing w:val="-9"/>
                <w:position w:val="1"/>
                <w:sz w:val="22"/>
                <w:szCs w:val="22"/>
              </w:rPr>
            </w:pPr>
          </w:p>
          <w:p w14:paraId="42AFB5E8">
            <w:pPr>
              <w:spacing w:before="63" w:line="289" w:lineRule="exact"/>
              <w:ind w:left="238"/>
              <w:jc w:val="both"/>
              <w:rPr>
                <w:rFonts w:ascii="Times New Roman" w:hAnsi="Times New Roman" w:eastAsia="Times New Roman" w:cs="Times New Roman"/>
                <w:spacing w:val="-9"/>
                <w:position w:val="1"/>
                <w:sz w:val="22"/>
                <w:szCs w:val="22"/>
              </w:rPr>
            </w:pPr>
            <w:r>
              <w:rPr>
                <w:rFonts w:ascii="Times New Roman" w:hAnsi="Times New Roman" w:eastAsia="Times New Roman" w:cs="Times New Roman"/>
                <w:spacing w:val="-9"/>
                <w:position w:val="1"/>
                <w:sz w:val="22"/>
                <w:szCs w:val="22"/>
              </w:rPr>
              <w:t>90</w:t>
            </w:r>
          </w:p>
        </w:tc>
        <w:tc>
          <w:tcPr>
            <w:tcW w:w="5038" w:type="dxa"/>
            <w:vAlign w:val="top"/>
          </w:tcPr>
          <w:p w14:paraId="059F1471">
            <w:pPr>
              <w:spacing w:line="471" w:lineRule="auto"/>
              <w:rPr>
                <w:rFonts w:hint="eastAsia" w:ascii="仿宋_GB2312" w:hAnsi="仿宋_GB2312" w:eastAsia="仿宋_GB2312" w:cs="仿宋_GB2312"/>
                <w:sz w:val="20"/>
                <w:szCs w:val="20"/>
              </w:rPr>
            </w:pPr>
          </w:p>
          <w:p w14:paraId="64CC691C">
            <w:pPr>
              <w:spacing w:before="68" w:line="218"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对粉尘涉爆企业实施安全监督管理</w:t>
            </w:r>
          </w:p>
        </w:tc>
        <w:tc>
          <w:tcPr>
            <w:tcW w:w="9107" w:type="dxa"/>
            <w:vAlign w:val="top"/>
          </w:tcPr>
          <w:p w14:paraId="6DC35E7B">
            <w:pPr>
              <w:spacing w:before="204" w:line="210"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承接部门：区应急局</w:t>
            </w:r>
          </w:p>
          <w:p w14:paraId="4DD181A8">
            <w:pPr>
              <w:spacing w:before="1" w:line="208"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履职方式及工作措施：对本行政区域内粉尘涉爆企业的粉尘</w:t>
            </w:r>
            <w:r>
              <w:rPr>
                <w:rFonts w:hint="eastAsia" w:ascii="仿宋_GB2312" w:hAnsi="仿宋_GB2312" w:eastAsia="仿宋_GB2312" w:cs="仿宋_GB2312"/>
                <w:spacing w:val="-7"/>
                <w:sz w:val="20"/>
                <w:szCs w:val="20"/>
              </w:rPr>
              <w:t>防爆安全工作实施监督管理，加强对企业粉尘防爆</w:t>
            </w:r>
            <w:r>
              <w:rPr>
                <w:rFonts w:hint="eastAsia" w:ascii="仿宋_GB2312" w:hAnsi="仿宋_GB2312" w:eastAsia="仿宋_GB2312" w:cs="仿宋_GB2312"/>
                <w:spacing w:val="-6"/>
                <w:sz w:val="20"/>
                <w:szCs w:val="20"/>
              </w:rPr>
              <w:t>安全工作的监督检查，制定并落实年度监督检查计划，将粉尘作业</w:t>
            </w:r>
            <w:r>
              <w:rPr>
                <w:rFonts w:hint="eastAsia" w:ascii="仿宋_GB2312" w:hAnsi="仿宋_GB2312" w:eastAsia="仿宋_GB2312" w:cs="仿宋_GB2312"/>
                <w:spacing w:val="-7"/>
                <w:sz w:val="20"/>
                <w:szCs w:val="20"/>
              </w:rPr>
              <w:t>人数多、爆炸风险较高的企业作为重点检查</w:t>
            </w:r>
            <w:r>
              <w:rPr>
                <w:rFonts w:hint="eastAsia" w:ascii="仿宋_GB2312" w:hAnsi="仿宋_GB2312" w:eastAsia="仿宋_GB2312" w:cs="仿宋_GB2312"/>
                <w:spacing w:val="1"/>
                <w:sz w:val="20"/>
                <w:szCs w:val="20"/>
              </w:rPr>
              <w:t>对象。</w:t>
            </w:r>
          </w:p>
        </w:tc>
      </w:tr>
      <w:tr w14:paraId="51B79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673" w:type="dxa"/>
            <w:vAlign w:val="top"/>
          </w:tcPr>
          <w:p w14:paraId="355533E0">
            <w:pPr>
              <w:spacing w:line="276" w:lineRule="auto"/>
              <w:rPr>
                <w:rFonts w:ascii="Arial"/>
                <w:sz w:val="21"/>
              </w:rPr>
            </w:pPr>
          </w:p>
          <w:p w14:paraId="7B06CFA0">
            <w:pPr>
              <w:spacing w:before="63" w:line="289" w:lineRule="exact"/>
              <w:ind w:left="238"/>
              <w:jc w:val="both"/>
              <w:rPr>
                <w:rFonts w:ascii="宋体" w:hAnsi="宋体" w:eastAsia="宋体" w:cs="宋体"/>
                <w:sz w:val="21"/>
                <w:szCs w:val="21"/>
              </w:rPr>
            </w:pPr>
            <w:r>
              <w:rPr>
                <w:rFonts w:ascii="Times New Roman" w:hAnsi="Times New Roman" w:eastAsia="Times New Roman" w:cs="Times New Roman"/>
                <w:spacing w:val="-9"/>
                <w:position w:val="1"/>
                <w:sz w:val="22"/>
                <w:szCs w:val="22"/>
              </w:rPr>
              <w:t>91</w:t>
            </w:r>
          </w:p>
        </w:tc>
        <w:tc>
          <w:tcPr>
            <w:tcW w:w="5038" w:type="dxa"/>
            <w:vAlign w:val="top"/>
          </w:tcPr>
          <w:p w14:paraId="66F0E95F">
            <w:pPr>
              <w:spacing w:line="255" w:lineRule="auto"/>
              <w:rPr>
                <w:rFonts w:hint="eastAsia" w:ascii="仿宋_GB2312" w:hAnsi="仿宋_GB2312" w:eastAsia="仿宋_GB2312" w:cs="仿宋_GB2312"/>
                <w:sz w:val="20"/>
                <w:szCs w:val="20"/>
              </w:rPr>
            </w:pPr>
          </w:p>
          <w:p w14:paraId="5B9C8722">
            <w:pPr>
              <w:spacing w:before="69"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小型水库安全监督和防汛监督管理</w:t>
            </w:r>
          </w:p>
        </w:tc>
        <w:tc>
          <w:tcPr>
            <w:tcW w:w="9107" w:type="dxa"/>
            <w:vAlign w:val="top"/>
          </w:tcPr>
          <w:p w14:paraId="6C0194B9">
            <w:pPr>
              <w:spacing w:before="115" w:line="202"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承接部门：区应急局</w:t>
            </w:r>
          </w:p>
          <w:p w14:paraId="1351F901">
            <w:pPr>
              <w:spacing w:before="2" w:line="216" w:lineRule="auto"/>
              <w:ind w:left="4" w:firstLine="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履职方式及工作措施：不定期对小型水库进</w:t>
            </w:r>
            <w:r>
              <w:rPr>
                <w:rFonts w:hint="eastAsia" w:ascii="仿宋_GB2312" w:hAnsi="仿宋_GB2312" w:eastAsia="仿宋_GB2312" w:cs="仿宋_GB2312"/>
                <w:spacing w:val="-7"/>
                <w:sz w:val="20"/>
                <w:szCs w:val="20"/>
              </w:rPr>
              <w:t>行抽查，重点检查水库安全管理制度的执行情况、隐患整改落实情</w:t>
            </w:r>
            <w:r>
              <w:rPr>
                <w:rFonts w:hint="eastAsia" w:ascii="仿宋_GB2312" w:hAnsi="仿宋_GB2312" w:eastAsia="仿宋_GB2312" w:cs="仿宋_GB2312"/>
                <w:sz w:val="20"/>
                <w:szCs w:val="20"/>
              </w:rPr>
              <w:t>况等，及时发现和处理安全问题。</w:t>
            </w:r>
          </w:p>
        </w:tc>
      </w:tr>
      <w:tr w14:paraId="0D006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4818" w:type="dxa"/>
            <w:gridSpan w:val="3"/>
            <w:vAlign w:val="top"/>
          </w:tcPr>
          <w:p w14:paraId="3D1C7ECB">
            <w:pPr>
              <w:spacing w:before="183" w:line="219" w:lineRule="auto"/>
              <w:ind w:left="18"/>
              <w:rPr>
                <w:rFonts w:ascii="宋体" w:hAnsi="宋体" w:eastAsia="宋体" w:cs="宋体"/>
                <w:sz w:val="21"/>
                <w:szCs w:val="21"/>
              </w:rPr>
            </w:pPr>
            <w:r>
              <w:rPr>
                <w:rFonts w:hint="eastAsia" w:ascii="黑体" w:hAnsi="黑体" w:eastAsia="黑体" w:cs="黑体"/>
                <w:b w:val="0"/>
                <w:bCs w:val="0"/>
                <w:spacing w:val="-17"/>
                <w:sz w:val="24"/>
                <w:szCs w:val="24"/>
              </w:rPr>
              <w:t>十、市场监管(5项)</w:t>
            </w:r>
          </w:p>
        </w:tc>
      </w:tr>
      <w:tr w14:paraId="7B429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673" w:type="dxa"/>
            <w:vAlign w:val="top"/>
          </w:tcPr>
          <w:p w14:paraId="03A664A4">
            <w:pPr>
              <w:spacing w:line="427" w:lineRule="auto"/>
              <w:rPr>
                <w:rFonts w:ascii="Arial"/>
                <w:sz w:val="21"/>
              </w:rPr>
            </w:pPr>
          </w:p>
          <w:p w14:paraId="1C4F267D">
            <w:pPr>
              <w:spacing w:before="63" w:line="289" w:lineRule="exact"/>
              <w:ind w:left="238"/>
              <w:jc w:val="both"/>
              <w:rPr>
                <w:rFonts w:ascii="宋体" w:hAnsi="宋体" w:eastAsia="宋体" w:cs="宋体"/>
                <w:sz w:val="21"/>
                <w:szCs w:val="21"/>
              </w:rPr>
            </w:pPr>
            <w:r>
              <w:rPr>
                <w:rFonts w:ascii="Times New Roman" w:hAnsi="Times New Roman" w:eastAsia="Times New Roman" w:cs="Times New Roman"/>
                <w:spacing w:val="-9"/>
                <w:position w:val="1"/>
                <w:sz w:val="22"/>
                <w:szCs w:val="22"/>
              </w:rPr>
              <w:t>92</w:t>
            </w:r>
          </w:p>
        </w:tc>
        <w:tc>
          <w:tcPr>
            <w:tcW w:w="5038" w:type="dxa"/>
            <w:vAlign w:val="top"/>
          </w:tcPr>
          <w:p w14:paraId="07070B9C">
            <w:pPr>
              <w:spacing w:line="406" w:lineRule="auto"/>
              <w:rPr>
                <w:rFonts w:hint="eastAsia" w:ascii="仿宋_GB2312" w:hAnsi="仿宋_GB2312" w:eastAsia="仿宋_GB2312" w:cs="仿宋_GB2312"/>
                <w:sz w:val="20"/>
                <w:szCs w:val="20"/>
              </w:rPr>
            </w:pPr>
          </w:p>
          <w:p w14:paraId="53E07B5E">
            <w:pPr>
              <w:spacing w:before="69" w:line="219"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食品小作坊登记</w:t>
            </w:r>
          </w:p>
        </w:tc>
        <w:tc>
          <w:tcPr>
            <w:tcW w:w="9107" w:type="dxa"/>
            <w:vAlign w:val="top"/>
          </w:tcPr>
          <w:p w14:paraId="59D80EA5">
            <w:pPr>
              <w:spacing w:before="247" w:line="219"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承接部门：宝山市场监管分局</w:t>
            </w:r>
          </w:p>
          <w:p w14:paraId="1C32AE35">
            <w:pPr>
              <w:spacing w:line="214" w:lineRule="auto"/>
              <w:ind w:left="4" w:firstLine="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履职方式及工作措施：收到登记申请后，对</w:t>
            </w:r>
            <w:r>
              <w:rPr>
                <w:rFonts w:hint="eastAsia" w:ascii="仿宋_GB2312" w:hAnsi="仿宋_GB2312" w:eastAsia="仿宋_GB2312" w:cs="仿宋_GB2312"/>
                <w:spacing w:val="-7"/>
                <w:sz w:val="20"/>
                <w:szCs w:val="20"/>
              </w:rPr>
              <w:t>填报内容齐全、符合法定形式的，应当场备案，制发备案表；对填</w:t>
            </w:r>
            <w:r>
              <w:rPr>
                <w:rFonts w:hint="eastAsia" w:ascii="仿宋_GB2312" w:hAnsi="仿宋_GB2312" w:eastAsia="仿宋_GB2312" w:cs="仿宋_GB2312"/>
                <w:sz w:val="20"/>
                <w:szCs w:val="20"/>
              </w:rPr>
              <w:t>报内容不完整或不规范的，应一次性告知备案人补正相关材料。</w:t>
            </w:r>
          </w:p>
        </w:tc>
      </w:tr>
    </w:tbl>
    <w:p w14:paraId="705D765F">
      <w:pPr>
        <w:rPr>
          <w:rFonts w:ascii="Arial"/>
          <w:sz w:val="21"/>
        </w:rPr>
      </w:pPr>
    </w:p>
    <w:p w14:paraId="5E500AA4">
      <w:pPr>
        <w:rPr>
          <w:rFonts w:ascii="Arial" w:hAnsi="Arial" w:eastAsia="Arial" w:cs="Arial"/>
          <w:sz w:val="21"/>
          <w:szCs w:val="21"/>
        </w:rPr>
        <w:sectPr>
          <w:footerReference r:id="rId54" w:type="default"/>
          <w:pgSz w:w="16840" w:h="11910"/>
          <w:pgMar w:top="737" w:right="1009" w:bottom="567" w:left="1009" w:header="0" w:footer="415" w:gutter="0"/>
          <w:pgNumType w:fmt="decimal"/>
          <w:cols w:space="0" w:num="1"/>
          <w:rtlGutter w:val="0"/>
          <w:docGrid w:linePitch="0" w:charSpace="0"/>
        </w:sectPr>
      </w:pPr>
    </w:p>
    <w:p w14:paraId="01B444C5">
      <w:pPr>
        <w:spacing w:line="58" w:lineRule="exact"/>
      </w:pPr>
    </w:p>
    <w:tbl>
      <w:tblPr>
        <w:tblStyle w:val="7"/>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3"/>
        <w:gridCol w:w="5004"/>
        <w:gridCol w:w="9112"/>
      </w:tblGrid>
      <w:tr w14:paraId="599C1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703" w:type="dxa"/>
            <w:vAlign w:val="top"/>
          </w:tcPr>
          <w:p w14:paraId="2E73AD65">
            <w:pPr>
              <w:spacing w:line="256" w:lineRule="auto"/>
              <w:rPr>
                <w:rFonts w:ascii="Arial"/>
                <w:sz w:val="22"/>
                <w:szCs w:val="22"/>
              </w:rPr>
            </w:pPr>
          </w:p>
          <w:p w14:paraId="4F14D370">
            <w:pPr>
              <w:spacing w:before="72" w:line="223" w:lineRule="auto"/>
              <w:ind w:left="166"/>
              <w:rPr>
                <w:rFonts w:ascii="黑体" w:hAnsi="黑体" w:eastAsia="黑体" w:cs="黑体"/>
                <w:sz w:val="22"/>
                <w:szCs w:val="22"/>
              </w:rPr>
            </w:pPr>
            <w:r>
              <w:rPr>
                <w:rFonts w:ascii="黑体" w:hAnsi="黑体" w:eastAsia="黑体" w:cs="黑体"/>
                <w:spacing w:val="-4"/>
                <w:sz w:val="22"/>
                <w:szCs w:val="22"/>
              </w:rPr>
              <w:t>序号</w:t>
            </w:r>
          </w:p>
        </w:tc>
        <w:tc>
          <w:tcPr>
            <w:tcW w:w="5004" w:type="dxa"/>
            <w:vAlign w:val="top"/>
          </w:tcPr>
          <w:p w14:paraId="36E7260F">
            <w:pPr>
              <w:spacing w:line="256" w:lineRule="auto"/>
              <w:rPr>
                <w:rFonts w:ascii="Arial"/>
                <w:sz w:val="22"/>
                <w:szCs w:val="22"/>
              </w:rPr>
            </w:pPr>
          </w:p>
          <w:p w14:paraId="52091F03">
            <w:pPr>
              <w:spacing w:before="71" w:line="222" w:lineRule="auto"/>
              <w:ind w:left="2265"/>
              <w:rPr>
                <w:rFonts w:ascii="黑体" w:hAnsi="黑体" w:eastAsia="黑体" w:cs="黑体"/>
                <w:sz w:val="22"/>
                <w:szCs w:val="22"/>
              </w:rPr>
            </w:pPr>
            <w:r>
              <w:rPr>
                <w:rFonts w:ascii="黑体" w:hAnsi="黑体" w:eastAsia="黑体" w:cs="黑体"/>
                <w:spacing w:val="-3"/>
                <w:sz w:val="22"/>
                <w:szCs w:val="22"/>
              </w:rPr>
              <w:t>事项名称</w:t>
            </w:r>
          </w:p>
        </w:tc>
        <w:tc>
          <w:tcPr>
            <w:tcW w:w="9112" w:type="dxa"/>
            <w:vAlign w:val="top"/>
          </w:tcPr>
          <w:p w14:paraId="3CE1527F">
            <w:pPr>
              <w:spacing w:line="256" w:lineRule="auto"/>
              <w:rPr>
                <w:rFonts w:ascii="Arial"/>
                <w:sz w:val="22"/>
                <w:szCs w:val="22"/>
              </w:rPr>
            </w:pPr>
          </w:p>
          <w:p w14:paraId="2392985B">
            <w:pPr>
              <w:spacing w:before="71" w:line="221" w:lineRule="auto"/>
              <w:ind w:left="3924"/>
              <w:rPr>
                <w:rFonts w:ascii="黑体" w:hAnsi="黑体" w:eastAsia="黑体" w:cs="黑体"/>
                <w:sz w:val="22"/>
                <w:szCs w:val="22"/>
              </w:rPr>
            </w:pPr>
            <w:r>
              <w:rPr>
                <w:rFonts w:ascii="黑体" w:hAnsi="黑体" w:eastAsia="黑体" w:cs="黑体"/>
                <w:sz w:val="22"/>
                <w:szCs w:val="22"/>
              </w:rPr>
              <w:t>承接部门及工作方式</w:t>
            </w:r>
          </w:p>
        </w:tc>
      </w:tr>
      <w:tr w14:paraId="321BF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703" w:type="dxa"/>
            <w:vAlign w:val="top"/>
          </w:tcPr>
          <w:p w14:paraId="076F5B55">
            <w:pPr>
              <w:spacing w:before="273" w:line="288"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93</w:t>
            </w:r>
          </w:p>
        </w:tc>
        <w:tc>
          <w:tcPr>
            <w:tcW w:w="5004" w:type="dxa"/>
            <w:vAlign w:val="top"/>
          </w:tcPr>
          <w:p w14:paraId="73DDAC8C">
            <w:pPr>
              <w:spacing w:line="270" w:lineRule="auto"/>
              <w:rPr>
                <w:rFonts w:hint="eastAsia" w:ascii="仿宋_GB2312" w:hAnsi="仿宋_GB2312" w:eastAsia="仿宋_GB2312" w:cs="仿宋_GB2312"/>
                <w:sz w:val="20"/>
                <w:szCs w:val="20"/>
              </w:rPr>
            </w:pPr>
          </w:p>
          <w:p w14:paraId="7644DCD5">
            <w:pPr>
              <w:pStyle w:val="8"/>
              <w:spacing w:before="62" w:line="224" w:lineRule="auto"/>
              <w:ind w:left="2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检查经营场所的证照及工作人员健康证情况、卫生情况</w:t>
            </w:r>
          </w:p>
        </w:tc>
        <w:tc>
          <w:tcPr>
            <w:tcW w:w="9112" w:type="dxa"/>
            <w:vAlign w:val="top"/>
          </w:tcPr>
          <w:p w14:paraId="0116EFE0">
            <w:pPr>
              <w:pStyle w:val="8"/>
              <w:spacing w:before="209"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承接部门：宝山市场监管分局</w:t>
            </w:r>
          </w:p>
          <w:p w14:paraId="15F7BA46">
            <w:pPr>
              <w:pStyle w:val="8"/>
              <w:spacing w:before="14"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履职方式及工作措施：负责检查经营场所的证照及工作人员健康证情况、卫生情况。</w:t>
            </w:r>
          </w:p>
        </w:tc>
      </w:tr>
      <w:tr w14:paraId="473B4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6" w:hRule="atLeast"/>
        </w:trPr>
        <w:tc>
          <w:tcPr>
            <w:tcW w:w="703" w:type="dxa"/>
            <w:vAlign w:val="top"/>
          </w:tcPr>
          <w:p w14:paraId="22CEE635">
            <w:pPr>
              <w:spacing w:line="306" w:lineRule="auto"/>
              <w:rPr>
                <w:rFonts w:ascii="Arial"/>
                <w:sz w:val="21"/>
              </w:rPr>
            </w:pPr>
          </w:p>
          <w:p w14:paraId="47173494">
            <w:pPr>
              <w:spacing w:before="63" w:line="289"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94</w:t>
            </w:r>
          </w:p>
        </w:tc>
        <w:tc>
          <w:tcPr>
            <w:tcW w:w="5004" w:type="dxa"/>
            <w:vAlign w:val="top"/>
          </w:tcPr>
          <w:p w14:paraId="0BD7406C">
            <w:pPr>
              <w:spacing w:line="366" w:lineRule="auto"/>
              <w:rPr>
                <w:rFonts w:hint="eastAsia" w:ascii="仿宋_GB2312" w:hAnsi="仿宋_GB2312" w:eastAsia="仿宋_GB2312" w:cs="仿宋_GB2312"/>
                <w:sz w:val="20"/>
                <w:szCs w:val="20"/>
              </w:rPr>
            </w:pPr>
          </w:p>
          <w:p w14:paraId="76D02550">
            <w:pPr>
              <w:pStyle w:val="8"/>
              <w:spacing w:before="62"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对药品、医疗器械、化妆品经营和使用环节的监督管理</w:t>
            </w:r>
          </w:p>
        </w:tc>
        <w:tc>
          <w:tcPr>
            <w:tcW w:w="9112" w:type="dxa"/>
            <w:vAlign w:val="top"/>
          </w:tcPr>
          <w:p w14:paraId="75E469F6">
            <w:pPr>
              <w:pStyle w:val="8"/>
              <w:spacing w:before="182"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承接部门：宝山市场监管分局</w:t>
            </w:r>
          </w:p>
          <w:p w14:paraId="0ED69CD3">
            <w:pPr>
              <w:pStyle w:val="8"/>
              <w:spacing w:before="15"/>
              <w:ind w:left="46" w:right="84" w:hanging="1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覆职方式及工作措施：负责本行政区域内药品经营和使用质量监督管理，负责药品零售企</w:t>
            </w:r>
            <w:r>
              <w:rPr>
                <w:rFonts w:hint="eastAsia" w:ascii="仿宋_GB2312" w:hAnsi="仿宋_GB2312" w:eastAsia="仿宋_GB2312" w:cs="仿宋_GB2312"/>
                <w:spacing w:val="11"/>
                <w:sz w:val="20"/>
                <w:szCs w:val="20"/>
              </w:rPr>
              <w:t>业的许可、检查和处</w:t>
            </w:r>
            <w:r>
              <w:rPr>
                <w:rFonts w:hint="eastAsia" w:ascii="仿宋_GB2312" w:hAnsi="仿宋_GB2312" w:eastAsia="仿宋_GB2312" w:cs="仿宋_GB2312"/>
                <w:spacing w:val="7"/>
                <w:sz w:val="20"/>
                <w:szCs w:val="20"/>
              </w:rPr>
              <w:t>罚，以及药品使用环节质量的检查和处罚。</w:t>
            </w:r>
          </w:p>
        </w:tc>
      </w:tr>
      <w:tr w14:paraId="3C478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03" w:type="dxa"/>
            <w:vAlign w:val="top"/>
          </w:tcPr>
          <w:p w14:paraId="4A536A86">
            <w:pPr>
              <w:spacing w:before="278" w:line="288"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95</w:t>
            </w:r>
          </w:p>
        </w:tc>
        <w:tc>
          <w:tcPr>
            <w:tcW w:w="5004" w:type="dxa"/>
            <w:vAlign w:val="top"/>
          </w:tcPr>
          <w:p w14:paraId="5F223ACD">
            <w:pPr>
              <w:spacing w:line="275" w:lineRule="auto"/>
              <w:rPr>
                <w:rFonts w:hint="eastAsia" w:ascii="仿宋_GB2312" w:hAnsi="仿宋_GB2312" w:eastAsia="仿宋_GB2312" w:cs="仿宋_GB2312"/>
                <w:sz w:val="20"/>
                <w:szCs w:val="20"/>
              </w:rPr>
            </w:pPr>
          </w:p>
          <w:p w14:paraId="447DB4E1">
            <w:pPr>
              <w:pStyle w:val="8"/>
              <w:spacing w:before="62" w:line="226"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药品安全事件应急处置</w:t>
            </w:r>
          </w:p>
        </w:tc>
        <w:tc>
          <w:tcPr>
            <w:tcW w:w="9112" w:type="dxa"/>
            <w:vAlign w:val="top"/>
          </w:tcPr>
          <w:p w14:paraId="7A2BC763">
            <w:pPr>
              <w:pStyle w:val="8"/>
              <w:spacing w:before="91"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承接部门：宝山市场监管分局</w:t>
            </w:r>
          </w:p>
          <w:p w14:paraId="14CBB6FA">
            <w:pPr>
              <w:pStyle w:val="8"/>
              <w:spacing w:before="16" w:line="238" w:lineRule="auto"/>
              <w:ind w:left="40" w:right="135" w:hanging="6"/>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覆职方式及工作措施：县级以上人民政府应当制定药品安全事件应急预案，市场监管</w:t>
            </w:r>
            <w:r>
              <w:rPr>
                <w:rFonts w:hint="eastAsia" w:ascii="仿宋_GB2312" w:hAnsi="仿宋_GB2312" w:eastAsia="仿宋_GB2312" w:cs="仿宋_GB2312"/>
                <w:spacing w:val="10"/>
                <w:sz w:val="20"/>
                <w:szCs w:val="20"/>
              </w:rPr>
              <w:t>部门作为具体执行部门，</w:t>
            </w:r>
            <w:r>
              <w:rPr>
                <w:rFonts w:hint="eastAsia" w:ascii="仿宋_GB2312" w:hAnsi="仿宋_GB2312" w:eastAsia="仿宋_GB2312" w:cs="仿宋_GB2312"/>
                <w:spacing w:val="11"/>
                <w:sz w:val="20"/>
                <w:szCs w:val="20"/>
              </w:rPr>
              <w:t>有责任开展监测预警工作，为应急处置提供</w:t>
            </w:r>
            <w:r>
              <w:rPr>
                <w:rFonts w:hint="eastAsia" w:ascii="仿宋_GB2312" w:hAnsi="仿宋_GB2312" w:eastAsia="仿宋_GB2312" w:cs="仿宋_GB2312"/>
                <w:spacing w:val="10"/>
                <w:sz w:val="20"/>
                <w:szCs w:val="20"/>
              </w:rPr>
              <w:t>信息支持。</w:t>
            </w:r>
          </w:p>
        </w:tc>
      </w:tr>
      <w:tr w14:paraId="421F7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703" w:type="dxa"/>
            <w:vAlign w:val="top"/>
          </w:tcPr>
          <w:p w14:paraId="04C50BFA">
            <w:pPr>
              <w:spacing w:before="280" w:line="288"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96</w:t>
            </w:r>
          </w:p>
        </w:tc>
        <w:tc>
          <w:tcPr>
            <w:tcW w:w="5004" w:type="dxa"/>
            <w:vAlign w:val="top"/>
          </w:tcPr>
          <w:p w14:paraId="52A8CBFA">
            <w:pPr>
              <w:spacing w:line="277" w:lineRule="auto"/>
              <w:rPr>
                <w:rFonts w:hint="eastAsia" w:ascii="仿宋_GB2312" w:hAnsi="仿宋_GB2312" w:eastAsia="仿宋_GB2312" w:cs="仿宋_GB2312"/>
                <w:sz w:val="20"/>
                <w:szCs w:val="20"/>
              </w:rPr>
            </w:pPr>
          </w:p>
          <w:p w14:paraId="10CAE019">
            <w:pPr>
              <w:pStyle w:val="8"/>
              <w:spacing w:before="62" w:line="227"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对无照经营的处罚</w:t>
            </w:r>
          </w:p>
        </w:tc>
        <w:tc>
          <w:tcPr>
            <w:tcW w:w="9112" w:type="dxa"/>
            <w:vAlign w:val="top"/>
          </w:tcPr>
          <w:p w14:paraId="2D9828B8">
            <w:pPr>
              <w:pStyle w:val="8"/>
              <w:spacing w:before="218"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承接部门：宝山市场监管分局</w:t>
            </w:r>
          </w:p>
          <w:p w14:paraId="247E55A1">
            <w:pPr>
              <w:pStyle w:val="8"/>
              <w:spacing w:before="12"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履职方式及工作措施：由宝山市场监管分局工作人员开展相关工作。</w:t>
            </w:r>
          </w:p>
        </w:tc>
      </w:tr>
      <w:tr w14:paraId="64F5C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14819" w:type="dxa"/>
            <w:gridSpan w:val="3"/>
            <w:vAlign w:val="top"/>
          </w:tcPr>
          <w:p w14:paraId="2F2C9F31">
            <w:pPr>
              <w:spacing w:before="179" w:line="221" w:lineRule="auto"/>
              <w:ind w:left="47"/>
              <w:rPr>
                <w:rFonts w:ascii="黑体" w:hAnsi="黑体" w:eastAsia="黑体" w:cs="黑体"/>
                <w:sz w:val="24"/>
                <w:szCs w:val="24"/>
              </w:rPr>
            </w:pPr>
            <w:r>
              <w:rPr>
                <w:rFonts w:ascii="黑体" w:hAnsi="黑体" w:eastAsia="黑体" w:cs="黑体"/>
                <w:spacing w:val="-2"/>
                <w:sz w:val="24"/>
                <w:szCs w:val="24"/>
              </w:rPr>
              <w:t>十一、综合政务（1项）</w:t>
            </w:r>
          </w:p>
        </w:tc>
      </w:tr>
      <w:tr w14:paraId="6E96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703" w:type="dxa"/>
            <w:vAlign w:val="top"/>
          </w:tcPr>
          <w:p w14:paraId="24A5E813">
            <w:pPr>
              <w:spacing w:before="207" w:line="288" w:lineRule="exact"/>
              <w:ind w:left="27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97</w:t>
            </w:r>
          </w:p>
        </w:tc>
        <w:tc>
          <w:tcPr>
            <w:tcW w:w="5004" w:type="dxa"/>
            <w:vAlign w:val="top"/>
          </w:tcPr>
          <w:p w14:paraId="05B89272">
            <w:pPr>
              <w:pStyle w:val="8"/>
              <w:spacing w:before="265" w:line="224" w:lineRule="auto"/>
              <w:ind w:left="4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非党报党刊的征订工作</w:t>
            </w:r>
          </w:p>
        </w:tc>
        <w:tc>
          <w:tcPr>
            <w:tcW w:w="9112" w:type="dxa"/>
            <w:vAlign w:val="top"/>
          </w:tcPr>
          <w:p w14:paraId="7D57C80E">
            <w:pPr>
              <w:pStyle w:val="8"/>
              <w:spacing w:before="143" w:line="225" w:lineRule="auto"/>
              <w:ind w:left="3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承接部门：各有关部门</w:t>
            </w:r>
          </w:p>
          <w:p w14:paraId="735775C5">
            <w:pPr>
              <w:pStyle w:val="8"/>
              <w:spacing w:before="14" w:line="224" w:lineRule="auto"/>
              <w:ind w:left="35"/>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履职方式及工作措施：鼓励引导各机关企事业单位、个人订阅各类非党报党刊。</w:t>
            </w:r>
          </w:p>
        </w:tc>
      </w:tr>
    </w:tbl>
    <w:p w14:paraId="76091172">
      <w:pPr>
        <w:rPr>
          <w:rFonts w:ascii="Arial"/>
          <w:sz w:val="21"/>
        </w:rPr>
      </w:pPr>
    </w:p>
    <w:sectPr>
      <w:footerReference r:id="rId55" w:type="default"/>
      <w:pgSz w:w="16837" w:h="11905"/>
      <w:pgMar w:top="737" w:right="1009" w:bottom="567" w:left="1009" w:header="0" w:footer="40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34B5">
    <w:pPr>
      <w:pStyle w:val="3"/>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D6A08">
                          <w:pPr>
                            <w:pStyle w:val="3"/>
                          </w:pPr>
                          <w:r>
                            <w:t>第</w:t>
                          </w:r>
                          <w:r>
                            <w:fldChar w:fldCharType="begin"/>
                          </w:r>
                          <w:r>
                            <w:instrText xml:space="preserve"> PAGE  \* MERGEFORMAT </w:instrText>
                          </w:r>
                          <w:r>
                            <w:fldChar w:fldCharType="separate"/>
                          </w:r>
                          <w:r>
                            <w:t>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39D6A08">
                    <w:pPr>
                      <w:pStyle w:val="3"/>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2559">
    <w:pPr>
      <w:pStyle w:val="2"/>
      <w:spacing w:line="212" w:lineRule="auto"/>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93CB8">
                          <w:pPr>
                            <w:pStyle w:val="3"/>
                          </w:pPr>
                          <w:r>
                            <w:t>第</w:t>
                          </w:r>
                          <w:r>
                            <w:fldChar w:fldCharType="begin"/>
                          </w:r>
                          <w:r>
                            <w:instrText xml:space="preserve"> PAGE  \* MERGEFORMAT </w:instrText>
                          </w:r>
                          <w:r>
                            <w:fldChar w:fldCharType="separate"/>
                          </w:r>
                          <w:r>
                            <w:t>10</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36193CB8">
                    <w:pPr>
                      <w:pStyle w:val="3"/>
                    </w:pPr>
                    <w:r>
                      <w:t>第</w:t>
                    </w:r>
                    <w:r>
                      <w:fldChar w:fldCharType="begin"/>
                    </w:r>
                    <w:r>
                      <w:instrText xml:space="preserve"> PAGE  \* MERGEFORMAT </w:instrText>
                    </w:r>
                    <w:r>
                      <w:fldChar w:fldCharType="separate"/>
                    </w:r>
                    <w:r>
                      <w:t>10</w:t>
                    </w:r>
                    <w:r>
                      <w:fldChar w:fldCharType="end"/>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F1120">
    <w:pPr>
      <w:pStyle w:val="2"/>
      <w:spacing w:line="212" w:lineRule="auto"/>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22427">
                          <w:pPr>
                            <w:pStyle w:val="3"/>
                          </w:pPr>
                          <w:r>
                            <w:t>第</w:t>
                          </w:r>
                          <w:r>
                            <w:fldChar w:fldCharType="begin"/>
                          </w:r>
                          <w:r>
                            <w:instrText xml:space="preserve"> PAGE  \* MERGEFORMAT </w:instrText>
                          </w:r>
                          <w:r>
                            <w:fldChar w:fldCharType="separate"/>
                          </w:r>
                          <w:r>
                            <w:t>11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8222427">
                    <w:pPr>
                      <w:pStyle w:val="3"/>
                    </w:pPr>
                    <w:r>
                      <w:t>第</w:t>
                    </w:r>
                    <w:r>
                      <w:fldChar w:fldCharType="begin"/>
                    </w:r>
                    <w:r>
                      <w:instrText xml:space="preserve"> PAGE  \* MERGEFORMAT </w:instrText>
                    </w:r>
                    <w:r>
                      <w:fldChar w:fldCharType="separate"/>
                    </w:r>
                    <w:r>
                      <w:t>11</w:t>
                    </w:r>
                    <w:r>
                      <w:fldChar w:fldCharType="end"/>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ED4E">
    <w:pPr>
      <w:pStyle w:val="2"/>
      <w:spacing w:line="212" w:lineRule="auto"/>
      <w:rPr>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14677">
                          <w:pPr>
                            <w:pStyle w:val="3"/>
                          </w:pPr>
                          <w:r>
                            <w:t>第</w:t>
                          </w:r>
                          <w:r>
                            <w:fldChar w:fldCharType="begin"/>
                          </w:r>
                          <w:r>
                            <w:instrText xml:space="preserve"> PAGE  \* MERGEFORMAT </w:instrText>
                          </w:r>
                          <w:r>
                            <w:fldChar w:fldCharType="separate"/>
                          </w:r>
                          <w:r>
                            <w:t>12</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D514677">
                    <w:pPr>
                      <w:pStyle w:val="3"/>
                    </w:pPr>
                    <w:r>
                      <w:t>第</w:t>
                    </w:r>
                    <w:r>
                      <w:fldChar w:fldCharType="begin"/>
                    </w:r>
                    <w:r>
                      <w:instrText xml:space="preserve"> PAGE  \* MERGEFORMAT </w:instrText>
                    </w:r>
                    <w:r>
                      <w:fldChar w:fldCharType="separate"/>
                    </w:r>
                    <w:r>
                      <w:t>12</w:t>
                    </w:r>
                    <w:r>
                      <w:fldChar w:fldCharType="end"/>
                    </w:r>
                    <w:r>
                      <w:t>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9C98">
    <w:pPr>
      <w:pStyle w:val="2"/>
      <w:spacing w:line="212" w:lineRule="auto"/>
      <w:rPr>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C7C48">
                          <w:pPr>
                            <w:pStyle w:val="3"/>
                          </w:pPr>
                          <w:r>
                            <w:t>第</w:t>
                          </w:r>
                          <w:r>
                            <w:fldChar w:fldCharType="begin"/>
                          </w:r>
                          <w:r>
                            <w:instrText xml:space="preserve"> PAGE  \* MERGEFORMAT </w:instrText>
                          </w:r>
                          <w:r>
                            <w:fldChar w:fldCharType="separate"/>
                          </w:r>
                          <w:r>
                            <w:t>13</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9FC7C48">
                    <w:pPr>
                      <w:pStyle w:val="3"/>
                    </w:pPr>
                    <w:r>
                      <w:t>第</w:t>
                    </w:r>
                    <w:r>
                      <w:fldChar w:fldCharType="begin"/>
                    </w:r>
                    <w:r>
                      <w:instrText xml:space="preserve"> PAGE  \* MERGEFORMAT </w:instrText>
                    </w:r>
                    <w:r>
                      <w:fldChar w:fldCharType="separate"/>
                    </w:r>
                    <w:r>
                      <w:t>13</w:t>
                    </w:r>
                    <w:r>
                      <w:fldChar w:fldCharType="end"/>
                    </w:r>
                    <w:r>
                      <w:t>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3E51A">
    <w:pPr>
      <w:pStyle w:val="2"/>
      <w:spacing w:line="212" w:lineRule="auto"/>
      <w:rPr>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994C1">
                          <w:pPr>
                            <w:pStyle w:val="3"/>
                          </w:pPr>
                          <w:r>
                            <w:t>第</w:t>
                          </w:r>
                          <w:r>
                            <w:fldChar w:fldCharType="begin"/>
                          </w:r>
                          <w:r>
                            <w:instrText xml:space="preserve"> PAGE  \* MERGEFORMAT </w:instrText>
                          </w:r>
                          <w:r>
                            <w:fldChar w:fldCharType="separate"/>
                          </w:r>
                          <w:r>
                            <w:t>14</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FB994C1">
                    <w:pPr>
                      <w:pStyle w:val="3"/>
                    </w:pPr>
                    <w:r>
                      <w:t>第</w:t>
                    </w:r>
                    <w:r>
                      <w:fldChar w:fldCharType="begin"/>
                    </w:r>
                    <w:r>
                      <w:instrText xml:space="preserve"> PAGE  \* MERGEFORMAT </w:instrText>
                    </w:r>
                    <w:r>
                      <w:fldChar w:fldCharType="separate"/>
                    </w:r>
                    <w:r>
                      <w:t>14</w:t>
                    </w:r>
                    <w:r>
                      <w:fldChar w:fldCharType="end"/>
                    </w:r>
                    <w:r>
                      <w:t>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2AAC">
    <w:pPr>
      <w:pStyle w:val="2"/>
      <w:spacing w:line="212" w:lineRule="auto"/>
      <w:rPr>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F5306">
                          <w:pPr>
                            <w:pStyle w:val="3"/>
                          </w:pPr>
                          <w:r>
                            <w:t>第</w:t>
                          </w:r>
                          <w:r>
                            <w:fldChar w:fldCharType="begin"/>
                          </w:r>
                          <w:r>
                            <w:instrText xml:space="preserve"> PAGE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FDF5306">
                    <w:pPr>
                      <w:pStyle w:val="3"/>
                    </w:pPr>
                    <w:r>
                      <w:t>第</w:t>
                    </w:r>
                    <w:r>
                      <w:fldChar w:fldCharType="begin"/>
                    </w:r>
                    <w:r>
                      <w:instrText xml:space="preserve"> PAGE  \* MERGEFORMAT </w:instrText>
                    </w:r>
                    <w:r>
                      <w:fldChar w:fldCharType="separate"/>
                    </w:r>
                    <w:r>
                      <w:t>15</w:t>
                    </w:r>
                    <w:r>
                      <w:fldChar w:fldCharType="end"/>
                    </w:r>
                    <w:r>
                      <w:t>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2405">
    <w:pPr>
      <w:pStyle w:val="2"/>
      <w:spacing w:line="212" w:lineRule="auto"/>
      <w:rPr>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1A1FD">
                          <w:pPr>
                            <w:pStyle w:val="3"/>
                          </w:pPr>
                          <w:r>
                            <w:t>第</w:t>
                          </w:r>
                          <w:r>
                            <w:fldChar w:fldCharType="begin"/>
                          </w:r>
                          <w:r>
                            <w:instrText xml:space="preserve"> PAGE  \* MERGEFORMAT </w:instrText>
                          </w:r>
                          <w:r>
                            <w:fldChar w:fldCharType="separate"/>
                          </w:r>
                          <w:r>
                            <w:t>16</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561A1FD">
                    <w:pPr>
                      <w:pStyle w:val="3"/>
                    </w:pPr>
                    <w:r>
                      <w:t>第</w:t>
                    </w:r>
                    <w:r>
                      <w:fldChar w:fldCharType="begin"/>
                    </w:r>
                    <w:r>
                      <w:instrText xml:space="preserve"> PAGE  \* MERGEFORMAT </w:instrText>
                    </w:r>
                    <w:r>
                      <w:fldChar w:fldCharType="separate"/>
                    </w:r>
                    <w:r>
                      <w:t>16</w:t>
                    </w:r>
                    <w:r>
                      <w:fldChar w:fldCharType="end"/>
                    </w:r>
                    <w:r>
                      <w:t>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7CC8E">
    <w:pPr>
      <w:pStyle w:val="2"/>
      <w:spacing w:line="212" w:lineRule="auto"/>
      <w:rPr>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C1DDB">
                          <w:pPr>
                            <w:pStyle w:val="3"/>
                          </w:pPr>
                          <w:r>
                            <w:t>第</w:t>
                          </w:r>
                          <w:r>
                            <w:fldChar w:fldCharType="begin"/>
                          </w:r>
                          <w:r>
                            <w:instrText xml:space="preserve"> PAGE  \* MERGEFORMAT </w:instrText>
                          </w:r>
                          <w:r>
                            <w:fldChar w:fldCharType="separate"/>
                          </w:r>
                          <w:r>
                            <w:t>17</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758C1DDB">
                    <w:pPr>
                      <w:pStyle w:val="3"/>
                    </w:pPr>
                    <w:r>
                      <w:t>第</w:t>
                    </w:r>
                    <w:r>
                      <w:fldChar w:fldCharType="begin"/>
                    </w:r>
                    <w:r>
                      <w:instrText xml:space="preserve"> PAGE  \* MERGEFORMAT </w:instrText>
                    </w:r>
                    <w:r>
                      <w:fldChar w:fldCharType="separate"/>
                    </w:r>
                    <w:r>
                      <w:t>17</w:t>
                    </w:r>
                    <w:r>
                      <w:fldChar w:fldCharType="end"/>
                    </w:r>
                    <w:r>
                      <w:t>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3D0A">
    <w:pPr>
      <w:pStyle w:val="2"/>
      <w:spacing w:line="212" w:lineRule="auto"/>
      <w:rPr>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B2EEC">
                          <w:pPr>
                            <w:pStyle w:val="3"/>
                          </w:pPr>
                          <w:r>
                            <w:t>第</w:t>
                          </w:r>
                          <w:r>
                            <w:fldChar w:fldCharType="begin"/>
                          </w:r>
                          <w:r>
                            <w:instrText xml:space="preserve"> PAGE  \* MERGEFORMAT </w:instrText>
                          </w:r>
                          <w:r>
                            <w:fldChar w:fldCharType="separate"/>
                          </w:r>
                          <w:r>
                            <w:t>18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16B2EEC">
                    <w:pPr>
                      <w:pStyle w:val="3"/>
                    </w:pPr>
                    <w:r>
                      <w:t>第</w:t>
                    </w:r>
                    <w:r>
                      <w:fldChar w:fldCharType="begin"/>
                    </w:r>
                    <w:r>
                      <w:instrText xml:space="preserve"> PAGE  \* MERGEFORMAT </w:instrText>
                    </w:r>
                    <w:r>
                      <w:fldChar w:fldCharType="separate"/>
                    </w:r>
                    <w:r>
                      <w:t>18</w:t>
                    </w:r>
                    <w:r>
                      <w:fldChar w:fldCharType="end"/>
                    </w:r>
                    <w:r>
                      <w:t>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BC2AD">
    <w:pPr>
      <w:pStyle w:val="2"/>
      <w:spacing w:line="212" w:lineRule="auto"/>
      <w:rPr>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A7F40">
                          <w:pPr>
                            <w:pStyle w:val="3"/>
                          </w:pPr>
                          <w:r>
                            <w:t>第</w:t>
                          </w:r>
                          <w:r>
                            <w:fldChar w:fldCharType="begin"/>
                          </w:r>
                          <w:r>
                            <w:instrText xml:space="preserve"> PAGE  \* MERGEFORMAT </w:instrText>
                          </w:r>
                          <w:r>
                            <w:fldChar w:fldCharType="separate"/>
                          </w:r>
                          <w:r>
                            <w:t>19</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68A7F40">
                    <w:pPr>
                      <w:pStyle w:val="3"/>
                    </w:pPr>
                    <w:r>
                      <w:t>第</w:t>
                    </w:r>
                    <w:r>
                      <w:fldChar w:fldCharType="begin"/>
                    </w:r>
                    <w:r>
                      <w:instrText xml:space="preserve"> PAGE  \* MERGEFORMAT </w:instrText>
                    </w:r>
                    <w:r>
                      <w:fldChar w:fldCharType="separate"/>
                    </w:r>
                    <w:r>
                      <w:t>19</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871C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20A3">
                          <w:pPr>
                            <w:pStyle w:val="3"/>
                          </w:pPr>
                          <w:r>
                            <w:t>第</w:t>
                          </w:r>
                          <w:r>
                            <w:fldChar w:fldCharType="begin"/>
                          </w:r>
                          <w:r>
                            <w:instrText xml:space="preserve"> PAGE  \* MERGEFORMAT </w:instrText>
                          </w:r>
                          <w:r>
                            <w:fldChar w:fldCharType="separate"/>
                          </w:r>
                          <w:r>
                            <w:t>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BAA20A3">
                    <w:pPr>
                      <w:pStyle w:val="3"/>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63C6">
    <w:pPr>
      <w:pStyle w:val="2"/>
      <w:spacing w:line="212" w:lineRule="auto"/>
      <w:rPr>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414CF">
                          <w:pPr>
                            <w:pStyle w:val="3"/>
                          </w:pPr>
                          <w:r>
                            <w:t>第</w:t>
                          </w:r>
                          <w:r>
                            <w:fldChar w:fldCharType="begin"/>
                          </w:r>
                          <w:r>
                            <w:instrText xml:space="preserve"> PAGE  \* MERGEFORMAT </w:instrText>
                          </w:r>
                          <w:r>
                            <w:fldChar w:fldCharType="separate"/>
                          </w:r>
                          <w:r>
                            <w:t>20</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1B4414CF">
                    <w:pPr>
                      <w:pStyle w:val="3"/>
                    </w:pPr>
                    <w:r>
                      <w:t>第</w:t>
                    </w:r>
                    <w:r>
                      <w:fldChar w:fldCharType="begin"/>
                    </w:r>
                    <w:r>
                      <w:instrText xml:space="preserve"> PAGE  \* MERGEFORMAT </w:instrText>
                    </w:r>
                    <w:r>
                      <w:fldChar w:fldCharType="separate"/>
                    </w:r>
                    <w:r>
                      <w:t>20</w:t>
                    </w:r>
                    <w:r>
                      <w:fldChar w:fldCharType="end"/>
                    </w:r>
                    <w:r>
                      <w:t>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D687F">
    <w:pPr>
      <w:pStyle w:val="2"/>
      <w:spacing w:line="212" w:lineRule="auto"/>
      <w:rPr>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98E37">
                          <w:pPr>
                            <w:pStyle w:val="3"/>
                          </w:pPr>
                          <w:r>
                            <w:t>第</w:t>
                          </w:r>
                          <w:r>
                            <w:fldChar w:fldCharType="begin"/>
                          </w:r>
                          <w:r>
                            <w:instrText xml:space="preserve"> PAGE  \* MERGEFORMAT </w:instrText>
                          </w:r>
                          <w:r>
                            <w:fldChar w:fldCharType="separate"/>
                          </w:r>
                          <w:r>
                            <w:t>22</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9E98E37">
                    <w:pPr>
                      <w:pStyle w:val="3"/>
                    </w:pPr>
                    <w:r>
                      <w:t>第</w:t>
                    </w:r>
                    <w:r>
                      <w:fldChar w:fldCharType="begin"/>
                    </w:r>
                    <w:r>
                      <w:instrText xml:space="preserve"> PAGE  \* MERGEFORMAT </w:instrText>
                    </w:r>
                    <w:r>
                      <w:fldChar w:fldCharType="separate"/>
                    </w:r>
                    <w:r>
                      <w:t>22</w:t>
                    </w:r>
                    <w:r>
                      <w:fldChar w:fldCharType="end"/>
                    </w:r>
                    <w:r>
                      <w:t>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932B8">
    <w:pPr>
      <w:pStyle w:val="2"/>
      <w:spacing w:line="212" w:lineRule="auto"/>
      <w:rPr>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FABF9">
                          <w:pPr>
                            <w:pStyle w:val="3"/>
                          </w:pPr>
                          <w:r>
                            <w:t>第</w:t>
                          </w:r>
                          <w:r>
                            <w:fldChar w:fldCharType="begin"/>
                          </w:r>
                          <w:r>
                            <w:instrText xml:space="preserve"> PAGE  \* MERGEFORMAT </w:instrText>
                          </w:r>
                          <w:r>
                            <w:fldChar w:fldCharType="separate"/>
                          </w:r>
                          <w:r>
                            <w:t>24</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66FFABF9">
                    <w:pPr>
                      <w:pStyle w:val="3"/>
                    </w:pPr>
                    <w:r>
                      <w:t>第</w:t>
                    </w:r>
                    <w:r>
                      <w:fldChar w:fldCharType="begin"/>
                    </w:r>
                    <w:r>
                      <w:instrText xml:space="preserve"> PAGE  \* MERGEFORMAT </w:instrText>
                    </w:r>
                    <w:r>
                      <w:fldChar w:fldCharType="separate"/>
                    </w:r>
                    <w:r>
                      <w:t>24</w:t>
                    </w:r>
                    <w:r>
                      <w:fldChar w:fldCharType="end"/>
                    </w:r>
                    <w:r>
                      <w:t>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7B5B">
    <w:pPr>
      <w:pStyle w:val="2"/>
      <w:spacing w:line="212" w:lineRule="auto"/>
      <w:rPr>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0E4FC">
                          <w:pPr>
                            <w:pStyle w:val="3"/>
                          </w:pPr>
                          <w:r>
                            <w:t>第</w:t>
                          </w:r>
                          <w:r>
                            <w:fldChar w:fldCharType="begin"/>
                          </w:r>
                          <w:r>
                            <w:instrText xml:space="preserve"> PAGE  \* MERGEFORMAT </w:instrText>
                          </w:r>
                          <w:r>
                            <w:fldChar w:fldCharType="separate"/>
                          </w:r>
                          <w:r>
                            <w:t>25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7E0E4FC">
                    <w:pPr>
                      <w:pStyle w:val="3"/>
                    </w:pPr>
                    <w:r>
                      <w:t>第</w:t>
                    </w:r>
                    <w:r>
                      <w:fldChar w:fldCharType="begin"/>
                    </w:r>
                    <w:r>
                      <w:instrText xml:space="preserve"> PAGE  \* MERGEFORMAT </w:instrText>
                    </w:r>
                    <w:r>
                      <w:fldChar w:fldCharType="separate"/>
                    </w:r>
                    <w:r>
                      <w:t>25</w:t>
                    </w:r>
                    <w:r>
                      <w:fldChar w:fldCharType="end"/>
                    </w:r>
                    <w:r>
                      <w:t>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CE70">
    <w:pPr>
      <w:pStyle w:val="2"/>
      <w:spacing w:line="212" w:lineRule="auto"/>
      <w:rPr>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C1EE3">
                          <w:pPr>
                            <w:pStyle w:val="3"/>
                          </w:pPr>
                          <w:r>
                            <w:t>第</w:t>
                          </w:r>
                          <w:r>
                            <w:fldChar w:fldCharType="begin"/>
                          </w:r>
                          <w:r>
                            <w:instrText xml:space="preserve"> PAGE  \* MERGEFORMAT </w:instrText>
                          </w:r>
                          <w:r>
                            <w:fldChar w:fldCharType="separate"/>
                          </w:r>
                          <w:r>
                            <w:t>26</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6B7C1EE3">
                    <w:pPr>
                      <w:pStyle w:val="3"/>
                    </w:pPr>
                    <w:r>
                      <w:t>第</w:t>
                    </w:r>
                    <w:r>
                      <w:fldChar w:fldCharType="begin"/>
                    </w:r>
                    <w:r>
                      <w:instrText xml:space="preserve"> PAGE  \* MERGEFORMAT </w:instrText>
                    </w:r>
                    <w:r>
                      <w:fldChar w:fldCharType="separate"/>
                    </w:r>
                    <w:r>
                      <w:t>26</w:t>
                    </w:r>
                    <w:r>
                      <w:fldChar w:fldCharType="end"/>
                    </w:r>
                    <w:r>
                      <w:t>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DE09">
    <w:pPr>
      <w:pStyle w:val="2"/>
      <w:spacing w:line="212" w:lineRule="auto"/>
      <w:rPr>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56911">
                          <w:pPr>
                            <w:pStyle w:val="3"/>
                          </w:pPr>
                          <w:r>
                            <w:t>第</w:t>
                          </w:r>
                          <w:r>
                            <w:fldChar w:fldCharType="begin"/>
                          </w:r>
                          <w:r>
                            <w:instrText xml:space="preserve"> PAGE  \* MERGEFORMAT </w:instrText>
                          </w:r>
                          <w:r>
                            <w:fldChar w:fldCharType="separate"/>
                          </w:r>
                          <w:r>
                            <w:t>27</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E056911">
                    <w:pPr>
                      <w:pStyle w:val="3"/>
                    </w:pPr>
                    <w:r>
                      <w:t>第</w:t>
                    </w:r>
                    <w:r>
                      <w:fldChar w:fldCharType="begin"/>
                    </w:r>
                    <w:r>
                      <w:instrText xml:space="preserve"> PAGE  \* MERGEFORMAT </w:instrText>
                    </w:r>
                    <w:r>
                      <w:fldChar w:fldCharType="separate"/>
                    </w:r>
                    <w:r>
                      <w:t>27</w:t>
                    </w:r>
                    <w:r>
                      <w:fldChar w:fldCharType="end"/>
                    </w:r>
                    <w:r>
                      <w:t>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97D9">
    <w:pPr>
      <w:pStyle w:val="2"/>
      <w:spacing w:line="212" w:lineRule="auto"/>
      <w:rPr>
        <w:sz w:val="24"/>
        <w:szCs w:val="24"/>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F0E08">
                          <w:pPr>
                            <w:pStyle w:val="3"/>
                          </w:pPr>
                          <w:r>
                            <w:t>第</w:t>
                          </w:r>
                          <w:r>
                            <w:fldChar w:fldCharType="begin"/>
                          </w:r>
                          <w:r>
                            <w:instrText xml:space="preserve"> PAGE  \* MERGEFORMAT </w:instrText>
                          </w:r>
                          <w:r>
                            <w:fldChar w:fldCharType="separate"/>
                          </w:r>
                          <w:r>
                            <w:t>28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7FCF0E08">
                    <w:pPr>
                      <w:pStyle w:val="3"/>
                    </w:pPr>
                    <w:r>
                      <w:t>第</w:t>
                    </w:r>
                    <w:r>
                      <w:fldChar w:fldCharType="begin"/>
                    </w:r>
                    <w:r>
                      <w:instrText xml:space="preserve"> PAGE  \* MERGEFORMAT </w:instrText>
                    </w:r>
                    <w:r>
                      <w:fldChar w:fldCharType="separate"/>
                    </w:r>
                    <w:r>
                      <w:t>28</w:t>
                    </w:r>
                    <w:r>
                      <w:fldChar w:fldCharType="end"/>
                    </w:r>
                    <w:r>
                      <w:t>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DBE0">
    <w:pPr>
      <w:pStyle w:val="2"/>
      <w:spacing w:line="212" w:lineRule="auto"/>
      <w:rPr>
        <w:sz w:val="24"/>
        <w:szCs w:val="24"/>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58ADB">
                          <w:pPr>
                            <w:pStyle w:val="3"/>
                          </w:pPr>
                          <w:r>
                            <w:t>第</w:t>
                          </w:r>
                          <w:r>
                            <w:fldChar w:fldCharType="begin"/>
                          </w:r>
                          <w:r>
                            <w:instrText xml:space="preserve"> PAGE  \* MERGEFORMAT </w:instrText>
                          </w:r>
                          <w:r>
                            <w:fldChar w:fldCharType="separate"/>
                          </w:r>
                          <w:r>
                            <w:t>29</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43358ADB">
                    <w:pPr>
                      <w:pStyle w:val="3"/>
                    </w:pPr>
                    <w:r>
                      <w:t>第</w:t>
                    </w:r>
                    <w:r>
                      <w:fldChar w:fldCharType="begin"/>
                    </w:r>
                    <w:r>
                      <w:instrText xml:space="preserve"> PAGE  \* MERGEFORMAT </w:instrText>
                    </w:r>
                    <w:r>
                      <w:fldChar w:fldCharType="separate"/>
                    </w:r>
                    <w:r>
                      <w:t>29</w:t>
                    </w:r>
                    <w:r>
                      <w:fldChar w:fldCharType="end"/>
                    </w:r>
                    <w:r>
                      <w:t>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00B07">
    <w:pPr>
      <w:pStyle w:val="2"/>
      <w:spacing w:line="212" w:lineRule="auto"/>
      <w:rPr>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53DE4">
                          <w:pPr>
                            <w:pStyle w:val="3"/>
                          </w:pPr>
                          <w:r>
                            <w:t>第</w:t>
                          </w:r>
                          <w:r>
                            <w:fldChar w:fldCharType="begin"/>
                          </w:r>
                          <w:r>
                            <w:instrText xml:space="preserve"> PAGE  \* MERGEFORMAT </w:instrText>
                          </w:r>
                          <w:r>
                            <w:fldChar w:fldCharType="separate"/>
                          </w:r>
                          <w:r>
                            <w:t>30</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2DD53DE4">
                    <w:pPr>
                      <w:pStyle w:val="3"/>
                    </w:pPr>
                    <w:r>
                      <w:t>第</w:t>
                    </w:r>
                    <w:r>
                      <w:fldChar w:fldCharType="begin"/>
                    </w:r>
                    <w:r>
                      <w:instrText xml:space="preserve"> PAGE  \* MERGEFORMAT </w:instrText>
                    </w:r>
                    <w:r>
                      <w:fldChar w:fldCharType="separate"/>
                    </w:r>
                    <w:r>
                      <w:t>30</w:t>
                    </w:r>
                    <w:r>
                      <w:fldChar w:fldCharType="end"/>
                    </w:r>
                    <w:r>
                      <w:t>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C086">
    <w:pPr>
      <w:pStyle w:val="2"/>
      <w:spacing w:line="212" w:lineRule="auto"/>
      <w:rPr>
        <w:sz w:val="24"/>
        <w:szCs w:val="24"/>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7D8CD">
                          <w:pPr>
                            <w:pStyle w:val="3"/>
                          </w:pPr>
                          <w:r>
                            <w:t>第</w:t>
                          </w:r>
                          <w:r>
                            <w:fldChar w:fldCharType="begin"/>
                          </w:r>
                          <w:r>
                            <w:instrText xml:space="preserve"> PAGE  \* MERGEFORMAT </w:instrText>
                          </w:r>
                          <w:r>
                            <w:fldChar w:fldCharType="separate"/>
                          </w:r>
                          <w:r>
                            <w:t>31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7B87D8CD">
                    <w:pPr>
                      <w:pStyle w:val="3"/>
                    </w:pPr>
                    <w:r>
                      <w:t>第</w:t>
                    </w:r>
                    <w:r>
                      <w:fldChar w:fldCharType="begin"/>
                    </w:r>
                    <w:r>
                      <w:instrText xml:space="preserve"> PAGE  \* MERGEFORMAT </w:instrText>
                    </w:r>
                    <w:r>
                      <w:fldChar w:fldCharType="separate"/>
                    </w:r>
                    <w:r>
                      <w:t>31</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2E76">
    <w:pPr>
      <w:pStyle w:val="2"/>
      <w:spacing w:line="212" w:lineRule="auto"/>
      <w:ind w:left="7777"/>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C5541">
                          <w:pPr>
                            <w:pStyle w:val="3"/>
                          </w:pPr>
                          <w:r>
                            <w:t>第</w:t>
                          </w:r>
                          <w:r>
                            <w:fldChar w:fldCharType="begin"/>
                          </w:r>
                          <w:r>
                            <w:instrText xml:space="preserve"> PAGE  \* MERGEFORMAT </w:instrText>
                          </w:r>
                          <w:r>
                            <w:fldChar w:fldCharType="separate"/>
                          </w:r>
                          <w:r>
                            <w:t>3</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7DC5541">
                    <w:pPr>
                      <w:pStyle w:val="3"/>
                    </w:pPr>
                    <w:r>
                      <w:t>第</w:t>
                    </w:r>
                    <w:r>
                      <w:fldChar w:fldCharType="begin"/>
                    </w:r>
                    <w:r>
                      <w:instrText xml:space="preserve"> PAGE  \* MERGEFORMAT </w:instrText>
                    </w:r>
                    <w:r>
                      <w:fldChar w:fldCharType="separate"/>
                    </w:r>
                    <w:r>
                      <w:t>3</w:t>
                    </w:r>
                    <w:r>
                      <w:fldChar w:fldCharType="end"/>
                    </w:r>
                    <w:r>
                      <w:t>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C520E">
    <w:pPr>
      <w:pStyle w:val="2"/>
      <w:spacing w:line="212" w:lineRule="auto"/>
      <w:rPr>
        <w:sz w:val="24"/>
        <w:szCs w:val="24"/>
      </w:rPr>
    </w:pPr>
    <w:r>
      <w:rPr>
        <w:sz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FF7A3">
                          <w:pPr>
                            <w:pStyle w:val="3"/>
                          </w:pPr>
                          <w:r>
                            <w:t>第</w:t>
                          </w:r>
                          <w:r>
                            <w:fldChar w:fldCharType="begin"/>
                          </w:r>
                          <w:r>
                            <w:instrText xml:space="preserve"> PAGE  \* MERGEFORMAT </w:instrText>
                          </w:r>
                          <w:r>
                            <w:fldChar w:fldCharType="separate"/>
                          </w:r>
                          <w:r>
                            <w:t>32</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E9FF7A3">
                    <w:pPr>
                      <w:pStyle w:val="3"/>
                    </w:pPr>
                    <w:r>
                      <w:t>第</w:t>
                    </w:r>
                    <w:r>
                      <w:fldChar w:fldCharType="begin"/>
                    </w:r>
                    <w:r>
                      <w:instrText xml:space="preserve"> PAGE  \* MERGEFORMAT </w:instrText>
                    </w:r>
                    <w:r>
                      <w:fldChar w:fldCharType="separate"/>
                    </w:r>
                    <w:r>
                      <w:t>32</w:t>
                    </w:r>
                    <w:r>
                      <w:fldChar w:fldCharType="end"/>
                    </w:r>
                    <w:r>
                      <w:t>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D449">
    <w:pPr>
      <w:pStyle w:val="2"/>
      <w:spacing w:line="212" w:lineRule="auto"/>
      <w:rPr>
        <w:sz w:val="24"/>
        <w:szCs w:val="24"/>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1C62A">
                          <w:pPr>
                            <w:pStyle w:val="3"/>
                          </w:pPr>
                          <w:r>
                            <w:t>第</w:t>
                          </w:r>
                          <w:r>
                            <w:fldChar w:fldCharType="begin"/>
                          </w:r>
                          <w:r>
                            <w:instrText xml:space="preserve"> PAGE  \* MERGEFORMAT </w:instrText>
                          </w:r>
                          <w:r>
                            <w:fldChar w:fldCharType="separate"/>
                          </w:r>
                          <w:r>
                            <w:t>33</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3FF1C62A">
                    <w:pPr>
                      <w:pStyle w:val="3"/>
                    </w:pPr>
                    <w:r>
                      <w:t>第</w:t>
                    </w:r>
                    <w:r>
                      <w:fldChar w:fldCharType="begin"/>
                    </w:r>
                    <w:r>
                      <w:instrText xml:space="preserve"> PAGE  \* MERGEFORMAT </w:instrText>
                    </w:r>
                    <w:r>
                      <w:fldChar w:fldCharType="separate"/>
                    </w:r>
                    <w:r>
                      <w:t>33</w:t>
                    </w:r>
                    <w:r>
                      <w:fldChar w:fldCharType="end"/>
                    </w:r>
                    <w:r>
                      <w:t>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49942">
    <w:pPr>
      <w:pStyle w:val="2"/>
      <w:spacing w:line="212" w:lineRule="auto"/>
      <w:rPr>
        <w:sz w:val="24"/>
        <w:szCs w:val="24"/>
      </w:rPr>
    </w:pPr>
    <w:r>
      <w:rPr>
        <w:sz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2934C">
                          <w:pPr>
                            <w:pStyle w:val="3"/>
                          </w:pPr>
                          <w:r>
                            <w:t>第</w:t>
                          </w:r>
                          <w:r>
                            <w:fldChar w:fldCharType="begin"/>
                          </w:r>
                          <w:r>
                            <w:instrText xml:space="preserve"> PAGE  \* MERGEFORMAT </w:instrText>
                          </w:r>
                          <w:r>
                            <w:fldChar w:fldCharType="separate"/>
                          </w:r>
                          <w:r>
                            <w:t>34</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7FD2934C">
                    <w:pPr>
                      <w:pStyle w:val="3"/>
                    </w:pPr>
                    <w:r>
                      <w:t>第</w:t>
                    </w:r>
                    <w:r>
                      <w:fldChar w:fldCharType="begin"/>
                    </w:r>
                    <w:r>
                      <w:instrText xml:space="preserve"> PAGE  \* MERGEFORMAT </w:instrText>
                    </w:r>
                    <w:r>
                      <w:fldChar w:fldCharType="separate"/>
                    </w:r>
                    <w:r>
                      <w:t>34</w:t>
                    </w:r>
                    <w:r>
                      <w:fldChar w:fldCharType="end"/>
                    </w:r>
                    <w:r>
                      <w:t>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5D78">
    <w:pPr>
      <w:pStyle w:val="2"/>
      <w:spacing w:line="212" w:lineRule="auto"/>
      <w:rPr>
        <w:sz w:val="24"/>
        <w:szCs w:val="24"/>
      </w:rPr>
    </w:pPr>
    <w:r>
      <w:rPr>
        <w:sz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BAD40">
                          <w:pPr>
                            <w:pStyle w:val="3"/>
                          </w:pPr>
                          <w:r>
                            <w:t>第</w:t>
                          </w:r>
                          <w:r>
                            <w:fldChar w:fldCharType="begin"/>
                          </w:r>
                          <w:r>
                            <w:instrText xml:space="preserve"> PAGE  \* MERGEFORMAT </w:instrText>
                          </w:r>
                          <w:r>
                            <w:fldChar w:fldCharType="separate"/>
                          </w:r>
                          <w:r>
                            <w:t>35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314BAD40">
                    <w:pPr>
                      <w:pStyle w:val="3"/>
                    </w:pPr>
                    <w:r>
                      <w:t>第</w:t>
                    </w:r>
                    <w:r>
                      <w:fldChar w:fldCharType="begin"/>
                    </w:r>
                    <w:r>
                      <w:instrText xml:space="preserve"> PAGE  \* MERGEFORMAT </w:instrText>
                    </w:r>
                    <w:r>
                      <w:fldChar w:fldCharType="separate"/>
                    </w:r>
                    <w:r>
                      <w:t>35</w:t>
                    </w:r>
                    <w:r>
                      <w:fldChar w:fldCharType="end"/>
                    </w:r>
                    <w:r>
                      <w:t>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2A3F">
    <w:pPr>
      <w:pStyle w:val="2"/>
      <w:spacing w:line="212" w:lineRule="auto"/>
      <w:rPr>
        <w:sz w:val="24"/>
        <w:szCs w:val="24"/>
      </w:rPr>
    </w:pPr>
    <w:r>
      <w:rPr>
        <w:sz w:val="24"/>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F001D">
                          <w:pPr>
                            <w:pStyle w:val="3"/>
                          </w:pPr>
                          <w:r>
                            <w:t>第</w:t>
                          </w:r>
                          <w:r>
                            <w:fldChar w:fldCharType="begin"/>
                          </w:r>
                          <w:r>
                            <w:instrText xml:space="preserve"> PAGE  \* MERGEFORMAT </w:instrText>
                          </w:r>
                          <w:r>
                            <w:fldChar w:fldCharType="separate"/>
                          </w:r>
                          <w:r>
                            <w:t>36</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05F001D">
                    <w:pPr>
                      <w:pStyle w:val="3"/>
                    </w:pPr>
                    <w:r>
                      <w:t>第</w:t>
                    </w:r>
                    <w:r>
                      <w:fldChar w:fldCharType="begin"/>
                    </w:r>
                    <w:r>
                      <w:instrText xml:space="preserve"> PAGE  \* MERGEFORMAT </w:instrText>
                    </w:r>
                    <w:r>
                      <w:fldChar w:fldCharType="separate"/>
                    </w:r>
                    <w:r>
                      <w:t>36</w:t>
                    </w:r>
                    <w:r>
                      <w:fldChar w:fldCharType="end"/>
                    </w:r>
                    <w:r>
                      <w:t>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D48A">
    <w:pPr>
      <w:pStyle w:val="2"/>
      <w:spacing w:line="212" w:lineRule="auto"/>
      <w:rPr>
        <w:sz w:val="24"/>
        <w:szCs w:val="24"/>
      </w:rPr>
    </w:pPr>
    <w:r>
      <w:rPr>
        <w:sz w:val="2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6FBB6">
                          <w:pPr>
                            <w:pStyle w:val="3"/>
                          </w:pPr>
                          <w:r>
                            <w:t>第</w:t>
                          </w:r>
                          <w:r>
                            <w:fldChar w:fldCharType="begin"/>
                          </w:r>
                          <w:r>
                            <w:instrText xml:space="preserve"> PAGE  \* MERGEFORMAT </w:instrText>
                          </w:r>
                          <w:r>
                            <w:fldChar w:fldCharType="separate"/>
                          </w:r>
                          <w:r>
                            <w:t>37</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0A66FBB6">
                    <w:pPr>
                      <w:pStyle w:val="3"/>
                    </w:pPr>
                    <w:r>
                      <w:t>第</w:t>
                    </w:r>
                    <w:r>
                      <w:fldChar w:fldCharType="begin"/>
                    </w:r>
                    <w:r>
                      <w:instrText xml:space="preserve"> PAGE  \* MERGEFORMAT </w:instrText>
                    </w:r>
                    <w:r>
                      <w:fldChar w:fldCharType="separate"/>
                    </w:r>
                    <w:r>
                      <w:t>37</w:t>
                    </w:r>
                    <w:r>
                      <w:fldChar w:fldCharType="end"/>
                    </w:r>
                    <w:r>
                      <w:t>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1F299">
    <w:pPr>
      <w:pStyle w:val="2"/>
      <w:spacing w:line="212" w:lineRule="auto"/>
      <w:rPr>
        <w:sz w:val="24"/>
        <w:szCs w:val="24"/>
      </w:rPr>
    </w:pPr>
    <w:r>
      <w:rPr>
        <w:sz w:val="24"/>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14994">
                          <w:pPr>
                            <w:pStyle w:val="3"/>
                          </w:pPr>
                          <w:r>
                            <w:t>第</w:t>
                          </w:r>
                          <w:r>
                            <w:fldChar w:fldCharType="begin"/>
                          </w:r>
                          <w:r>
                            <w:instrText xml:space="preserve"> PAGE  \* MERGEFORMAT </w:instrText>
                          </w:r>
                          <w:r>
                            <w:fldChar w:fldCharType="separate"/>
                          </w:r>
                          <w:r>
                            <w:t>38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36514994">
                    <w:pPr>
                      <w:pStyle w:val="3"/>
                    </w:pPr>
                    <w:r>
                      <w:t>第</w:t>
                    </w:r>
                    <w:r>
                      <w:fldChar w:fldCharType="begin"/>
                    </w:r>
                    <w:r>
                      <w:instrText xml:space="preserve"> PAGE  \* MERGEFORMAT </w:instrText>
                    </w:r>
                    <w:r>
                      <w:fldChar w:fldCharType="separate"/>
                    </w:r>
                    <w:r>
                      <w:t>38</w:t>
                    </w:r>
                    <w:r>
                      <w:fldChar w:fldCharType="end"/>
                    </w:r>
                    <w:r>
                      <w:t>页</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2551">
    <w:pPr>
      <w:pStyle w:val="2"/>
      <w:spacing w:line="212" w:lineRule="auto"/>
      <w:rPr>
        <w:sz w:val="24"/>
        <w:szCs w:val="24"/>
      </w:rPr>
    </w:pPr>
    <w:r>
      <w:rPr>
        <w:sz w:val="24"/>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F5414">
                          <w:pPr>
                            <w:pStyle w:val="3"/>
                          </w:pPr>
                          <w:r>
                            <w:t>第</w:t>
                          </w:r>
                          <w:r>
                            <w:fldChar w:fldCharType="begin"/>
                          </w:r>
                          <w:r>
                            <w:instrText xml:space="preserve"> PAGE  \* MERGEFORMAT </w:instrText>
                          </w:r>
                          <w:r>
                            <w:fldChar w:fldCharType="separate"/>
                          </w:r>
                          <w:r>
                            <w:t>39</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47EF5414">
                    <w:pPr>
                      <w:pStyle w:val="3"/>
                    </w:pPr>
                    <w:r>
                      <w:t>第</w:t>
                    </w:r>
                    <w:r>
                      <w:fldChar w:fldCharType="begin"/>
                    </w:r>
                    <w:r>
                      <w:instrText xml:space="preserve"> PAGE  \* MERGEFORMAT </w:instrText>
                    </w:r>
                    <w:r>
                      <w:fldChar w:fldCharType="separate"/>
                    </w:r>
                    <w:r>
                      <w:t>39</w:t>
                    </w:r>
                    <w:r>
                      <w:fldChar w:fldCharType="end"/>
                    </w:r>
                    <w:r>
                      <w:t>页</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0CC2">
    <w:pPr>
      <w:pStyle w:val="2"/>
      <w:spacing w:line="211" w:lineRule="auto"/>
      <w:rPr>
        <w:sz w:val="24"/>
        <w:szCs w:val="24"/>
      </w:rPr>
    </w:pPr>
    <w:r>
      <w:rPr>
        <w:sz w:val="24"/>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8E539">
                          <w:pPr>
                            <w:pStyle w:val="3"/>
                          </w:pPr>
                          <w:r>
                            <w:t>第</w:t>
                          </w:r>
                          <w:r>
                            <w:fldChar w:fldCharType="begin"/>
                          </w:r>
                          <w:r>
                            <w:instrText xml:space="preserve"> PAGE  \* MERGEFORMAT </w:instrText>
                          </w:r>
                          <w:r>
                            <w:fldChar w:fldCharType="separate"/>
                          </w:r>
                          <w:r>
                            <w:t>40</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7728E539">
                    <w:pPr>
                      <w:pStyle w:val="3"/>
                    </w:pPr>
                    <w:r>
                      <w:t>第</w:t>
                    </w:r>
                    <w:r>
                      <w:fldChar w:fldCharType="begin"/>
                    </w:r>
                    <w:r>
                      <w:instrText xml:space="preserve"> PAGE  \* MERGEFORMAT </w:instrText>
                    </w:r>
                    <w:r>
                      <w:fldChar w:fldCharType="separate"/>
                    </w:r>
                    <w:r>
                      <w:t>40</w:t>
                    </w:r>
                    <w:r>
                      <w:fldChar w:fldCharType="end"/>
                    </w:r>
                    <w:r>
                      <w:t>页</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A554F">
    <w:pPr>
      <w:pStyle w:val="2"/>
      <w:spacing w:before="1" w:line="211" w:lineRule="auto"/>
      <w:rPr>
        <w:sz w:val="25"/>
        <w:szCs w:val="25"/>
      </w:rPr>
    </w:pPr>
    <w:r>
      <w:rPr>
        <w:sz w:val="25"/>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06960">
                          <w:pPr>
                            <w:pStyle w:val="3"/>
                          </w:pPr>
                          <w:r>
                            <w:t>第</w:t>
                          </w:r>
                          <w:r>
                            <w:fldChar w:fldCharType="begin"/>
                          </w:r>
                          <w:r>
                            <w:instrText xml:space="preserve"> PAGE  \* MERGEFORMAT </w:instrText>
                          </w:r>
                          <w:r>
                            <w:fldChar w:fldCharType="separate"/>
                          </w:r>
                          <w:r>
                            <w:t>41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2FF06960">
                    <w:pPr>
                      <w:pStyle w:val="3"/>
                    </w:pPr>
                    <w:r>
                      <w:t>第</w:t>
                    </w:r>
                    <w:r>
                      <w:fldChar w:fldCharType="begin"/>
                    </w:r>
                    <w:r>
                      <w:instrText xml:space="preserve"> PAGE  \* MERGEFORMAT </w:instrText>
                    </w:r>
                    <w:r>
                      <w:fldChar w:fldCharType="separate"/>
                    </w:r>
                    <w:r>
                      <w:t>41</w:t>
                    </w:r>
                    <w:r>
                      <w:fldChar w:fldCharType="end"/>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A56BC">
    <w:pPr>
      <w:pStyle w:val="2"/>
      <w:spacing w:line="212" w:lineRule="auto"/>
      <w:ind w:left="7777"/>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54960">
                          <w:pPr>
                            <w:pStyle w:val="3"/>
                          </w:pPr>
                          <w:r>
                            <w:t>第</w:t>
                          </w:r>
                          <w:r>
                            <w:fldChar w:fldCharType="begin"/>
                          </w:r>
                          <w:r>
                            <w:instrText xml:space="preserve"> PAGE  \* MERGEFORMAT </w:instrText>
                          </w:r>
                          <w:r>
                            <w:fldChar w:fldCharType="separate"/>
                          </w:r>
                          <w:r>
                            <w:t>4</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7054960">
                    <w:pPr>
                      <w:pStyle w:val="3"/>
                    </w:pPr>
                    <w:r>
                      <w:t>第</w:t>
                    </w:r>
                    <w:r>
                      <w:fldChar w:fldCharType="begin"/>
                    </w:r>
                    <w:r>
                      <w:instrText xml:space="preserve"> PAGE  \* MERGEFORMAT </w:instrText>
                    </w:r>
                    <w:r>
                      <w:fldChar w:fldCharType="separate"/>
                    </w:r>
                    <w:r>
                      <w:t>4</w:t>
                    </w:r>
                    <w:r>
                      <w:fldChar w:fldCharType="end"/>
                    </w:r>
                    <w:r>
                      <w:t>页</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FB66">
    <w:pPr>
      <w:pStyle w:val="2"/>
      <w:spacing w:line="211" w:lineRule="auto"/>
      <w:rPr>
        <w:sz w:val="24"/>
        <w:szCs w:val="24"/>
      </w:rPr>
    </w:pPr>
    <w:r>
      <w:rPr>
        <w:sz w:val="24"/>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2D97D">
                          <w:pPr>
                            <w:pStyle w:val="3"/>
                          </w:pPr>
                          <w:r>
                            <w:t>第</w:t>
                          </w:r>
                          <w:r>
                            <w:fldChar w:fldCharType="begin"/>
                          </w:r>
                          <w:r>
                            <w:instrText xml:space="preserve"> PAGE  \* MERGEFORMAT </w:instrText>
                          </w:r>
                          <w:r>
                            <w:fldChar w:fldCharType="separate"/>
                          </w:r>
                          <w:r>
                            <w:t>42</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02D2D97D">
                    <w:pPr>
                      <w:pStyle w:val="3"/>
                    </w:pPr>
                    <w:r>
                      <w:t>第</w:t>
                    </w:r>
                    <w:r>
                      <w:fldChar w:fldCharType="begin"/>
                    </w:r>
                    <w:r>
                      <w:instrText xml:space="preserve"> PAGE  \* MERGEFORMAT </w:instrText>
                    </w:r>
                    <w:r>
                      <w:fldChar w:fldCharType="separate"/>
                    </w:r>
                    <w:r>
                      <w:t>42</w:t>
                    </w:r>
                    <w:r>
                      <w:fldChar w:fldCharType="end"/>
                    </w:r>
                    <w:r>
                      <w:t>页</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00A34">
    <w:pPr>
      <w:pStyle w:val="2"/>
      <w:spacing w:line="211" w:lineRule="auto"/>
      <w:rPr>
        <w:sz w:val="24"/>
        <w:szCs w:val="24"/>
      </w:rPr>
    </w:pPr>
    <w:r>
      <w:rPr>
        <w:sz w:val="24"/>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0199D">
                          <w:pPr>
                            <w:pStyle w:val="3"/>
                          </w:pPr>
                          <w:r>
                            <w:t>第</w:t>
                          </w:r>
                          <w:r>
                            <w:fldChar w:fldCharType="begin"/>
                          </w:r>
                          <w:r>
                            <w:instrText xml:space="preserve"> PAGE  \* MERGEFORMAT </w:instrText>
                          </w:r>
                          <w:r>
                            <w:fldChar w:fldCharType="separate"/>
                          </w:r>
                          <w:r>
                            <w:t>43</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61C0199D">
                    <w:pPr>
                      <w:pStyle w:val="3"/>
                    </w:pPr>
                    <w:r>
                      <w:t>第</w:t>
                    </w:r>
                    <w:r>
                      <w:fldChar w:fldCharType="begin"/>
                    </w:r>
                    <w:r>
                      <w:instrText xml:space="preserve"> PAGE  \* MERGEFORMAT </w:instrText>
                    </w:r>
                    <w:r>
                      <w:fldChar w:fldCharType="separate"/>
                    </w:r>
                    <w:r>
                      <w:t>43</w:t>
                    </w:r>
                    <w:r>
                      <w:fldChar w:fldCharType="end"/>
                    </w:r>
                    <w:r>
                      <w:t>页</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24780">
    <w:pPr>
      <w:pStyle w:val="2"/>
      <w:spacing w:line="211" w:lineRule="auto"/>
      <w:rPr>
        <w:sz w:val="24"/>
        <w:szCs w:val="24"/>
      </w:rPr>
    </w:pPr>
    <w:r>
      <w:rPr>
        <w:sz w:val="24"/>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35204">
                          <w:pPr>
                            <w:pStyle w:val="3"/>
                          </w:pPr>
                          <w:r>
                            <w:t>第</w:t>
                          </w:r>
                          <w:r>
                            <w:fldChar w:fldCharType="begin"/>
                          </w:r>
                          <w:r>
                            <w:instrText xml:space="preserve"> PAGE  \* MERGEFORMAT </w:instrText>
                          </w:r>
                          <w:r>
                            <w:fldChar w:fldCharType="separate"/>
                          </w:r>
                          <w:r>
                            <w:t>44</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13335204">
                    <w:pPr>
                      <w:pStyle w:val="3"/>
                    </w:pPr>
                    <w:r>
                      <w:t>第</w:t>
                    </w:r>
                    <w:r>
                      <w:fldChar w:fldCharType="begin"/>
                    </w:r>
                    <w:r>
                      <w:instrText xml:space="preserve"> PAGE  \* MERGEFORMAT </w:instrText>
                    </w:r>
                    <w:r>
                      <w:fldChar w:fldCharType="separate"/>
                    </w:r>
                    <w:r>
                      <w:t>44</w:t>
                    </w:r>
                    <w:r>
                      <w:fldChar w:fldCharType="end"/>
                    </w:r>
                    <w:r>
                      <w:t>页</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CE3FA">
    <w:pPr>
      <w:pStyle w:val="2"/>
      <w:spacing w:line="211" w:lineRule="auto"/>
      <w:rPr>
        <w:sz w:val="24"/>
        <w:szCs w:val="24"/>
      </w:rPr>
    </w:pPr>
    <w:r>
      <w:rPr>
        <w:sz w:val="24"/>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1A9C2">
                          <w:pPr>
                            <w:pStyle w:val="3"/>
                          </w:pPr>
                          <w:r>
                            <w:t>第</w:t>
                          </w:r>
                          <w:r>
                            <w:fldChar w:fldCharType="begin"/>
                          </w:r>
                          <w:r>
                            <w:instrText xml:space="preserve"> PAGE  \* MERGEFORMAT </w:instrText>
                          </w:r>
                          <w:r>
                            <w:fldChar w:fldCharType="separate"/>
                          </w:r>
                          <w:r>
                            <w:t>45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C31A9C2">
                    <w:pPr>
                      <w:pStyle w:val="3"/>
                    </w:pPr>
                    <w:r>
                      <w:t>第</w:t>
                    </w:r>
                    <w:r>
                      <w:fldChar w:fldCharType="begin"/>
                    </w:r>
                    <w:r>
                      <w:instrText xml:space="preserve"> PAGE  \* MERGEFORMAT </w:instrText>
                    </w:r>
                    <w:r>
                      <w:fldChar w:fldCharType="separate"/>
                    </w:r>
                    <w:r>
                      <w:t>45</w:t>
                    </w:r>
                    <w:r>
                      <w:fldChar w:fldCharType="end"/>
                    </w:r>
                    <w:r>
                      <w:t>页</w:t>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BC03">
    <w:pPr>
      <w:pStyle w:val="2"/>
      <w:spacing w:line="212" w:lineRule="auto"/>
      <w:rPr>
        <w:sz w:val="24"/>
        <w:szCs w:val="24"/>
      </w:rPr>
    </w:pPr>
    <w:r>
      <w:rPr>
        <w:sz w:val="24"/>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C9572">
                          <w:pPr>
                            <w:pStyle w:val="3"/>
                          </w:pPr>
                          <w:r>
                            <w:t>第</w:t>
                          </w:r>
                          <w:r>
                            <w:fldChar w:fldCharType="begin"/>
                          </w:r>
                          <w:r>
                            <w:instrText xml:space="preserve"> PAGE  \* MERGEFORMAT </w:instrText>
                          </w:r>
                          <w:r>
                            <w:fldChar w:fldCharType="separate"/>
                          </w:r>
                          <w:r>
                            <w:t>46</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5EC9572">
                    <w:pPr>
                      <w:pStyle w:val="3"/>
                    </w:pPr>
                    <w:r>
                      <w:t>第</w:t>
                    </w:r>
                    <w:r>
                      <w:fldChar w:fldCharType="begin"/>
                    </w:r>
                    <w:r>
                      <w:instrText xml:space="preserve"> PAGE  \* MERGEFORMAT </w:instrText>
                    </w:r>
                    <w:r>
                      <w:fldChar w:fldCharType="separate"/>
                    </w:r>
                    <w:r>
                      <w:t>46</w:t>
                    </w:r>
                    <w:r>
                      <w:fldChar w:fldCharType="end"/>
                    </w:r>
                    <w:r>
                      <w:t>页</w:t>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4BBA">
    <w:pPr>
      <w:pStyle w:val="2"/>
      <w:spacing w:line="211" w:lineRule="auto"/>
      <w:rPr>
        <w:sz w:val="24"/>
        <w:szCs w:val="24"/>
      </w:rPr>
    </w:pPr>
    <w:r>
      <w:rPr>
        <w:sz w:val="24"/>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3BB10">
                          <w:pPr>
                            <w:pStyle w:val="3"/>
                          </w:pPr>
                          <w:r>
                            <w:t>第</w:t>
                          </w:r>
                          <w:r>
                            <w:fldChar w:fldCharType="begin"/>
                          </w:r>
                          <w:r>
                            <w:instrText xml:space="preserve"> PAGE  \* MERGEFORMAT </w:instrText>
                          </w:r>
                          <w:r>
                            <w:fldChar w:fldCharType="separate"/>
                          </w:r>
                          <w:r>
                            <w:t>47</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A03BB10">
                    <w:pPr>
                      <w:pStyle w:val="3"/>
                    </w:pPr>
                    <w:r>
                      <w:t>第</w:t>
                    </w:r>
                    <w:r>
                      <w:fldChar w:fldCharType="begin"/>
                    </w:r>
                    <w:r>
                      <w:instrText xml:space="preserve"> PAGE  \* MERGEFORMAT </w:instrText>
                    </w:r>
                    <w:r>
                      <w:fldChar w:fldCharType="separate"/>
                    </w:r>
                    <w:r>
                      <w:t>47</w:t>
                    </w:r>
                    <w:r>
                      <w:fldChar w:fldCharType="end"/>
                    </w:r>
                    <w:r>
                      <w:t>页</w:t>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7B8D">
    <w:pPr>
      <w:pStyle w:val="2"/>
      <w:spacing w:line="212" w:lineRule="auto"/>
      <w:rPr>
        <w:sz w:val="24"/>
        <w:szCs w:val="24"/>
      </w:rPr>
    </w:pPr>
    <w:r>
      <w:rPr>
        <w:sz w:val="24"/>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2D3E5">
                          <w:pPr>
                            <w:pStyle w:val="3"/>
                          </w:pPr>
                          <w:r>
                            <w:t>第</w:t>
                          </w:r>
                          <w:r>
                            <w:fldChar w:fldCharType="begin"/>
                          </w:r>
                          <w:r>
                            <w:instrText xml:space="preserve"> PAGE  \* MERGEFORMAT </w:instrText>
                          </w:r>
                          <w:r>
                            <w:fldChar w:fldCharType="separate"/>
                          </w:r>
                          <w:r>
                            <w:t>48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822D3E5">
                    <w:pPr>
                      <w:pStyle w:val="3"/>
                    </w:pPr>
                    <w:r>
                      <w:t>第</w:t>
                    </w:r>
                    <w:r>
                      <w:fldChar w:fldCharType="begin"/>
                    </w:r>
                    <w:r>
                      <w:instrText xml:space="preserve"> PAGE  \* MERGEFORMAT </w:instrText>
                    </w:r>
                    <w:r>
                      <w:fldChar w:fldCharType="separate"/>
                    </w:r>
                    <w:r>
                      <w:t>48</w:t>
                    </w:r>
                    <w:r>
                      <w:fldChar w:fldCharType="end"/>
                    </w:r>
                    <w:r>
                      <w:t>页</w:t>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28468">
    <w:pPr>
      <w:pStyle w:val="2"/>
      <w:spacing w:line="211" w:lineRule="auto"/>
      <w:rPr>
        <w:sz w:val="24"/>
        <w:szCs w:val="24"/>
      </w:rPr>
    </w:pPr>
    <w:r>
      <w:rPr>
        <w:sz w:val="24"/>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EE1F9">
                          <w:pPr>
                            <w:pStyle w:val="3"/>
                          </w:pPr>
                          <w:r>
                            <w:t>第</w:t>
                          </w:r>
                          <w:r>
                            <w:fldChar w:fldCharType="begin"/>
                          </w:r>
                          <w:r>
                            <w:instrText xml:space="preserve"> PAGE  \* MERGEFORMAT </w:instrText>
                          </w:r>
                          <w:r>
                            <w:fldChar w:fldCharType="separate"/>
                          </w:r>
                          <w:r>
                            <w:t>49</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2C5EE1F9">
                    <w:pPr>
                      <w:pStyle w:val="3"/>
                    </w:pPr>
                    <w:r>
                      <w:t>第</w:t>
                    </w:r>
                    <w:r>
                      <w:fldChar w:fldCharType="begin"/>
                    </w:r>
                    <w:r>
                      <w:instrText xml:space="preserve"> PAGE  \* MERGEFORMAT </w:instrText>
                    </w:r>
                    <w:r>
                      <w:fldChar w:fldCharType="separate"/>
                    </w:r>
                    <w:r>
                      <w:t>49</w:t>
                    </w:r>
                    <w:r>
                      <w:fldChar w:fldCharType="end"/>
                    </w:r>
                    <w:r>
                      <w:t>页</w:t>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6240E">
    <w:pPr>
      <w:pStyle w:val="2"/>
      <w:spacing w:line="211" w:lineRule="auto"/>
      <w:rPr>
        <w:sz w:val="24"/>
        <w:szCs w:val="24"/>
      </w:rPr>
    </w:pPr>
    <w:r>
      <w:rPr>
        <w:sz w:val="24"/>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B6540">
                          <w:pPr>
                            <w:pStyle w:val="3"/>
                          </w:pPr>
                          <w:r>
                            <w:t>第</w:t>
                          </w:r>
                          <w:r>
                            <w:fldChar w:fldCharType="begin"/>
                          </w:r>
                          <w:r>
                            <w:instrText xml:space="preserve"> PAGE  \* MERGEFORMAT </w:instrText>
                          </w:r>
                          <w:r>
                            <w:fldChar w:fldCharType="separate"/>
                          </w:r>
                          <w:r>
                            <w:t>50</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7F3B6540">
                    <w:pPr>
                      <w:pStyle w:val="3"/>
                    </w:pPr>
                    <w:r>
                      <w:t>第</w:t>
                    </w:r>
                    <w:r>
                      <w:fldChar w:fldCharType="begin"/>
                    </w:r>
                    <w:r>
                      <w:instrText xml:space="preserve"> PAGE  \* MERGEFORMAT </w:instrText>
                    </w:r>
                    <w:r>
                      <w:fldChar w:fldCharType="separate"/>
                    </w:r>
                    <w:r>
                      <w:t>50</w:t>
                    </w:r>
                    <w:r>
                      <w:fldChar w:fldCharType="end"/>
                    </w:r>
                    <w:r>
                      <w:t>页</w:t>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08003">
    <w:pPr>
      <w:pStyle w:val="2"/>
      <w:spacing w:line="212" w:lineRule="auto"/>
      <w:rPr>
        <w:sz w:val="24"/>
        <w:szCs w:val="24"/>
      </w:rPr>
    </w:pPr>
    <w:r>
      <w:rPr>
        <w:sz w:val="24"/>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2AD17">
                          <w:pPr>
                            <w:pStyle w:val="3"/>
                          </w:pPr>
                          <w:r>
                            <w:t>第</w:t>
                          </w:r>
                          <w:r>
                            <w:fldChar w:fldCharType="begin"/>
                          </w:r>
                          <w:r>
                            <w:instrText xml:space="preserve"> PAGE  \* MERGEFORMAT </w:instrText>
                          </w:r>
                          <w:r>
                            <w:fldChar w:fldCharType="separate"/>
                          </w:r>
                          <w:r>
                            <w:t>51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0D32AD17">
                    <w:pPr>
                      <w:pStyle w:val="3"/>
                    </w:pPr>
                    <w:r>
                      <w:t>第</w:t>
                    </w:r>
                    <w:r>
                      <w:fldChar w:fldCharType="begin"/>
                    </w:r>
                    <w:r>
                      <w:instrText xml:space="preserve"> PAGE  \* MERGEFORMAT </w:instrText>
                    </w:r>
                    <w:r>
                      <w:fldChar w:fldCharType="separate"/>
                    </w:r>
                    <w:r>
                      <w:t>51</w:t>
                    </w:r>
                    <w:r>
                      <w:fldChar w:fldCharType="end"/>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058B1">
    <w:pPr>
      <w:pStyle w:val="2"/>
      <w:spacing w:line="212" w:lineRule="auto"/>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98686">
                          <w:pPr>
                            <w:pStyle w:val="3"/>
                          </w:pPr>
                          <w:r>
                            <w:t>第</w:t>
                          </w:r>
                          <w:r>
                            <w:fldChar w:fldCharType="begin"/>
                          </w:r>
                          <w:r>
                            <w:instrText xml:space="preserve"> PAGE  \* MERGEFORMAT </w:instrText>
                          </w:r>
                          <w:r>
                            <w:fldChar w:fldCharType="separate"/>
                          </w:r>
                          <w:r>
                            <w:t>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5598686">
                    <w:pPr>
                      <w:pStyle w:val="3"/>
                    </w:pPr>
                    <w:r>
                      <w:t>第</w:t>
                    </w:r>
                    <w:r>
                      <w:fldChar w:fldCharType="begin"/>
                    </w:r>
                    <w:r>
                      <w:instrText xml:space="preserve"> PAGE  \* MERGEFORMAT </w:instrText>
                    </w:r>
                    <w:r>
                      <w:fldChar w:fldCharType="separate"/>
                    </w:r>
                    <w:r>
                      <w:t>5</w:t>
                    </w:r>
                    <w:r>
                      <w:fldChar w:fldCharType="end"/>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92EF">
    <w:pPr>
      <w:pStyle w:val="2"/>
      <w:spacing w:line="212" w:lineRule="auto"/>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F1F0C">
                          <w:pPr>
                            <w:pStyle w:val="3"/>
                          </w:pPr>
                          <w:r>
                            <w:t>第</w:t>
                          </w:r>
                          <w:r>
                            <w:fldChar w:fldCharType="begin"/>
                          </w:r>
                          <w:r>
                            <w:instrText xml:space="preserve"> PAGE  \* MERGEFORMAT </w:instrText>
                          </w:r>
                          <w:r>
                            <w:fldChar w:fldCharType="separate"/>
                          </w:r>
                          <w:r>
                            <w:t>6</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4BF1F0C">
                    <w:pPr>
                      <w:pStyle w:val="3"/>
                    </w:pPr>
                    <w:r>
                      <w:t>第</w:t>
                    </w:r>
                    <w:r>
                      <w:fldChar w:fldCharType="begin"/>
                    </w:r>
                    <w:r>
                      <w:instrText xml:space="preserve"> PAGE  \* MERGEFORMAT </w:instrText>
                    </w:r>
                    <w:r>
                      <w:fldChar w:fldCharType="separate"/>
                    </w:r>
                    <w:r>
                      <w:t>6</w:t>
                    </w:r>
                    <w:r>
                      <w:fldChar w:fldCharType="end"/>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3E298">
    <w:pPr>
      <w:pStyle w:val="2"/>
      <w:spacing w:line="212" w:lineRule="auto"/>
      <w:rPr>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6928D">
                          <w:pPr>
                            <w:pStyle w:val="3"/>
                          </w:pPr>
                          <w:r>
                            <w:t>第</w:t>
                          </w:r>
                          <w:r>
                            <w:fldChar w:fldCharType="begin"/>
                          </w:r>
                          <w:r>
                            <w:instrText xml:space="preserve"> PAGE  \* MERGEFORMAT </w:instrText>
                          </w:r>
                          <w:r>
                            <w:fldChar w:fldCharType="separate"/>
                          </w:r>
                          <w:r>
                            <w:t>7</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A86928D">
                    <w:pPr>
                      <w:pStyle w:val="3"/>
                    </w:pPr>
                    <w:r>
                      <w:t>第</w:t>
                    </w:r>
                    <w:r>
                      <w:fldChar w:fldCharType="begin"/>
                    </w:r>
                    <w:r>
                      <w:instrText xml:space="preserve"> PAGE  \* MERGEFORMAT </w:instrText>
                    </w:r>
                    <w:r>
                      <w:fldChar w:fldCharType="separate"/>
                    </w:r>
                    <w:r>
                      <w:t>7</w:t>
                    </w:r>
                    <w:r>
                      <w:fldChar w:fldCharType="end"/>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5A59">
    <w:pPr>
      <w:pStyle w:val="2"/>
      <w:spacing w:line="212" w:lineRule="auto"/>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1BA0D">
                          <w:pPr>
                            <w:pStyle w:val="3"/>
                          </w:pPr>
                          <w:r>
                            <w:t>第</w:t>
                          </w:r>
                          <w:r>
                            <w:fldChar w:fldCharType="begin"/>
                          </w:r>
                          <w:r>
                            <w:instrText xml:space="preserve"> PAGE  \* MERGEFORMAT </w:instrText>
                          </w:r>
                          <w:r>
                            <w:fldChar w:fldCharType="separate"/>
                          </w:r>
                          <w:r>
                            <w:t>8</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071BA0D">
                    <w:pPr>
                      <w:pStyle w:val="3"/>
                    </w:pPr>
                    <w:r>
                      <w:t>第</w:t>
                    </w:r>
                    <w:r>
                      <w:fldChar w:fldCharType="begin"/>
                    </w:r>
                    <w:r>
                      <w:instrText xml:space="preserve"> PAGE  \* MERGEFORMAT </w:instrText>
                    </w:r>
                    <w:r>
                      <w:fldChar w:fldCharType="separate"/>
                    </w:r>
                    <w:r>
                      <w:t>8</w:t>
                    </w:r>
                    <w:r>
                      <w:fldChar w:fldCharType="end"/>
                    </w:r>
                    <w: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0D5B7">
    <w:pPr>
      <w:pStyle w:val="2"/>
      <w:spacing w:line="212" w:lineRule="auto"/>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55197">
                          <w:pPr>
                            <w:pStyle w:val="3"/>
                          </w:pPr>
                          <w:r>
                            <w:t>第</w:t>
                          </w:r>
                          <w:r>
                            <w:fldChar w:fldCharType="begin"/>
                          </w:r>
                          <w:r>
                            <w:instrText xml:space="preserve"> PAGE  \* MERGEFORMAT </w:instrText>
                          </w:r>
                          <w:r>
                            <w:fldChar w:fldCharType="separate"/>
                          </w:r>
                          <w:r>
                            <w:t>9</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3555197">
                    <w:pPr>
                      <w:pStyle w:val="3"/>
                    </w:pPr>
                    <w:r>
                      <w:t>第</w:t>
                    </w:r>
                    <w:r>
                      <w:fldChar w:fldCharType="begin"/>
                    </w:r>
                    <w:r>
                      <w:instrText xml:space="preserve"> PAGE  \* MERGEFORMAT </w:instrText>
                    </w:r>
                    <w:r>
                      <w:fldChar w:fldCharType="separate"/>
                    </w:r>
                    <w:r>
                      <w:t>9</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EBCF9">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08898">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777"/>
    <w:multiLevelType w:val="singleLevel"/>
    <w:tmpl w:val="1174477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53F5AC9"/>
    <w:rsid w:val="24CF26FA"/>
    <w:rsid w:val="2BEB30B3"/>
    <w:rsid w:val="42C6222B"/>
    <w:rsid w:val="4E2657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header" Target="header2.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3525</Words>
  <Characters>4014</Characters>
  <TotalTime>8</TotalTime>
  <ScaleCrop>false</ScaleCrop>
  <LinksUpToDate>false</LinksUpToDate>
  <CharactersWithSpaces>4014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2025-06-24T09:14:00Z</dcterms:created>
  <dc:creator>Administrator</dc:creator>
  <cp:lastModifiedBy>日出江花（周宏博）</cp:lastModifiedBy>
  <dcterms:modified xsi:type="dcterms:W3CDTF">2025-07-01T02:59:38Z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2025-06-24T09:14:16Z</vt:filetime>
  </property>
  <property fmtid="{D5CDD505-2E9C-101B-9397-08002B2CF9AE}" pid="4" name="UsrData">
    <vt:lpwstr>6859fbd682851d0020c43842wl</vt:lpwstr>
  </property>
  <property fmtid="{D5CDD505-2E9C-101B-9397-08002B2CF9AE}" pid="5" name="KSOTemplateDocerSaveRecord">
    <vt:lpwstr>eyJoZGlkIjoiMjY0M2E3MzY0M2NlZjY3NmFhMmI3ZDMxYmRkZGFhNmYiLCJ1c2VySWQiOiIzOTcwMzA5MzkifQ==</vt:lpwstr>
  </property>
  <property fmtid="{D5CDD505-2E9C-101B-9397-08002B2CF9AE}" pid="6" name="KSOProductBuildVer">
    <vt:lpwstr>2052-12.1.0.21541</vt:lpwstr>
  </property>
  <property fmtid="{D5CDD505-2E9C-101B-9397-08002B2CF9AE}" pid="7" name="ICV">
    <vt:lpwstr>11226F9B4A594FD394331DB05F1A8487_13</vt:lpwstr>
  </property>
</Properties>
</file>